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D8FF1D" w14:textId="77777777" w:rsidR="00C32016" w:rsidRDefault="00C32016" w:rsidP="00C3201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05C9C">
        <w:rPr>
          <w:rFonts w:ascii="Times New Roman" w:hAnsi="Times New Roman" w:cs="Times New Roman"/>
          <w:b/>
          <w:sz w:val="28"/>
          <w:lang w:val="kk-KZ"/>
        </w:rPr>
        <w:t>Қазақстан Республикасының аумағы бойынша «</w:t>
      </w:r>
      <w:r>
        <w:rPr>
          <w:rFonts w:ascii="Times New Roman" w:hAnsi="Times New Roman" w:cs="Times New Roman"/>
          <w:b/>
          <w:sz w:val="28"/>
          <w:lang w:val="kk-KZ"/>
        </w:rPr>
        <w:t xml:space="preserve">Есіктен есікке дейін» </w:t>
      </w:r>
      <w:r w:rsidR="00EC4CFD">
        <w:rPr>
          <w:rFonts w:ascii="Times New Roman" w:hAnsi="Times New Roman" w:cs="Times New Roman"/>
          <w:b/>
          <w:sz w:val="28"/>
          <w:lang w:val="kk-KZ"/>
        </w:rPr>
        <w:t>қағидасы бойынша пош</w:t>
      </w:r>
      <w:r w:rsidRPr="00D05C9C">
        <w:rPr>
          <w:rFonts w:ascii="Times New Roman" w:hAnsi="Times New Roman" w:cs="Times New Roman"/>
          <w:b/>
          <w:sz w:val="28"/>
          <w:lang w:val="kk-KZ"/>
        </w:rPr>
        <w:t>та жөнелтімдері мен жүктерді тасымалдау жөніндегі қызметтерге техникалық ерекшелік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14:paraId="57BFCD48" w14:textId="77777777" w:rsidR="00C32016" w:rsidRDefault="00C32016" w:rsidP="00C32016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74332383" w14:textId="77777777" w:rsidR="00C32016" w:rsidRPr="00D05C9C" w:rsidRDefault="00C32016" w:rsidP="00C32016">
      <w:pPr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Жалпы бөлім</w:t>
      </w:r>
    </w:p>
    <w:p w14:paraId="68E6490E" w14:textId="77777777" w:rsidR="00C32016" w:rsidRPr="00D05C9C" w:rsidRDefault="00C32016" w:rsidP="00C320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D05C9C">
        <w:rPr>
          <w:rFonts w:ascii="Times New Roman" w:hAnsi="Times New Roman" w:cs="Times New Roman"/>
          <w:sz w:val="28"/>
          <w:lang w:val="kk-KZ"/>
        </w:rPr>
        <w:t>Көліктік-логистикалық қызметтер мыналарды қамтиды:</w:t>
      </w:r>
    </w:p>
    <w:p w14:paraId="658D90A6" w14:textId="77777777" w:rsidR="00C32016" w:rsidRPr="00D05C9C" w:rsidRDefault="00C32016" w:rsidP="00C320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D05C9C">
        <w:rPr>
          <w:rFonts w:ascii="Times New Roman" w:hAnsi="Times New Roman" w:cs="Times New Roman"/>
          <w:sz w:val="28"/>
          <w:lang w:val="kk-KZ"/>
        </w:rPr>
        <w:t xml:space="preserve">Тапсырыс берушіден жүкті қабылдау, қажетті ілеспе тауар-көлік құжаттамасын ресімдеу, жүкті тікелей жөнелту және алу, кейіннен Тапсырыс берушінің қоймасына жеткізу. Тапсырыс берушіден жүкті қабылдау </w:t>
      </w:r>
      <w:r>
        <w:rPr>
          <w:rFonts w:ascii="Times New Roman" w:hAnsi="Times New Roman" w:cs="Times New Roman"/>
          <w:sz w:val="28"/>
          <w:lang w:val="kk-KZ"/>
        </w:rPr>
        <w:t>және Тапсырыс берушіге жеткізу Ж</w:t>
      </w:r>
      <w:r w:rsidRPr="00D05C9C">
        <w:rPr>
          <w:rFonts w:ascii="Times New Roman" w:hAnsi="Times New Roman" w:cs="Times New Roman"/>
          <w:sz w:val="28"/>
          <w:lang w:val="kk-KZ"/>
        </w:rPr>
        <w:t>еткізушінің көлігі</w:t>
      </w:r>
      <w:r>
        <w:rPr>
          <w:rFonts w:ascii="Times New Roman" w:hAnsi="Times New Roman" w:cs="Times New Roman"/>
          <w:sz w:val="28"/>
          <w:lang w:val="kk-KZ"/>
        </w:rPr>
        <w:t>мен жүзеге асырылады</w:t>
      </w:r>
      <w:r w:rsidRPr="00D05C9C">
        <w:rPr>
          <w:rFonts w:ascii="Times New Roman" w:hAnsi="Times New Roman" w:cs="Times New Roman"/>
          <w:sz w:val="28"/>
          <w:lang w:val="kk-KZ"/>
        </w:rPr>
        <w:t>.</w:t>
      </w:r>
    </w:p>
    <w:p w14:paraId="02F32619" w14:textId="3C85EEA9" w:rsidR="00C32016" w:rsidRPr="00D05C9C" w:rsidRDefault="00C32016" w:rsidP="00C3201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Жүкті Т</w:t>
      </w:r>
      <w:r w:rsidRPr="00D05C9C">
        <w:rPr>
          <w:rFonts w:ascii="Times New Roman" w:hAnsi="Times New Roman" w:cs="Times New Roman"/>
          <w:sz w:val="28"/>
          <w:lang w:val="kk-KZ"/>
        </w:rPr>
        <w:t xml:space="preserve">апсырыс берушіден қабылдау, қажетті ілеспе тауар-көлік құжаттамасын ресімдеу, жүкті тікелей жер үсті (темір жол, автомобиль) </w:t>
      </w:r>
      <w:r w:rsidR="001A4E57">
        <w:rPr>
          <w:rFonts w:ascii="Times New Roman" w:hAnsi="Times New Roman" w:cs="Times New Roman"/>
          <w:sz w:val="28"/>
          <w:lang w:val="kk-KZ"/>
        </w:rPr>
        <w:t xml:space="preserve"> А</w:t>
      </w:r>
      <w:r w:rsidR="00616ACE">
        <w:rPr>
          <w:rFonts w:ascii="Times New Roman" w:hAnsi="Times New Roman" w:cs="Times New Roman"/>
          <w:sz w:val="28"/>
          <w:lang w:val="kk-KZ"/>
        </w:rPr>
        <w:t>стана</w:t>
      </w:r>
      <w:r w:rsidR="001A4E57">
        <w:rPr>
          <w:rFonts w:ascii="Times New Roman" w:hAnsi="Times New Roman" w:cs="Times New Roman"/>
          <w:sz w:val="28"/>
          <w:lang w:val="kk-KZ"/>
        </w:rPr>
        <w:t>-</w:t>
      </w:r>
      <w:r w:rsidR="00616ACE">
        <w:rPr>
          <w:rFonts w:ascii="Times New Roman" w:hAnsi="Times New Roman" w:cs="Times New Roman"/>
          <w:sz w:val="28"/>
          <w:lang w:val="kk-KZ"/>
        </w:rPr>
        <w:t xml:space="preserve">Алматы </w:t>
      </w:r>
      <w:r w:rsidR="001A4E57">
        <w:rPr>
          <w:rFonts w:ascii="Times New Roman" w:hAnsi="Times New Roman" w:cs="Times New Roman"/>
          <w:sz w:val="28"/>
          <w:lang w:val="kk-KZ"/>
        </w:rPr>
        <w:t>бағытына</w:t>
      </w:r>
      <w:r w:rsidRPr="00D05C9C">
        <w:rPr>
          <w:rFonts w:ascii="Times New Roman" w:hAnsi="Times New Roman" w:cs="Times New Roman"/>
          <w:sz w:val="28"/>
          <w:lang w:val="kk-KZ"/>
        </w:rPr>
        <w:t xml:space="preserve"> Тапсырыс берушінің қоймасына дейін жөнелту және кейіннен Тапсырыс берушіге жеткізумен жүктерді алу. Тапсырыс берушіден жүкті қабылдау және Тапсырыс берушіге жеткізу Жеткізушінің көлігі</w:t>
      </w:r>
      <w:r>
        <w:rPr>
          <w:rFonts w:ascii="Times New Roman" w:hAnsi="Times New Roman" w:cs="Times New Roman"/>
          <w:sz w:val="28"/>
          <w:lang w:val="kk-KZ"/>
        </w:rPr>
        <w:t>мен жүзеге асырылады</w:t>
      </w:r>
      <w:r w:rsidRPr="00D05C9C">
        <w:rPr>
          <w:rFonts w:ascii="Times New Roman" w:hAnsi="Times New Roman" w:cs="Times New Roman"/>
          <w:sz w:val="28"/>
          <w:lang w:val="kk-KZ"/>
        </w:rPr>
        <w:t>.</w:t>
      </w:r>
    </w:p>
    <w:p w14:paraId="45092EE0" w14:textId="77777777" w:rsidR="00C32016" w:rsidRPr="00D05C9C" w:rsidRDefault="00C32016" w:rsidP="00C32016">
      <w:pPr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Жеткізушінің міндеттері</w:t>
      </w:r>
    </w:p>
    <w:p w14:paraId="0C581E26" w14:textId="77777777" w:rsidR="00C32016" w:rsidRPr="00D05C9C" w:rsidRDefault="00C32016" w:rsidP="00C3201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D05C9C">
        <w:rPr>
          <w:rFonts w:ascii="Times New Roman" w:hAnsi="Times New Roman" w:cs="Times New Roman"/>
          <w:sz w:val="28"/>
          <w:lang w:val="kk-KZ"/>
        </w:rPr>
        <w:t>Тапсырыс берушіден өтінім келіп түскеннен кейін 1 сағат ішінде автокөлікті, арнайы техниканы техникалық жарамды күйде ұсыну.</w:t>
      </w:r>
    </w:p>
    <w:p w14:paraId="2B8948F6" w14:textId="77777777" w:rsidR="00C32016" w:rsidRPr="00D05C9C" w:rsidRDefault="00C32016" w:rsidP="00C3201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D05C9C">
        <w:rPr>
          <w:rFonts w:ascii="Times New Roman" w:hAnsi="Times New Roman" w:cs="Times New Roman"/>
          <w:sz w:val="28"/>
          <w:lang w:val="kk-KZ"/>
        </w:rPr>
        <w:t>Жүкті қабылдау үшін өтінімде көрсетілген мекен-жай бойынша шығуды, жұмыс күндері және жұмыс уақытында жүкті адресатқа тапсыруды жүзеге асыру.</w:t>
      </w:r>
    </w:p>
    <w:p w14:paraId="4CC0BED6" w14:textId="71738B2B" w:rsidR="00C32016" w:rsidRPr="00D05C9C" w:rsidRDefault="00C32016" w:rsidP="00C3201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D05C9C">
        <w:rPr>
          <w:rFonts w:ascii="Times New Roman" w:hAnsi="Times New Roman" w:cs="Times New Roman"/>
          <w:sz w:val="28"/>
          <w:lang w:val="kk-KZ"/>
        </w:rPr>
        <w:t>Қызметтер берушінің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="00616ACE">
        <w:rPr>
          <w:rFonts w:ascii="Times New Roman" w:hAnsi="Times New Roman" w:cs="Times New Roman"/>
          <w:sz w:val="28"/>
          <w:lang w:val="kk-KZ"/>
        </w:rPr>
        <w:t>Астана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Pr="00D05C9C">
        <w:rPr>
          <w:rFonts w:ascii="Times New Roman" w:hAnsi="Times New Roman" w:cs="Times New Roman"/>
          <w:sz w:val="28"/>
          <w:lang w:val="kk-KZ"/>
        </w:rPr>
        <w:t xml:space="preserve"> қаласында алға қойылған м</w:t>
      </w:r>
      <w:r w:rsidR="00EC4CFD">
        <w:rPr>
          <w:rFonts w:ascii="Times New Roman" w:hAnsi="Times New Roman" w:cs="Times New Roman"/>
          <w:sz w:val="28"/>
          <w:lang w:val="kk-KZ"/>
        </w:rPr>
        <w:t>індеттерге жедел қол жеткізу үшін</w:t>
      </w:r>
      <w:r w:rsidRPr="00D05C9C">
        <w:rPr>
          <w:rFonts w:ascii="Times New Roman" w:hAnsi="Times New Roman" w:cs="Times New Roman"/>
          <w:sz w:val="28"/>
          <w:lang w:val="kk-KZ"/>
        </w:rPr>
        <w:t>, Тапсырыс берушіден өтінімдерді және қызметтерді уақтылы және сапалы орындау үшін өзге де міндеттемелерді қабылдау үшін өкілдігі болуы тиіс.</w:t>
      </w:r>
    </w:p>
    <w:p w14:paraId="1965FDCC" w14:textId="78AEF564" w:rsidR="00C32016" w:rsidRPr="00D05C9C" w:rsidRDefault="00C32016" w:rsidP="00C3201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D05C9C">
        <w:rPr>
          <w:rFonts w:ascii="Times New Roman" w:hAnsi="Times New Roman" w:cs="Times New Roman"/>
          <w:sz w:val="28"/>
          <w:lang w:val="kk-KZ"/>
        </w:rPr>
        <w:t>Жер үсті көлігімен (автомобиль)</w:t>
      </w:r>
      <w:r w:rsidR="001A4E57">
        <w:rPr>
          <w:rFonts w:ascii="Times New Roman" w:hAnsi="Times New Roman" w:cs="Times New Roman"/>
          <w:sz w:val="28"/>
          <w:lang w:val="kk-KZ"/>
        </w:rPr>
        <w:t xml:space="preserve"> т</w:t>
      </w:r>
      <w:r w:rsidRPr="00D05C9C">
        <w:rPr>
          <w:rFonts w:ascii="Times New Roman" w:hAnsi="Times New Roman" w:cs="Times New Roman"/>
          <w:sz w:val="28"/>
          <w:lang w:val="kk-KZ"/>
        </w:rPr>
        <w:t>асымалдауды жүзеге асыру.</w:t>
      </w:r>
    </w:p>
    <w:p w14:paraId="0E4A9D7E" w14:textId="77777777" w:rsidR="00C32016" w:rsidRPr="00D05C9C" w:rsidRDefault="00C32016" w:rsidP="00C3201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Жеткізуші</w:t>
      </w:r>
      <w:r w:rsidRPr="00D05C9C">
        <w:rPr>
          <w:rFonts w:ascii="Times New Roman" w:hAnsi="Times New Roman" w:cs="Times New Roman"/>
          <w:sz w:val="28"/>
          <w:lang w:val="kk-KZ"/>
        </w:rPr>
        <w:t xml:space="preserve"> көліктік-логистикалық қызметтерді сапалы, толық көлемде және көрсетілген мерзімде көрсетуге міндетті.</w:t>
      </w:r>
    </w:p>
    <w:p w14:paraId="2A14A2AD" w14:textId="34801D51" w:rsidR="00C32016" w:rsidRDefault="00C32016" w:rsidP="000E08EF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lang w:val="kk-KZ"/>
        </w:rPr>
      </w:pPr>
      <w:r w:rsidRPr="00D05C9C">
        <w:rPr>
          <w:rFonts w:ascii="Times New Roman" w:hAnsi="Times New Roman" w:cs="Times New Roman"/>
          <w:sz w:val="28"/>
          <w:lang w:val="kk-KZ"/>
        </w:rPr>
        <w:t xml:space="preserve">Ұсынылатын қызметтер үшін төлем шарттары алдын ала төлемді көздемейді. </w:t>
      </w:r>
      <w:r w:rsidRPr="000E08EF">
        <w:rPr>
          <w:rFonts w:ascii="Times New Roman" w:hAnsi="Times New Roman" w:cs="Times New Roman"/>
          <w:sz w:val="28"/>
          <w:lang w:val="kk-KZ"/>
        </w:rPr>
        <w:t xml:space="preserve">Төлем қызмет көрсету фактісі бойынша жүргізіледі. </w:t>
      </w:r>
    </w:p>
    <w:p w14:paraId="31F17B8D" w14:textId="3811EDD8" w:rsidR="000E08EF" w:rsidRPr="000E08EF" w:rsidRDefault="000E08EF" w:rsidP="000E08EF">
      <w:pPr>
        <w:pStyle w:val="a4"/>
        <w:jc w:val="both"/>
        <w:rPr>
          <w:rFonts w:ascii="Times New Roman" w:hAnsi="Times New Roman" w:cs="Times New Roman"/>
          <w:b/>
          <w:sz w:val="28"/>
          <w:lang w:val="kk-KZ"/>
        </w:rPr>
      </w:pPr>
      <w:r w:rsidRPr="000E08EF">
        <w:rPr>
          <w:rFonts w:ascii="Times New Roman" w:hAnsi="Times New Roman" w:cs="Times New Roman"/>
          <w:b/>
          <w:bCs/>
          <w:sz w:val="28"/>
          <w:lang w:val="kk-KZ"/>
        </w:rPr>
        <w:t>Жүкті</w:t>
      </w:r>
      <w:r w:rsidRPr="000E08EF">
        <w:rPr>
          <w:b/>
          <w:bCs/>
          <w:lang w:val="kk-KZ"/>
        </w:rPr>
        <w:t xml:space="preserve"> </w:t>
      </w:r>
      <w:r w:rsidRPr="000E08EF">
        <w:rPr>
          <w:rFonts w:ascii="Times New Roman" w:hAnsi="Times New Roman" w:cs="Times New Roman"/>
          <w:b/>
          <w:bCs/>
          <w:sz w:val="28"/>
          <w:lang w:val="kk-KZ"/>
        </w:rPr>
        <w:t xml:space="preserve">жөнелту және қабылдау мекенжайлары </w:t>
      </w:r>
      <w:r w:rsidR="00616ACE">
        <w:rPr>
          <w:rFonts w:ascii="Times New Roman" w:hAnsi="Times New Roman" w:cs="Times New Roman"/>
          <w:b/>
          <w:bCs/>
          <w:sz w:val="28"/>
          <w:lang w:val="kk-KZ"/>
        </w:rPr>
        <w:t>Астана</w:t>
      </w:r>
      <w:r>
        <w:rPr>
          <w:rFonts w:ascii="Times New Roman" w:hAnsi="Times New Roman" w:cs="Times New Roman"/>
          <w:b/>
          <w:bCs/>
          <w:sz w:val="28"/>
          <w:lang w:val="kk-KZ"/>
        </w:rPr>
        <w:t>-</w:t>
      </w:r>
      <w:r w:rsidR="00616ACE">
        <w:rPr>
          <w:rFonts w:ascii="Times New Roman" w:hAnsi="Times New Roman" w:cs="Times New Roman"/>
          <w:b/>
          <w:bCs/>
          <w:sz w:val="28"/>
          <w:lang w:val="kk-KZ"/>
        </w:rPr>
        <w:t>Алматы</w:t>
      </w:r>
      <w:r>
        <w:rPr>
          <w:rFonts w:ascii="Times New Roman" w:hAnsi="Times New Roman" w:cs="Times New Roman"/>
          <w:b/>
          <w:bCs/>
          <w:sz w:val="28"/>
          <w:lang w:val="kk-KZ"/>
        </w:rPr>
        <w:t xml:space="preserve">, толығырақ </w:t>
      </w:r>
      <w:r w:rsidRPr="000E08EF">
        <w:rPr>
          <w:rFonts w:ascii="Times New Roman" w:hAnsi="Times New Roman" w:cs="Times New Roman"/>
          <w:b/>
          <w:bCs/>
          <w:sz w:val="28"/>
          <w:lang w:val="kk-KZ"/>
        </w:rPr>
        <w:t>Тапсырыс берушімен алдын ала келісіледі</w:t>
      </w:r>
      <w:r w:rsidRPr="000E08EF">
        <w:rPr>
          <w:rFonts w:ascii="Times New Roman" w:hAnsi="Times New Roman" w:cs="Times New Roman"/>
          <w:sz w:val="28"/>
          <w:lang w:val="kk-KZ"/>
        </w:rPr>
        <w:t>.</w:t>
      </w:r>
    </w:p>
    <w:p w14:paraId="74B18111" w14:textId="77777777" w:rsidR="00C9726F" w:rsidRPr="000E08EF" w:rsidRDefault="00C32016" w:rsidP="00C32016">
      <w:pPr>
        <w:pStyle w:val="a4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0E08EF">
        <w:rPr>
          <w:rFonts w:ascii="Times New Roman" w:hAnsi="Times New Roman" w:cs="Times New Roman"/>
          <w:b/>
          <w:sz w:val="28"/>
          <w:lang w:val="kk-KZ"/>
        </w:rPr>
        <w:t>Қызмет көрсетуге қойылатын талаптар</w:t>
      </w:r>
    </w:p>
    <w:p w14:paraId="58B15F30" w14:textId="77777777" w:rsidR="00C32016" w:rsidRPr="000E08EF" w:rsidRDefault="00C32016" w:rsidP="00C32016">
      <w:pPr>
        <w:pStyle w:val="a4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14:paraId="279D9193" w14:textId="77777777" w:rsidR="00C32016" w:rsidRPr="000E08EF" w:rsidRDefault="00C32016" w:rsidP="00C320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223AB">
        <w:rPr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0E08EF">
        <w:rPr>
          <w:rFonts w:ascii="Times New Roman" w:hAnsi="Times New Roman" w:cs="Times New Roman"/>
          <w:sz w:val="28"/>
          <w:szCs w:val="28"/>
          <w:lang w:val="kk-KZ"/>
        </w:rPr>
        <w:t xml:space="preserve"> жүкті немесе багажды тасымалдауға қабылдаған сәттен бастап және Тапсырыс берушіге, ол уәкілеттік берген тұлғаға немесе жүкті алуға уәкілетті тұлғаға бергенге дейін олардың сақталуын қамтамасыз етеді.</w:t>
      </w:r>
    </w:p>
    <w:p w14:paraId="62E685C6" w14:textId="77777777" w:rsidR="00BA1E43" w:rsidRDefault="00BA1E43" w:rsidP="00EC4CFD">
      <w:pPr>
        <w:spacing w:after="0"/>
        <w:jc w:val="both"/>
        <w:rPr>
          <w:rFonts w:ascii="Courier New" w:hAnsi="Courier New" w:cs="Courier New"/>
          <w:color w:val="000000"/>
          <w:spacing w:val="2"/>
          <w:sz w:val="28"/>
          <w:szCs w:val="28"/>
          <w:shd w:val="clear" w:color="auto" w:fill="FFFFFF"/>
          <w:lang w:val="kk-KZ"/>
        </w:rPr>
      </w:pPr>
    </w:p>
    <w:p w14:paraId="40A6E0CF" w14:textId="3212011C" w:rsidR="005C21C1" w:rsidRPr="00BA1E43" w:rsidRDefault="005C21C1" w:rsidP="00BA1E43">
      <w:pPr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lastRenderedPageBreak/>
        <w:t xml:space="preserve">Жүктерді автокөлік құралына тиеуді, жүктерді бекітуді, жабуды және байлауды, жүктерді түсіруді, бекітпелер мен жабындарды алуды </w:t>
      </w:r>
      <w:r w:rsidR="001A4E57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Жеткізуші</w:t>
      </w:r>
      <w:r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жүргізеді.</w:t>
      </w:r>
    </w:p>
    <w:p w14:paraId="5D0B43E8" w14:textId="6622AF92" w:rsidR="005C21C1" w:rsidRPr="00BA1E43" w:rsidRDefault="001A4E57" w:rsidP="00BA1E43">
      <w:pPr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Жеткізуші</w:t>
      </w:r>
      <w:r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="005C21C1"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тиеу-түсіру жұмыстарын жүргізу кезінде қауіпсіздік техникасының сақталуын бақылауды қамтамасыз етеді.</w:t>
      </w:r>
    </w:p>
    <w:p w14:paraId="14390BE7" w14:textId="77777777" w:rsidR="005C21C1" w:rsidRPr="00BA1E43" w:rsidRDefault="005C21C1" w:rsidP="00BA1E43">
      <w:pPr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Жүктер автокөлік құралында жиналады және тасымалдау кезінде жүктің жылжуы, құлауы, есіктерге қысымы, қажалуы немесе зақымдануы болмайтындай, сондай-ақ тиеу, түсіру және жол жүру кезінде автокөлік құралдарының сақталуы қамтамасыз етілетіндей берік бекітіледі.</w:t>
      </w:r>
    </w:p>
    <w:p w14:paraId="6B8A509E" w14:textId="4718B3DA" w:rsidR="005C21C1" w:rsidRPr="00BA1E43" w:rsidRDefault="005C21C1" w:rsidP="00BA1E43">
      <w:pPr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Тиеу және тасымалдау үшін қажетті керек-жарақтар, қосалқы материалдар (тіреулер, науалар, сым, қалқанды қоршаулар және тағы басқалар), сондай-ақ жүктерді жылытуға қажетті құралдар (көрпелер, төсеніштер және тағы басқа) </w:t>
      </w:r>
      <w:r w:rsidR="00416BEB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Жеткізушімен </w:t>
      </w:r>
      <w:r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ұсынылады және орнатылады.</w:t>
      </w:r>
    </w:p>
    <w:p w14:paraId="3443A3FA" w14:textId="7DB02695" w:rsidR="005C21C1" w:rsidRPr="006C3FED" w:rsidRDefault="005C21C1" w:rsidP="00BA1E43">
      <w:pPr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BA1E4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Жүргізушіге тиісті түрде ресімделген тауар-көлік жүкқұжаты мен жол парағын, сондай-ақ тиелген немесе түсірілген жүкке өзге де қажетті құжаттарды тапсырғаннан кейін тиеу және түсіру аяқталды деп есептеледі.</w:t>
      </w:r>
      <w:r w:rsidR="006C3FED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Тауарды 15.10.2026 жылы Астана қаласынан ап кету қажет.</w:t>
      </w:r>
    </w:p>
    <w:p w14:paraId="07D6860E" w14:textId="77777777" w:rsidR="00EC4CFD" w:rsidRPr="00BA1E43" w:rsidRDefault="00EC4CFD" w:rsidP="00416BE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horzAnchor="margin" w:tblpXSpec="center" w:tblpY="27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892"/>
        <w:gridCol w:w="4594"/>
        <w:gridCol w:w="1418"/>
        <w:gridCol w:w="1984"/>
      </w:tblGrid>
      <w:tr w:rsidR="00F46E1E" w14:paraId="6FC5207E" w14:textId="77777777" w:rsidTr="00C0529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2D6F" w14:textId="77777777" w:rsidR="00F46E1E" w:rsidRPr="00686D24" w:rsidRDefault="00F46E1E" w:rsidP="00C052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D2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D6F5" w14:textId="48ED63E8" w:rsidR="00F46E1E" w:rsidRPr="00686D24" w:rsidRDefault="00686D24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D2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7AD3" w14:textId="13199168" w:rsidR="00F46E1E" w:rsidRPr="00686D24" w:rsidRDefault="00686D24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D2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 сипаттамасы</w:t>
            </w:r>
            <w:r w:rsidR="00F46E1E" w:rsidRPr="00686D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DA60" w14:textId="71BBCD12" w:rsidR="00F46E1E" w:rsidRPr="00686D24" w:rsidRDefault="00686D24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D2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7A1A" w14:textId="77777777" w:rsidR="00F46E1E" w:rsidRPr="00686D24" w:rsidRDefault="00F46E1E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D24">
              <w:rPr>
                <w:rFonts w:ascii="Times New Roman" w:hAnsi="Times New Roman" w:cs="Times New Roman"/>
                <w:b/>
                <w:sz w:val="24"/>
                <w:szCs w:val="24"/>
              </w:rPr>
              <w:t>Сумма, тенге</w:t>
            </w:r>
          </w:p>
        </w:tc>
      </w:tr>
      <w:tr w:rsidR="00F46E1E" w14:paraId="7F6838ED" w14:textId="77777777" w:rsidTr="00C05292">
        <w:trPr>
          <w:trHeight w:val="5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74EF" w14:textId="77777777" w:rsidR="00F46E1E" w:rsidRPr="00686D24" w:rsidRDefault="00F46E1E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D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FC12" w14:textId="025C45F7" w:rsidR="00F46E1E" w:rsidRPr="00686D24" w:rsidRDefault="008C4FF2" w:rsidP="00C05292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 w:rsidRPr="00686D24">
              <w:rPr>
                <w:rFonts w:ascii="Times New Roman" w:hAnsi="Times New Roman" w:cs="Times New Roman"/>
                <w:sz w:val="24"/>
                <w:szCs w:val="24"/>
              </w:rPr>
              <w:t>Жүкті</w:t>
            </w:r>
            <w:proofErr w:type="spellEnd"/>
            <w:r w:rsidRPr="00686D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6D24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1322" w14:textId="5F506D79" w:rsidR="00F46E1E" w:rsidRPr="00686D24" w:rsidRDefault="00616ACE" w:rsidP="00C052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Парталар мен орындыктар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DBF6" w14:textId="0D9C2EC3" w:rsidR="00F46E1E" w:rsidRPr="00686D24" w:rsidRDefault="00616ACE" w:rsidP="00C052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берушіден нактылау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59B0" w14:textId="34C5970D" w:rsidR="00F46E1E" w:rsidRPr="00686D24" w:rsidRDefault="00616ACE" w:rsidP="00C052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  <w:r w:rsidR="00F46E1E" w:rsidRPr="00686D24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  <w:p w14:paraId="7E6B8F5F" w14:textId="1A143315" w:rsidR="00F46E1E" w:rsidRPr="00686D24" w:rsidRDefault="00F46E1E" w:rsidP="00C052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D24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8C4FF2" w:rsidRPr="00686D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ң</w:t>
            </w:r>
            <w:proofErr w:type="spellStart"/>
            <w:r w:rsidRPr="00686D24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proofErr w:type="spellEnd"/>
          </w:p>
        </w:tc>
      </w:tr>
    </w:tbl>
    <w:p w14:paraId="706F0805" w14:textId="77777777" w:rsidR="00416BEB" w:rsidRDefault="00416BEB" w:rsidP="000B4B92">
      <w:pPr>
        <w:tabs>
          <w:tab w:val="left" w:pos="6075"/>
        </w:tabs>
        <w:rPr>
          <w:lang w:val="kk-KZ"/>
        </w:rPr>
      </w:pPr>
    </w:p>
    <w:p w14:paraId="321D3414" w14:textId="77777777" w:rsidR="00416BEB" w:rsidRDefault="00416BEB" w:rsidP="000B4B92">
      <w:pPr>
        <w:tabs>
          <w:tab w:val="left" w:pos="6075"/>
        </w:tabs>
        <w:rPr>
          <w:lang w:val="kk-KZ"/>
        </w:rPr>
      </w:pPr>
    </w:p>
    <w:p w14:paraId="2F77F026" w14:textId="3BBAA550" w:rsidR="00416BEB" w:rsidRPr="008C4FF2" w:rsidRDefault="00416BEB" w:rsidP="008C4FF2">
      <w:pPr>
        <w:tabs>
          <w:tab w:val="left" w:pos="2415"/>
        </w:tabs>
        <w:jc w:val="center"/>
        <w:rPr>
          <w:lang w:val="kk-KZ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14:paraId="27449DD4" w14:textId="77777777" w:rsidR="00416BEB" w:rsidRDefault="00416BEB" w:rsidP="008C4FF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на услуги по перевозке почтовых отправлений и грузов</w:t>
      </w:r>
    </w:p>
    <w:p w14:paraId="0E678517" w14:textId="77777777" w:rsidR="00416BEB" w:rsidRDefault="00416BEB" w:rsidP="008C4FF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 принципу «от двери до двери»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</w:rPr>
        <w:t>по территории Республики Казахстан</w:t>
      </w:r>
    </w:p>
    <w:p w14:paraId="02D48ED3" w14:textId="77777777" w:rsidR="00416BEB" w:rsidRDefault="00416BEB" w:rsidP="008C4FF2">
      <w:pPr>
        <w:spacing w:after="0"/>
        <w:ind w:left="360" w:firstLine="348"/>
        <w:jc w:val="center"/>
        <w:rPr>
          <w:rFonts w:ascii="Times New Roman" w:hAnsi="Times New Roman" w:cs="Times New Roman"/>
          <w:sz w:val="28"/>
        </w:rPr>
      </w:pPr>
    </w:p>
    <w:p w14:paraId="3D1C095B" w14:textId="565B2CDA" w:rsidR="00416BEB" w:rsidRPr="00416BEB" w:rsidRDefault="00416BEB" w:rsidP="00416BEB">
      <w:pPr>
        <w:spacing w:after="0"/>
        <w:ind w:left="360" w:firstLine="348"/>
        <w:jc w:val="center"/>
        <w:rPr>
          <w:rFonts w:ascii="Times New Roman" w:hAnsi="Times New Roman" w:cs="Times New Roman"/>
          <w:b/>
          <w:bCs/>
          <w:sz w:val="28"/>
        </w:rPr>
      </w:pPr>
      <w:r w:rsidRPr="00416BEB">
        <w:rPr>
          <w:rFonts w:ascii="Times New Roman" w:hAnsi="Times New Roman" w:cs="Times New Roman"/>
          <w:b/>
          <w:bCs/>
          <w:sz w:val="28"/>
        </w:rPr>
        <w:t>Общие положения</w:t>
      </w:r>
    </w:p>
    <w:p w14:paraId="779FCBC9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Транспортно-логистические услуги включают в себя:</w:t>
      </w:r>
      <w:r w:rsidRPr="00416BEB">
        <w:rPr>
          <w:rFonts w:ascii="Times New Roman" w:hAnsi="Times New Roman" w:cs="Times New Roman"/>
          <w:sz w:val="28"/>
        </w:rPr>
        <w:br/>
        <w:t>прием груза от Заказчика, оформление необходимой сопроводительной товарно-транспортной документации, непосредственную отправку и получение груза, а также последующую доставку на склад Заказчика.</w:t>
      </w:r>
      <w:r w:rsidRPr="00416BEB">
        <w:rPr>
          <w:rFonts w:ascii="Times New Roman" w:hAnsi="Times New Roman" w:cs="Times New Roman"/>
          <w:sz w:val="28"/>
        </w:rPr>
        <w:br/>
      </w:r>
      <w:r w:rsidRPr="00416BEB">
        <w:rPr>
          <w:rFonts w:ascii="Times New Roman" w:hAnsi="Times New Roman" w:cs="Times New Roman"/>
          <w:sz w:val="28"/>
        </w:rPr>
        <w:lastRenderedPageBreak/>
        <w:t>Прием груза от Заказчика и доставка Заказчику осуществляются транспортом Поставщика.</w:t>
      </w:r>
    </w:p>
    <w:p w14:paraId="4999B56B" w14:textId="6CF91EA8" w:rsidR="000E08EF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lang w:val="kk-KZ"/>
        </w:rPr>
      </w:pPr>
      <w:r w:rsidRPr="00416BEB">
        <w:rPr>
          <w:rFonts w:ascii="Times New Roman" w:hAnsi="Times New Roman" w:cs="Times New Roman"/>
          <w:sz w:val="28"/>
        </w:rPr>
        <w:t xml:space="preserve">Прием груза от Заказчика, оформление необходимой сопроводительной товарно-транспортной документации, непосредственная отправка груза наземным транспортом (железнодорожным, автомобильным) по маршруту </w:t>
      </w:r>
      <w:r w:rsidR="00616ACE">
        <w:rPr>
          <w:rFonts w:ascii="Times New Roman" w:hAnsi="Times New Roman" w:cs="Times New Roman"/>
          <w:sz w:val="28"/>
          <w:lang w:val="kk-KZ"/>
        </w:rPr>
        <w:t>Астана</w:t>
      </w:r>
      <w:r w:rsidRPr="00416BEB">
        <w:rPr>
          <w:rFonts w:ascii="Times New Roman" w:hAnsi="Times New Roman" w:cs="Times New Roman"/>
          <w:sz w:val="28"/>
        </w:rPr>
        <w:t xml:space="preserve"> – </w:t>
      </w:r>
      <w:r w:rsidR="00616ACE">
        <w:rPr>
          <w:rFonts w:ascii="Times New Roman" w:hAnsi="Times New Roman" w:cs="Times New Roman"/>
          <w:sz w:val="28"/>
          <w:lang w:val="kk-KZ"/>
        </w:rPr>
        <w:t>Алматы</w:t>
      </w:r>
      <w:r w:rsidRPr="00416BEB">
        <w:rPr>
          <w:rFonts w:ascii="Times New Roman" w:hAnsi="Times New Roman" w:cs="Times New Roman"/>
          <w:sz w:val="28"/>
        </w:rPr>
        <w:t xml:space="preserve"> до склада Заказчика и последующая доставка груза Заказчику.</w:t>
      </w:r>
      <w:r w:rsidRPr="00416BEB">
        <w:rPr>
          <w:rFonts w:ascii="Times New Roman" w:hAnsi="Times New Roman" w:cs="Times New Roman"/>
          <w:sz w:val="28"/>
        </w:rPr>
        <w:br/>
        <w:t>Прием груза от Заказчика и доставка Заказчику осуществляются транспортом Поставщика.</w:t>
      </w:r>
      <w:r w:rsidR="000E08EF">
        <w:rPr>
          <w:rFonts w:ascii="Times New Roman" w:hAnsi="Times New Roman" w:cs="Times New Roman"/>
          <w:sz w:val="28"/>
          <w:lang w:val="kk-KZ"/>
        </w:rPr>
        <w:t xml:space="preserve"> </w:t>
      </w:r>
    </w:p>
    <w:p w14:paraId="0DBBCC35" w14:textId="792B5475" w:rsidR="000E08EF" w:rsidRPr="000E08EF" w:rsidRDefault="000E08EF" w:rsidP="00416BEB">
      <w:pPr>
        <w:spacing w:after="0"/>
        <w:ind w:left="360" w:firstLine="348"/>
        <w:jc w:val="both"/>
        <w:rPr>
          <w:rFonts w:ascii="Times New Roman" w:hAnsi="Times New Roman" w:cs="Times New Roman"/>
          <w:b/>
          <w:bCs/>
          <w:sz w:val="28"/>
        </w:rPr>
      </w:pPr>
      <w:r w:rsidRPr="000E08EF">
        <w:rPr>
          <w:rFonts w:ascii="Times New Roman" w:hAnsi="Times New Roman" w:cs="Times New Roman"/>
          <w:b/>
          <w:bCs/>
          <w:sz w:val="28"/>
        </w:rPr>
        <w:t xml:space="preserve">Адреса отправления и получения груза — </w:t>
      </w:r>
      <w:r w:rsidR="00616ACE">
        <w:rPr>
          <w:rFonts w:ascii="Times New Roman" w:hAnsi="Times New Roman" w:cs="Times New Roman"/>
          <w:b/>
          <w:bCs/>
          <w:sz w:val="28"/>
          <w:lang w:val="kk-KZ"/>
        </w:rPr>
        <w:t>Астана</w:t>
      </w:r>
      <w:r w:rsidRPr="000E08EF">
        <w:rPr>
          <w:rFonts w:ascii="Times New Roman" w:hAnsi="Times New Roman" w:cs="Times New Roman"/>
          <w:b/>
          <w:bCs/>
          <w:sz w:val="28"/>
        </w:rPr>
        <w:t xml:space="preserve"> – </w:t>
      </w:r>
      <w:r w:rsidR="00616ACE">
        <w:rPr>
          <w:rFonts w:ascii="Times New Roman" w:hAnsi="Times New Roman" w:cs="Times New Roman"/>
          <w:b/>
          <w:bCs/>
          <w:sz w:val="28"/>
          <w:lang w:val="kk-KZ"/>
        </w:rPr>
        <w:t>Алматы</w:t>
      </w:r>
      <w:r w:rsidRPr="000E08EF">
        <w:rPr>
          <w:rFonts w:ascii="Times New Roman" w:hAnsi="Times New Roman" w:cs="Times New Roman"/>
          <w:b/>
          <w:bCs/>
          <w:sz w:val="28"/>
        </w:rPr>
        <w:t>, более подробно согласовываются с Заказчиком в предварительном порядке.</w:t>
      </w:r>
    </w:p>
    <w:p w14:paraId="3953322E" w14:textId="28D1A536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Обязанности Поставщика</w:t>
      </w:r>
    </w:p>
    <w:p w14:paraId="47B8CF99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Предоставить автотранспортное средство и специальную технику в технически исправном состоянии в течение 1 (одного) часа с момента поступления заявки от Заказчика.</w:t>
      </w:r>
    </w:p>
    <w:p w14:paraId="180105F6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Осуществлять выезд по адресу, указанному в заявке, для приема груза, а также доставку груза адресату в рабочие дни и в рабочее время.</w:t>
      </w:r>
    </w:p>
    <w:p w14:paraId="7A4E7EFD" w14:textId="257D20C6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 xml:space="preserve">Иметь представительство в городе </w:t>
      </w:r>
      <w:r w:rsidR="00616ACE">
        <w:rPr>
          <w:rFonts w:ascii="Times New Roman" w:hAnsi="Times New Roman" w:cs="Times New Roman"/>
          <w:sz w:val="28"/>
          <w:lang w:val="kk-KZ"/>
        </w:rPr>
        <w:t>Астана</w:t>
      </w:r>
      <w:r w:rsidRPr="00416BEB">
        <w:rPr>
          <w:rFonts w:ascii="Times New Roman" w:hAnsi="Times New Roman" w:cs="Times New Roman"/>
          <w:sz w:val="28"/>
        </w:rPr>
        <w:t xml:space="preserve"> для оперативного выполнения поставленных задач, своевременного и качественного исполнения заявок Заказчика, а также принятия иных обязательств по оказанию услуг.</w:t>
      </w:r>
    </w:p>
    <w:p w14:paraId="306A9AD6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Осуществлять перевозку грузов наземным транспортом (железнодорожным и автомобильным).</w:t>
      </w:r>
    </w:p>
    <w:p w14:paraId="04C2BF04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Оказывать транспортно-логистические услуги качественно, в полном объеме и в установленные сроки.</w:t>
      </w:r>
    </w:p>
    <w:p w14:paraId="3E26A391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Условия оплаты за оказываемые услуги не предусматривают предварительную оплату. Оплата производится по факту оказания услуг.</w:t>
      </w:r>
    </w:p>
    <w:p w14:paraId="6B5DC478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Требования к оказанию услуг</w:t>
      </w:r>
    </w:p>
    <w:p w14:paraId="074724C9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Поставщик обеспечивает сохранность груза или багажа с момента принятия его к перевозке и до передачи Заказчику, уполномоченному им лицу либо лицу, уполномоченному на получение груза.</w:t>
      </w:r>
    </w:p>
    <w:p w14:paraId="4F5AE9CB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Погрузку грузов в транспортное средство, их крепление, укрытие и обвязку, а также выгрузку грузов, снятие креплений и укрывных материалов осуществляет Поставщик.</w:t>
      </w:r>
    </w:p>
    <w:p w14:paraId="6DC7E21E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Поставщик обеспечивает контроль за соблюдением требований техники безопасности при проведении погрузочно-разгрузочных работ.</w:t>
      </w:r>
    </w:p>
    <w:p w14:paraId="283A7CC8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 xml:space="preserve">Грузы размещаются и закрепляются в транспортном средстве таким образом, чтобы при перевозке исключалась возможность их смещения, падения, давления на двери, истирания или повреждения, а также </w:t>
      </w:r>
      <w:r w:rsidRPr="00416BEB">
        <w:rPr>
          <w:rFonts w:ascii="Times New Roman" w:hAnsi="Times New Roman" w:cs="Times New Roman"/>
          <w:sz w:val="28"/>
        </w:rPr>
        <w:lastRenderedPageBreak/>
        <w:t>обеспечивалась сохранность транспортных средств при погрузке, выгрузке и в пути следования.</w:t>
      </w:r>
    </w:p>
    <w:p w14:paraId="66D1BD13" w14:textId="77777777" w:rsidR="00416BEB" w:rsidRPr="00416BEB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</w:rPr>
      </w:pPr>
      <w:r w:rsidRPr="00416BEB">
        <w:rPr>
          <w:rFonts w:ascii="Times New Roman" w:hAnsi="Times New Roman" w:cs="Times New Roman"/>
          <w:sz w:val="28"/>
        </w:rPr>
        <w:t>Необходимые для погрузки и перевозки принадлежности и вспомогательные материалы (упоры, поддоны, проволока, защитные щиты и иные средства), а также средства для утепления грузов (одеяла, маты и прочее) предоставляются и устанавливаются Поставщиком.</w:t>
      </w:r>
    </w:p>
    <w:p w14:paraId="174F797E" w14:textId="1B9F6365" w:rsidR="00416BEB" w:rsidRPr="006C3FED" w:rsidRDefault="00416BEB" w:rsidP="00416BE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416BEB">
        <w:rPr>
          <w:rFonts w:ascii="Times New Roman" w:hAnsi="Times New Roman" w:cs="Times New Roman"/>
          <w:sz w:val="28"/>
        </w:rPr>
        <w:t>Погрузка и выгрузка считаются завершенными с момента передачи водителю надлежащим образом оформленной товарно-транспортной накладной, путевого листа, а также иных необходимых документов на погруженный или выгруженный груз.</w:t>
      </w:r>
      <w:r w:rsidR="006C3FED" w:rsidRPr="006C3FED">
        <w:rPr>
          <w:rStyle w:val="a3"/>
        </w:rPr>
        <w:t xml:space="preserve"> </w:t>
      </w:r>
      <w:r w:rsidR="006C3FED" w:rsidRPr="006C3FED">
        <w:rPr>
          <w:rStyle w:val="ypks7kbdpwfgdykd3qb9"/>
          <w:rFonts w:ascii="Times New Roman" w:hAnsi="Times New Roman" w:cs="Times New Roman"/>
          <w:sz w:val="28"/>
          <w:szCs w:val="28"/>
        </w:rPr>
        <w:t>Товар</w:t>
      </w:r>
      <w:r w:rsidR="006C3FED" w:rsidRPr="006C3FED">
        <w:rPr>
          <w:rFonts w:ascii="Times New Roman" w:hAnsi="Times New Roman" w:cs="Times New Roman"/>
          <w:sz w:val="28"/>
          <w:szCs w:val="28"/>
        </w:rPr>
        <w:t xml:space="preserve"> </w:t>
      </w:r>
      <w:r w:rsidR="006C3FED" w:rsidRPr="006C3FED">
        <w:rPr>
          <w:rStyle w:val="ypks7kbdpwfgdykd3qb9"/>
          <w:rFonts w:ascii="Times New Roman" w:hAnsi="Times New Roman" w:cs="Times New Roman"/>
          <w:sz w:val="28"/>
          <w:szCs w:val="28"/>
        </w:rPr>
        <w:t>необходимо</w:t>
      </w:r>
      <w:r w:rsidR="006C3FED" w:rsidRPr="006C3FED">
        <w:rPr>
          <w:rFonts w:ascii="Times New Roman" w:hAnsi="Times New Roman" w:cs="Times New Roman"/>
          <w:sz w:val="28"/>
          <w:szCs w:val="28"/>
        </w:rPr>
        <w:t xml:space="preserve"> </w:t>
      </w:r>
      <w:r w:rsidR="006C3FED" w:rsidRPr="006C3FED">
        <w:rPr>
          <w:rStyle w:val="ypks7kbdpwfgdykd3qb9"/>
          <w:rFonts w:ascii="Times New Roman" w:hAnsi="Times New Roman" w:cs="Times New Roman"/>
          <w:sz w:val="28"/>
          <w:szCs w:val="28"/>
        </w:rPr>
        <w:t>забрать</w:t>
      </w:r>
      <w:r w:rsidR="006C3FED" w:rsidRPr="006C3FED">
        <w:rPr>
          <w:rFonts w:ascii="Times New Roman" w:hAnsi="Times New Roman" w:cs="Times New Roman"/>
          <w:sz w:val="28"/>
          <w:szCs w:val="28"/>
        </w:rPr>
        <w:t xml:space="preserve"> 15.10.2026 </w:t>
      </w:r>
      <w:r w:rsidR="006C3FED" w:rsidRPr="006C3FED">
        <w:rPr>
          <w:rStyle w:val="ypks7kbdpwfgdykd3qb9"/>
          <w:rFonts w:ascii="Times New Roman" w:hAnsi="Times New Roman" w:cs="Times New Roman"/>
          <w:sz w:val="28"/>
          <w:szCs w:val="28"/>
        </w:rPr>
        <w:t>года</w:t>
      </w:r>
      <w:r w:rsidR="006C3FED" w:rsidRPr="006C3FED">
        <w:rPr>
          <w:rFonts w:ascii="Times New Roman" w:hAnsi="Times New Roman" w:cs="Times New Roman"/>
          <w:sz w:val="28"/>
          <w:szCs w:val="28"/>
        </w:rPr>
        <w:t xml:space="preserve"> в г. </w:t>
      </w:r>
      <w:r w:rsidR="006C3FED" w:rsidRPr="006C3FED">
        <w:rPr>
          <w:rStyle w:val="ypks7kbdpwfgdykd3qb9"/>
          <w:rFonts w:ascii="Times New Roman" w:hAnsi="Times New Roman" w:cs="Times New Roman"/>
          <w:sz w:val="28"/>
          <w:szCs w:val="28"/>
        </w:rPr>
        <w:t>Астана.</w:t>
      </w:r>
    </w:p>
    <w:p w14:paraId="5BFF2876" w14:textId="77777777" w:rsidR="00416BEB" w:rsidRDefault="00416BEB" w:rsidP="000B4B92">
      <w:pPr>
        <w:tabs>
          <w:tab w:val="left" w:pos="6075"/>
        </w:tabs>
        <w:rPr>
          <w:lang w:val="kk-KZ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27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892"/>
        <w:gridCol w:w="4594"/>
        <w:gridCol w:w="1418"/>
        <w:gridCol w:w="1984"/>
      </w:tblGrid>
      <w:tr w:rsidR="00416BEB" w14:paraId="08E3A77A" w14:textId="77777777" w:rsidTr="00C0529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1EF1" w14:textId="77777777" w:rsidR="00416BEB" w:rsidRPr="006207D5" w:rsidRDefault="00416BEB" w:rsidP="00C052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E8DA" w14:textId="77777777" w:rsidR="00416BEB" w:rsidRPr="006207D5" w:rsidRDefault="00416BEB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proofErr w:type="spellStart"/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>товаров</w:t>
            </w:r>
            <w:proofErr w:type="gramStart"/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>,у</w:t>
            </w:r>
            <w:proofErr w:type="gramEnd"/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>слуг</w:t>
            </w:r>
            <w:proofErr w:type="spellEnd"/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E337" w14:textId="77777777" w:rsidR="00416BEB" w:rsidRPr="006207D5" w:rsidRDefault="00416BEB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Краткая характеристика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7D73" w14:textId="060C91FD" w:rsidR="00416BEB" w:rsidRPr="006207D5" w:rsidRDefault="00416BEB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7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6AB0" w14:textId="77777777" w:rsidR="00416BEB" w:rsidRPr="006207D5" w:rsidRDefault="00416BEB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>Сумма, тенге</w:t>
            </w:r>
          </w:p>
        </w:tc>
      </w:tr>
      <w:tr w:rsidR="00416BEB" w14:paraId="28790693" w14:textId="77777777" w:rsidTr="00C05292">
        <w:trPr>
          <w:trHeight w:val="5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9604" w14:textId="77777777" w:rsidR="00416BEB" w:rsidRPr="006207D5" w:rsidRDefault="00416BEB" w:rsidP="00C052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7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CEC0" w14:textId="25121495" w:rsidR="00416BEB" w:rsidRPr="006207D5" w:rsidRDefault="00416BEB" w:rsidP="00C05292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207D5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Доставка </w:t>
            </w:r>
            <w:r w:rsidRPr="006207D5">
              <w:rPr>
                <w:rFonts w:ascii="Times New Roman" w:hAnsi="Times New Roman" w:cs="Times New Roman"/>
                <w:bCs/>
                <w:caps/>
                <w:sz w:val="24"/>
                <w:szCs w:val="24"/>
                <w:lang w:val="kk-KZ"/>
              </w:rPr>
              <w:t>груза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778A" w14:textId="6F6FEDC2" w:rsidR="00416BEB" w:rsidRPr="00616ACE" w:rsidRDefault="00616ACE" w:rsidP="00C052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Парты и стулья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B02B" w14:textId="4E06F2FA" w:rsidR="00416BEB" w:rsidRPr="006207D5" w:rsidRDefault="00616ACE" w:rsidP="00C052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Уточнить у заказчика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1C97" w14:textId="33CC766E" w:rsidR="00416BEB" w:rsidRPr="006207D5" w:rsidRDefault="00616ACE" w:rsidP="00C052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416BEB" w:rsidRPr="006207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416BEB" w:rsidRPr="006207D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14:paraId="6A0DA4D2" w14:textId="77777777" w:rsidR="00416BEB" w:rsidRPr="006207D5" w:rsidRDefault="00416BEB" w:rsidP="00C052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7D5">
              <w:rPr>
                <w:rFonts w:ascii="Times New Roman" w:hAnsi="Times New Roman" w:cs="Times New Roman"/>
                <w:sz w:val="24"/>
                <w:szCs w:val="24"/>
              </w:rPr>
              <w:t>тенге</w:t>
            </w:r>
          </w:p>
        </w:tc>
      </w:tr>
    </w:tbl>
    <w:p w14:paraId="4BE18427" w14:textId="6B55F75A" w:rsidR="00C32016" w:rsidRPr="006C3FED" w:rsidRDefault="000B4B92" w:rsidP="000B4B92">
      <w:pPr>
        <w:tabs>
          <w:tab w:val="left" w:pos="6075"/>
        </w:tabs>
        <w:rPr>
          <w:lang w:val="en-US"/>
        </w:rPr>
      </w:pPr>
      <w:r w:rsidRPr="00080DFB">
        <w:rPr>
          <w:lang w:val="kk-KZ"/>
        </w:rPr>
        <w:tab/>
      </w:r>
    </w:p>
    <w:sectPr w:rsidR="00C32016" w:rsidRPr="006C3FED" w:rsidSect="009A7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F06B6"/>
    <w:multiLevelType w:val="hybridMultilevel"/>
    <w:tmpl w:val="745E9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7A5862"/>
    <w:multiLevelType w:val="multilevel"/>
    <w:tmpl w:val="E5EE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D00818"/>
    <w:multiLevelType w:val="hybridMultilevel"/>
    <w:tmpl w:val="745E9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9D3"/>
    <w:rsid w:val="000250DB"/>
    <w:rsid w:val="00080DFB"/>
    <w:rsid w:val="000B4B92"/>
    <w:rsid w:val="000E08EF"/>
    <w:rsid w:val="000F1E48"/>
    <w:rsid w:val="00114667"/>
    <w:rsid w:val="001223AB"/>
    <w:rsid w:val="001A4E57"/>
    <w:rsid w:val="001C30DE"/>
    <w:rsid w:val="00344A59"/>
    <w:rsid w:val="003A5436"/>
    <w:rsid w:val="003A7D17"/>
    <w:rsid w:val="00416BEB"/>
    <w:rsid w:val="004339D3"/>
    <w:rsid w:val="00442504"/>
    <w:rsid w:val="00492185"/>
    <w:rsid w:val="004A27E3"/>
    <w:rsid w:val="00552F8D"/>
    <w:rsid w:val="005A6BE3"/>
    <w:rsid w:val="005C21C1"/>
    <w:rsid w:val="00616ACE"/>
    <w:rsid w:val="006207D5"/>
    <w:rsid w:val="00686D24"/>
    <w:rsid w:val="006C3FED"/>
    <w:rsid w:val="007043DE"/>
    <w:rsid w:val="00714FF3"/>
    <w:rsid w:val="008120FD"/>
    <w:rsid w:val="0081227C"/>
    <w:rsid w:val="00895836"/>
    <w:rsid w:val="008C2E92"/>
    <w:rsid w:val="008C4FF2"/>
    <w:rsid w:val="008F2354"/>
    <w:rsid w:val="008F7AA4"/>
    <w:rsid w:val="00913315"/>
    <w:rsid w:val="00932167"/>
    <w:rsid w:val="00932CD7"/>
    <w:rsid w:val="009A7546"/>
    <w:rsid w:val="009D3173"/>
    <w:rsid w:val="009E0322"/>
    <w:rsid w:val="00A0497C"/>
    <w:rsid w:val="00A94114"/>
    <w:rsid w:val="00AE567A"/>
    <w:rsid w:val="00BA1E43"/>
    <w:rsid w:val="00C0085E"/>
    <w:rsid w:val="00C32016"/>
    <w:rsid w:val="00C46431"/>
    <w:rsid w:val="00C9726F"/>
    <w:rsid w:val="00D2410D"/>
    <w:rsid w:val="00DB419E"/>
    <w:rsid w:val="00E12C37"/>
    <w:rsid w:val="00E95513"/>
    <w:rsid w:val="00EC4CFD"/>
    <w:rsid w:val="00ED5F0F"/>
    <w:rsid w:val="00F46E1E"/>
    <w:rsid w:val="00F72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F09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E1E"/>
  </w:style>
  <w:style w:type="paragraph" w:styleId="2">
    <w:name w:val="heading 2"/>
    <w:basedOn w:val="a"/>
    <w:link w:val="20"/>
    <w:uiPriority w:val="9"/>
    <w:qFormat/>
    <w:rsid w:val="00416B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419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1227C"/>
    <w:pPr>
      <w:ind w:left="720"/>
      <w:contextualSpacing/>
    </w:pPr>
  </w:style>
  <w:style w:type="table" w:styleId="a5">
    <w:name w:val="Table Grid"/>
    <w:basedOn w:val="a1"/>
    <w:uiPriority w:val="59"/>
    <w:rsid w:val="008122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94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94114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C008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0085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6B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416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pks7kbdpwfgdykd3qb9">
    <w:name w:val="ypks7kbdpwfgdykd3qb9"/>
    <w:basedOn w:val="a0"/>
    <w:rsid w:val="006C3F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E1E"/>
  </w:style>
  <w:style w:type="paragraph" w:styleId="2">
    <w:name w:val="heading 2"/>
    <w:basedOn w:val="a"/>
    <w:link w:val="20"/>
    <w:uiPriority w:val="9"/>
    <w:qFormat/>
    <w:rsid w:val="00416B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419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1227C"/>
    <w:pPr>
      <w:ind w:left="720"/>
      <w:contextualSpacing/>
    </w:pPr>
  </w:style>
  <w:style w:type="table" w:styleId="a5">
    <w:name w:val="Table Grid"/>
    <w:basedOn w:val="a1"/>
    <w:uiPriority w:val="59"/>
    <w:rsid w:val="008122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94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94114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C008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0085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6B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416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pks7kbdpwfgdykd3qb9">
    <w:name w:val="ypks7kbdpwfgdykd3qb9"/>
    <w:basedOn w:val="a0"/>
    <w:rsid w:val="006C3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2B902-72E5-4D16-B1F0-0AFB9623E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Сапарбайұлы Дархан</dc:creator>
  <cp:lastModifiedBy>HP note</cp:lastModifiedBy>
  <cp:revision>4</cp:revision>
  <cp:lastPrinted>2021-02-16T11:11:00Z</cp:lastPrinted>
  <dcterms:created xsi:type="dcterms:W3CDTF">2026-10-13T16:00:00Z</dcterms:created>
  <dcterms:modified xsi:type="dcterms:W3CDTF">2026-10-13T16:04:00Z</dcterms:modified>
</cp:coreProperties>
</file>