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B162C" w14:textId="77777777" w:rsidR="00E6358C" w:rsidRDefault="00E6358C" w:rsidP="00E6358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lang w:val="en-US"/>
        </w:rPr>
      </w:pPr>
      <w:r w:rsidRPr="00E6358C">
        <w:rPr>
          <w:rFonts w:ascii="Times New Roman" w:eastAsia="Calibri" w:hAnsi="Times New Roman" w:cs="Times New Roman"/>
          <w:b/>
          <w:sz w:val="28"/>
        </w:rPr>
        <w:t>Техникалы</w:t>
      </w:r>
      <w:r w:rsidRPr="00E6358C">
        <w:rPr>
          <w:rFonts w:ascii="Times New Roman" w:eastAsia="Calibri" w:hAnsi="Times New Roman" w:cs="Times New Roman"/>
          <w:b/>
          <w:sz w:val="28"/>
          <w:lang w:val="kk-KZ"/>
        </w:rPr>
        <w:t>қ ерекшелігі</w:t>
      </w:r>
    </w:p>
    <w:p w14:paraId="3F3E7D89" w14:textId="01D91D32" w:rsidR="000D79EE" w:rsidRDefault="00E6358C" w:rsidP="00E6358C">
      <w:pPr>
        <w:spacing w:after="160" w:line="256" w:lineRule="auto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3B7871">
        <w:rPr>
          <w:rFonts w:ascii="Times New Roman" w:hAnsi="Times New Roman" w:cs="Times New Roman"/>
          <w:b/>
          <w:sz w:val="24"/>
          <w:szCs w:val="28"/>
        </w:rPr>
        <w:t>Тапсырыс</w:t>
      </w:r>
      <w:r w:rsidRPr="003B7871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r w:rsidRPr="003B7871">
        <w:rPr>
          <w:rFonts w:ascii="Times New Roman" w:hAnsi="Times New Roman" w:cs="Times New Roman"/>
          <w:b/>
          <w:sz w:val="24"/>
          <w:szCs w:val="28"/>
        </w:rPr>
        <w:t>беруші</w:t>
      </w:r>
      <w:r w:rsidRPr="003B7871">
        <w:rPr>
          <w:rFonts w:ascii="Times New Roman" w:hAnsi="Times New Roman" w:cs="Times New Roman"/>
          <w:b/>
          <w:sz w:val="24"/>
          <w:szCs w:val="28"/>
          <w:lang w:val="en-US"/>
        </w:rPr>
        <w:t xml:space="preserve">: </w:t>
      </w:r>
      <w:r w:rsidR="00363B6F" w:rsidRPr="003B7871">
        <w:rPr>
          <w:rFonts w:ascii="Times New Roman" w:hAnsi="Times New Roman" w:cs="Times New Roman"/>
          <w:b/>
          <w:sz w:val="24"/>
          <w:szCs w:val="28"/>
          <w:lang w:val="kk-KZ"/>
        </w:rPr>
        <w:t xml:space="preserve">«Қарасай ауданы </w:t>
      </w:r>
      <w:r w:rsidR="00E166D0">
        <w:rPr>
          <w:rFonts w:ascii="Times New Roman" w:hAnsi="Times New Roman" w:cs="Times New Roman"/>
          <w:b/>
          <w:sz w:val="24"/>
          <w:szCs w:val="28"/>
          <w:lang w:val="kk-KZ"/>
        </w:rPr>
        <w:t>Ұмтыл</w:t>
      </w:r>
      <w:r w:rsidR="00363B6F" w:rsidRPr="003B7871">
        <w:rPr>
          <w:rFonts w:ascii="Times New Roman" w:hAnsi="Times New Roman" w:cs="Times New Roman"/>
          <w:b/>
          <w:sz w:val="24"/>
          <w:szCs w:val="28"/>
          <w:lang w:val="kk-KZ"/>
        </w:rPr>
        <w:t xml:space="preserve"> ауылдық округі әкімінің аппараты» ММ</w:t>
      </w:r>
    </w:p>
    <w:p w14:paraId="5B62CBCE" w14:textId="77777777" w:rsidR="000D79EE" w:rsidRDefault="000D79EE" w:rsidP="00E6358C">
      <w:pPr>
        <w:spacing w:after="160" w:line="256" w:lineRule="auto"/>
        <w:rPr>
          <w:rFonts w:ascii="Times New Roman" w:hAnsi="Times New Roman" w:cs="Times New Roman"/>
          <w:sz w:val="24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8"/>
          <w:lang w:val="kk-KZ"/>
        </w:rPr>
        <w:t xml:space="preserve">Жұмыс атауы: </w:t>
      </w:r>
      <w:r w:rsidRPr="000D79EE">
        <w:rPr>
          <w:rFonts w:ascii="Times New Roman" w:hAnsi="Times New Roman" w:cs="Times New Roman"/>
          <w:sz w:val="24"/>
          <w:szCs w:val="28"/>
          <w:lang w:val="kk-KZ"/>
        </w:rPr>
        <w:t>Полиграфиялық өнімдерді дайындау/басып шығару бойынша жұмыстар</w:t>
      </w:r>
    </w:p>
    <w:p w14:paraId="78319245" w14:textId="77777777" w:rsidR="000D79EE" w:rsidRPr="007C02C0" w:rsidRDefault="000D79EE" w:rsidP="000D79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 w:rsidRPr="006D254F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1. Баннерге басып шығару:</w:t>
      </w:r>
      <w:r w:rsidRPr="007C02C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Pr="007C02C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толық түсті, басып шығарудың рұқсаты кемінде 1200 нүкте, кенеп бір нүктелі болуы керек, көрінетін ақауларсыз</w:t>
      </w:r>
    </w:p>
    <w:p w14:paraId="20C56B9C" w14:textId="77777777" w:rsidR="000D79EE" w:rsidRPr="007C02C0" w:rsidRDefault="000D79EE" w:rsidP="000D79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 w:rsidRPr="007C02C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- Ыстыққа төзімділік пен абразивті қарсылықтың сипаттамалары жоғарылаған, кез-келген ауа райы жағдайларына байланысты материалдардың байлап таспасы (техникалықсызық) күшейтілетін материалдар;-қалталарды және тігістерді пирсинг, пирсинг, жезден күшейтілген муфталар d = 15 мм;- баннерлердің шеттерін 15 см ара қашықтықта ұстау керек; </w:t>
      </w:r>
    </w:p>
    <w:p w14:paraId="50BE13F7" w14:textId="77777777" w:rsidR="000D79EE" w:rsidRDefault="000D79EE" w:rsidP="000D79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 w:rsidRPr="007C02C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Шүберек баннер: тығыздығы кем дегенде 400 г / м2.</w:t>
      </w:r>
    </w:p>
    <w:p w14:paraId="2710D1D5" w14:textId="77777777" w:rsidR="000D79EE" w:rsidRDefault="000D79EE" w:rsidP="000D79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2. </w:t>
      </w:r>
      <w:r w:rsidR="00A25CB5" w:rsidRPr="00A25CB5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Грамотаның материалы – ламинатталған картон; түсі – көптүсті; ұзындығы – 29 см; ені – 21 см.</w:t>
      </w:r>
    </w:p>
    <w:p w14:paraId="4B4EAFD2" w14:textId="77777777" w:rsidR="00A25CB5" w:rsidRDefault="00A25CB5" w:rsidP="000D79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3. </w:t>
      </w:r>
      <w:r w:rsidRPr="00A25CB5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Жақтаудың биіктігі – 29,7 см, ені – 21 см. Жақтаудың қорғаныш экранының материалы – оргшыны (акрил шынысы). Жақтаудың артқы негізінің материалы – ағаш-талшықты тақта (ДВП). Тұғыры бар. Жақтау көлденең және тік күйде орналастыруға арналған. Түсі – алтын түстес.</w:t>
      </w:r>
    </w:p>
    <w:p w14:paraId="24BBE428" w14:textId="77777777" w:rsidR="00A25CB5" w:rsidRPr="007C02C0" w:rsidRDefault="00A25CB5" w:rsidP="00A25C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4. </w:t>
      </w:r>
      <w:r w:rsidRPr="00A25CB5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Өлшемі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: 1 х 2м, Мата: политекс, сыртқа арналған, Басып шығару: екі жақты, Бекіту: ілгек + шнур, </w:t>
      </w:r>
      <w:r w:rsidRPr="00A25CB5"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>Флагштоксыз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kk-KZ"/>
        </w:rPr>
        <w:t xml:space="preserve">. </w:t>
      </w: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5264"/>
        <w:gridCol w:w="1956"/>
        <w:gridCol w:w="2126"/>
      </w:tblGrid>
      <w:tr w:rsidR="00363B6F" w:rsidRPr="00363B6F" w14:paraId="026E7677" w14:textId="77777777" w:rsidTr="00842E2A">
        <w:trPr>
          <w:trHeight w:val="75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7034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6A9D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Тауардың атауы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FB5D8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Өлшем бірлігі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EAC5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Саны</w:t>
            </w:r>
          </w:p>
        </w:tc>
      </w:tr>
      <w:tr w:rsidR="006D254F" w:rsidRPr="00363B6F" w14:paraId="0074EF6F" w14:textId="77777777" w:rsidTr="00842E2A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601C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B0ACE" w14:textId="216EF355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Баннерді дайындау өлшемі 3х6 метрден  кем емес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</w:t>
            </w:r>
            <w:r w:rsidRPr="00B44C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жеткізу</w:t>
            </w:r>
            <w:r w:rsidRPr="00B44C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оның ішінде орнату 4 дана</w:t>
            </w:r>
            <w:r w:rsidRPr="00B44C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.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Мәтіні және эскизі тапсырыс берушімен келісілу керек.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Орнату орны </w:t>
            </w:r>
            <w:r w:rsidR="00E166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Алмалыбак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және </w:t>
            </w:r>
            <w:r w:rsidR="00E166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19 км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ауылдарында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829C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18B96" w14:textId="4005A45B" w:rsidR="006D254F" w:rsidRPr="00060AE8" w:rsidRDefault="00E166D0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  <w:r w:rsidR="006D2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8</w:t>
            </w:r>
          </w:p>
        </w:tc>
      </w:tr>
      <w:tr w:rsidR="006D254F" w:rsidRPr="00363B6F" w14:paraId="77B10759" w14:textId="77777777" w:rsidTr="00842E2A">
        <w:trPr>
          <w:trHeight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2535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185A" w14:textId="77777777" w:rsidR="006D254F" w:rsidRPr="00060AE8" w:rsidRDefault="006D254F" w:rsidP="006D254F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 w:eastAsia="ru-RU"/>
              </w:rPr>
              <w:t>Мадақтама грамоталары А4. Мәтіні және эскизі тапсырыс берушімен келісілу керек.</w:t>
            </w:r>
          </w:p>
          <w:p w14:paraId="79F51F94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20F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3A581" w14:textId="77777777" w:rsidR="006D254F" w:rsidRPr="00A25CB5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500</w:t>
            </w:r>
          </w:p>
        </w:tc>
      </w:tr>
      <w:tr w:rsidR="006D254F" w:rsidRPr="00363B6F" w14:paraId="196FDE55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D818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E6D0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Рамка формат А4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8816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9B9E" w14:textId="0A6E1D8D" w:rsidR="006D254F" w:rsidRPr="007B7F60" w:rsidRDefault="003F547B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  <w:r w:rsidR="006D2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00</w:t>
            </w:r>
          </w:p>
        </w:tc>
      </w:tr>
      <w:tr w:rsidR="006D254F" w:rsidRPr="00363B6F" w14:paraId="4DD54EFA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25DD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77F5" w14:textId="77777777" w:rsidR="006D254F" w:rsidRDefault="006D254F" w:rsidP="006D254F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ҚР ТУЫ</w:t>
            </w:r>
          </w:p>
          <w:p w14:paraId="0934E8C5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D4C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D9B23" w14:textId="77777777" w:rsidR="006D254F" w:rsidRPr="00A25CB5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15</w:t>
            </w:r>
          </w:p>
        </w:tc>
      </w:tr>
      <w:tr w:rsidR="006D254F" w:rsidRPr="00363B6F" w14:paraId="51776227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AEAE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053B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Есіктегі тақтайша, жылтыр алтын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. </w:t>
            </w:r>
            <w:r w:rsidRPr="00B44C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Мәтіні және эскизі тапсырыс берушімен келісілу керек.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6EDD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40A9A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</w:tr>
      <w:tr w:rsidR="006D254F" w:rsidRPr="00363B6F" w14:paraId="1EFF6403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5273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EF46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Изготовление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макета </w:t>
            </w: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ПВХ,оракал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, пластик Тапсырыс берушімен келісу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470A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A3927" w14:textId="77777777" w:rsidR="006D254F" w:rsidRPr="00060AE8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</w:tr>
      <w:tr w:rsidR="006D254F" w:rsidRPr="00363B6F" w14:paraId="54D555AC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8E92" w14:textId="77777777" w:rsidR="006D254F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5BD1" w14:textId="77777777" w:rsidR="006D254F" w:rsidRPr="00060AE8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3C42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Банн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ерді дайындау өлшемі </w:t>
            </w:r>
            <w:r w:rsidRPr="003C42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1,3*2,3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метр.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Мәтіні тапсырыс берушімен келісілу керек.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4687" w14:textId="77777777" w:rsidR="006D254F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78E92" w14:textId="77777777" w:rsidR="006D254F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</w:tr>
      <w:tr w:rsidR="006D254F" w:rsidRPr="00363B6F" w14:paraId="41BBCB51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9123" w14:textId="77777777" w:rsidR="006D254F" w:rsidRPr="00A25CB5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389" w14:textId="77777777" w:rsidR="006D254F" w:rsidRPr="003C422D" w:rsidRDefault="006D254F" w:rsidP="006D2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A25C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Өлшемі 1×2 м тақтайшаны дайындау. Тақтайшадағы мәтін мен эскиз Тапсырыс берушімен алдын ала келісілуі тиіс.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A4F9" w14:textId="77777777" w:rsidR="006D254F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BB502" w14:textId="77777777" w:rsidR="006D254F" w:rsidRPr="00A25CB5" w:rsidRDefault="006D254F" w:rsidP="006D2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</w:tr>
    </w:tbl>
    <w:p w14:paraId="5C73C81B" w14:textId="77777777" w:rsidR="003558C9" w:rsidRDefault="003558C9" w:rsidP="00355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</w:p>
    <w:p w14:paraId="60D090F1" w14:textId="77777777" w:rsidR="003558C9" w:rsidRPr="007C02C0" w:rsidRDefault="003558C9" w:rsidP="00355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Тапсырыс бергеннен кейін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өнімді </w:t>
      </w: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дайындау және орнату мерзімі – </w:t>
      </w:r>
      <w:r w:rsidR="006D254F" w:rsidRPr="006D2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20</w:t>
      </w: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күнтізбелік  күн</w:t>
      </w: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. </w:t>
      </w:r>
      <w:r w:rsidR="003A1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Баннерді орнату Тапсырыс берушіден өтінім түскен сәттен бастап 3 жұмыс күні.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Егер</w:t>
      </w: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 сөздерде қателер болса –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жұмыс орындалмаған </w:t>
      </w:r>
      <w:r w:rsidRPr="00332E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болып есептеледі.</w:t>
      </w:r>
      <w:r w:rsidR="003A1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 Полиграфиялық өнімдердің </w:t>
      </w:r>
      <w:r w:rsidR="003A1E79" w:rsidRPr="003A1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сыртқы көрінісі талапқа сай болуы, яғни қыртысталмаған және мыжылмаған болуы тиіс.</w:t>
      </w:r>
      <w:r w:rsidR="003A1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 Баннерді орнату кезінде қауіпсіздік ережелері қатаң сақталуы тиіс.  </w:t>
      </w:r>
    </w:p>
    <w:p w14:paraId="3C556549" w14:textId="77777777" w:rsidR="00363B6F" w:rsidRPr="003558C9" w:rsidRDefault="003558C9" w:rsidP="00E6358C">
      <w:pPr>
        <w:spacing w:after="160" w:line="256" w:lineRule="auto"/>
        <w:rPr>
          <w:rFonts w:ascii="Times New Roman" w:eastAsia="Calibri" w:hAnsi="Times New Roman" w:cs="Times New Roman"/>
          <w:sz w:val="24"/>
          <w:lang w:val="kk-KZ"/>
        </w:rPr>
      </w:pPr>
      <w:r w:rsidRPr="003558C9">
        <w:rPr>
          <w:rFonts w:ascii="Times New Roman" w:eastAsia="Calibri" w:hAnsi="Times New Roman" w:cs="Times New Roman"/>
          <w:sz w:val="24"/>
          <w:lang w:val="kk-KZ"/>
        </w:rPr>
        <w:t>Жұмысты орындау орнын тапсырыс берушімен келісу қажет.</w:t>
      </w:r>
      <w:r w:rsidR="003A1E79">
        <w:rPr>
          <w:rFonts w:ascii="Times New Roman" w:eastAsia="Calibri" w:hAnsi="Times New Roman" w:cs="Times New Roman"/>
          <w:sz w:val="24"/>
          <w:lang w:val="kk-KZ"/>
        </w:rPr>
        <w:t xml:space="preserve"> </w:t>
      </w:r>
    </w:p>
    <w:p w14:paraId="3AEAAF26" w14:textId="77777777" w:rsidR="00E6358C" w:rsidRDefault="00E6358C" w:rsidP="00E6358C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lang w:val="kk-KZ"/>
        </w:rPr>
      </w:pPr>
      <w:r w:rsidRPr="003558C9">
        <w:rPr>
          <w:rFonts w:ascii="Times New Roman" w:eastAsia="Calibri" w:hAnsi="Times New Roman" w:cs="Times New Roman"/>
          <w:b/>
          <w:bCs/>
          <w:sz w:val="28"/>
          <w:lang w:val="kk-KZ"/>
        </w:rPr>
        <w:lastRenderedPageBreak/>
        <w:t>Техническая с</w:t>
      </w:r>
      <w:r w:rsidR="006E4A90">
        <w:rPr>
          <w:rFonts w:ascii="Times New Roman" w:eastAsia="Calibri" w:hAnsi="Times New Roman" w:cs="Times New Roman"/>
          <w:b/>
          <w:bCs/>
          <w:sz w:val="28"/>
          <w:lang w:val="kk-KZ"/>
        </w:rPr>
        <w:t xml:space="preserve"> </w:t>
      </w:r>
      <w:r w:rsidRPr="003558C9">
        <w:rPr>
          <w:rFonts w:ascii="Times New Roman" w:eastAsia="Calibri" w:hAnsi="Times New Roman" w:cs="Times New Roman"/>
          <w:b/>
          <w:bCs/>
          <w:sz w:val="28"/>
          <w:lang w:val="kk-KZ"/>
        </w:rPr>
        <w:t>пецификация</w:t>
      </w:r>
    </w:p>
    <w:p w14:paraId="584E09E3" w14:textId="66DA4176" w:rsidR="00363B6F" w:rsidRDefault="00363B6F" w:rsidP="00363B6F">
      <w:pPr>
        <w:spacing w:after="160" w:line="256" w:lineRule="auto"/>
        <w:rPr>
          <w:rFonts w:ascii="Times New Roman" w:eastAsia="Calibri" w:hAnsi="Times New Roman" w:cs="Times New Roman"/>
          <w:b/>
          <w:bCs/>
          <w:sz w:val="24"/>
          <w:lang w:val="kk-KZ"/>
        </w:rPr>
      </w:pPr>
      <w:r w:rsidRPr="003B7871">
        <w:rPr>
          <w:rFonts w:ascii="Times New Roman" w:eastAsia="Calibri" w:hAnsi="Times New Roman" w:cs="Times New Roman"/>
          <w:b/>
          <w:bCs/>
          <w:sz w:val="24"/>
        </w:rPr>
        <w:t>Заказчик:</w:t>
      </w:r>
      <w:r w:rsidRPr="003B7871">
        <w:rPr>
          <w:rFonts w:ascii="Times New Roman" w:eastAsia="Calibri" w:hAnsi="Times New Roman" w:cs="Times New Roman"/>
          <w:b/>
          <w:bCs/>
          <w:sz w:val="24"/>
          <w:lang w:val="kk-KZ"/>
        </w:rPr>
        <w:t xml:space="preserve"> ГУ «Аппарат акима </w:t>
      </w:r>
      <w:r w:rsidR="00E166D0">
        <w:rPr>
          <w:rFonts w:ascii="Times New Roman" w:eastAsia="Calibri" w:hAnsi="Times New Roman" w:cs="Times New Roman"/>
          <w:b/>
          <w:bCs/>
          <w:sz w:val="24"/>
          <w:lang w:val="kk-KZ"/>
        </w:rPr>
        <w:t>Умтыл</w:t>
      </w:r>
      <w:r w:rsidRPr="003B7871">
        <w:rPr>
          <w:rFonts w:ascii="Times New Roman" w:eastAsia="Calibri" w:hAnsi="Times New Roman" w:cs="Times New Roman"/>
          <w:b/>
          <w:bCs/>
          <w:sz w:val="24"/>
          <w:lang w:val="kk-KZ"/>
        </w:rPr>
        <w:t>ского сельского округа Карасайского района»</w:t>
      </w:r>
    </w:p>
    <w:p w14:paraId="44DE3570" w14:textId="77777777" w:rsidR="000D79EE" w:rsidRDefault="000D79EE" w:rsidP="00363B6F">
      <w:pPr>
        <w:spacing w:after="160" w:line="256" w:lineRule="auto"/>
        <w:rPr>
          <w:rFonts w:ascii="Times New Roman" w:eastAsia="Calibri" w:hAnsi="Times New Roman" w:cs="Times New Roman"/>
          <w:bCs/>
          <w:sz w:val="24"/>
          <w:lang w:val="kk-KZ"/>
        </w:rPr>
      </w:pPr>
      <w:r>
        <w:rPr>
          <w:rFonts w:ascii="Times New Roman" w:eastAsia="Calibri" w:hAnsi="Times New Roman" w:cs="Times New Roman"/>
          <w:b/>
          <w:bCs/>
          <w:sz w:val="24"/>
          <w:lang w:val="kk-KZ"/>
        </w:rPr>
        <w:t xml:space="preserve">Наименование работы: </w:t>
      </w:r>
      <w:r w:rsidRPr="000D79EE">
        <w:rPr>
          <w:rFonts w:ascii="Times New Roman" w:eastAsia="Calibri" w:hAnsi="Times New Roman" w:cs="Times New Roman"/>
          <w:bCs/>
          <w:sz w:val="24"/>
          <w:lang w:val="kk-KZ"/>
        </w:rPr>
        <w:t>Работы по изготовлению полиграфической/печатанию полиграфической продукции</w:t>
      </w:r>
    </w:p>
    <w:p w14:paraId="1BB4D9B7" w14:textId="77777777" w:rsidR="000D79EE" w:rsidRDefault="000D79EE" w:rsidP="000D79EE">
      <w:pPr>
        <w:pStyle w:val="a3"/>
        <w:numPr>
          <w:ilvl w:val="0"/>
          <w:numId w:val="1"/>
        </w:numPr>
        <w:spacing w:after="160" w:line="256" w:lineRule="auto"/>
        <w:rPr>
          <w:rFonts w:ascii="Times New Roman" w:eastAsia="Calibri" w:hAnsi="Times New Roman" w:cs="Times New Roman"/>
          <w:bCs/>
          <w:sz w:val="24"/>
          <w:lang w:val="kk-KZ"/>
        </w:rPr>
      </w:pPr>
      <w:r w:rsidRPr="000D79EE">
        <w:rPr>
          <w:rFonts w:ascii="Times New Roman" w:eastAsia="Calibri" w:hAnsi="Times New Roman" w:cs="Times New Roman"/>
          <w:bCs/>
          <w:sz w:val="24"/>
          <w:lang w:val="kk-KZ"/>
        </w:rPr>
        <w:t>Печать на баннере: полноцветная, с разрешением печати не менее 1200 dpi, полотно должно быть цельное, без видимых дефектов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. </w:t>
      </w:r>
      <w:r w:rsidRPr="000D79EE">
        <w:rPr>
          <w:rFonts w:ascii="Times New Roman" w:eastAsia="Calibri" w:hAnsi="Times New Roman" w:cs="Times New Roman"/>
          <w:bCs/>
          <w:sz w:val="24"/>
          <w:lang w:val="kk-KZ"/>
        </w:rPr>
        <w:t>Материалы имеющие повышенные характеристики по прочности на разрыв и устойчивости к истиранию для любых погодных условий, усиленных бандажной лентой (техническая полоса);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0D79EE">
        <w:rPr>
          <w:rFonts w:ascii="Times New Roman" w:eastAsia="Calibri" w:hAnsi="Times New Roman" w:cs="Times New Roman"/>
          <w:bCs/>
          <w:sz w:val="24"/>
          <w:lang w:val="kk-KZ"/>
        </w:rPr>
        <w:t>Припайка карманов и швов, прошивка, латунные усиленные люверсы d=15 мм.;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0D79EE">
        <w:rPr>
          <w:rFonts w:ascii="Times New Roman" w:eastAsia="Calibri" w:hAnsi="Times New Roman" w:cs="Times New Roman"/>
          <w:bCs/>
          <w:sz w:val="24"/>
          <w:lang w:val="kk-KZ"/>
        </w:rPr>
        <w:t>Края баннеров должны быть приклеены, люверсы на расстоянии 15 см;</w:t>
      </w:r>
    </w:p>
    <w:p w14:paraId="0410F4A9" w14:textId="77777777" w:rsidR="007A28A4" w:rsidRDefault="007A28A4" w:rsidP="007A28A4">
      <w:pPr>
        <w:pStyle w:val="a3"/>
        <w:numPr>
          <w:ilvl w:val="0"/>
          <w:numId w:val="1"/>
        </w:numPr>
        <w:spacing w:after="160" w:line="256" w:lineRule="auto"/>
        <w:rPr>
          <w:rFonts w:ascii="Times New Roman" w:eastAsia="Calibri" w:hAnsi="Times New Roman" w:cs="Times New Roman"/>
          <w:bCs/>
          <w:sz w:val="24"/>
          <w:lang w:val="kk-KZ"/>
        </w:rPr>
      </w:pP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 xml:space="preserve">Материал 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грамоты </w:t>
      </w:r>
      <w:r w:rsidR="003A1E79">
        <w:rPr>
          <w:rFonts w:ascii="Times New Roman" w:eastAsia="Calibri" w:hAnsi="Times New Roman" w:cs="Times New Roman"/>
          <w:bCs/>
          <w:sz w:val="24"/>
          <w:lang w:val="kk-KZ"/>
        </w:rPr>
        <w:t>–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 xml:space="preserve"> ламинированный картон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Цвет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–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мультиколор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Длина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="003A1E79">
        <w:rPr>
          <w:rFonts w:ascii="Times New Roman" w:eastAsia="Calibri" w:hAnsi="Times New Roman" w:cs="Times New Roman"/>
          <w:bCs/>
          <w:sz w:val="24"/>
          <w:lang w:val="kk-KZ"/>
        </w:rPr>
        <w:t>–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29 см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Ширина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="003A1E79">
        <w:rPr>
          <w:rFonts w:ascii="Times New Roman" w:eastAsia="Calibri" w:hAnsi="Times New Roman" w:cs="Times New Roman"/>
          <w:bCs/>
          <w:sz w:val="24"/>
          <w:lang w:val="kk-KZ"/>
        </w:rPr>
        <w:t>–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7A28A4">
        <w:rPr>
          <w:rFonts w:ascii="Times New Roman" w:eastAsia="Calibri" w:hAnsi="Times New Roman" w:cs="Times New Roman"/>
          <w:bCs/>
          <w:sz w:val="24"/>
          <w:lang w:val="kk-KZ"/>
        </w:rPr>
        <w:t>21 см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. </w:t>
      </w:r>
    </w:p>
    <w:p w14:paraId="1986AD32" w14:textId="77777777" w:rsidR="007A28A4" w:rsidRDefault="002D74A8" w:rsidP="002D74A8">
      <w:pPr>
        <w:pStyle w:val="a3"/>
        <w:numPr>
          <w:ilvl w:val="0"/>
          <w:numId w:val="1"/>
        </w:numPr>
        <w:spacing w:after="160" w:line="256" w:lineRule="auto"/>
        <w:rPr>
          <w:rFonts w:ascii="Times New Roman" w:eastAsia="Calibri" w:hAnsi="Times New Roman" w:cs="Times New Roman"/>
          <w:bCs/>
          <w:sz w:val="24"/>
          <w:lang w:val="kk-KZ"/>
        </w:rPr>
      </w:pP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Высота рамки </w:t>
      </w:r>
      <w:r w:rsidR="003A1E79">
        <w:rPr>
          <w:rFonts w:ascii="Times New Roman" w:eastAsia="Calibri" w:hAnsi="Times New Roman" w:cs="Times New Roman"/>
          <w:bCs/>
          <w:sz w:val="24"/>
          <w:lang w:val="kk-KZ"/>
        </w:rPr>
        <w:t>–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="007A28A4" w:rsidRPr="007A28A4">
        <w:rPr>
          <w:rFonts w:ascii="Times New Roman" w:eastAsia="Calibri" w:hAnsi="Times New Roman" w:cs="Times New Roman"/>
          <w:bCs/>
          <w:sz w:val="24"/>
          <w:lang w:val="kk-KZ"/>
        </w:rPr>
        <w:t>29.7 см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ширина рамки- </w:t>
      </w:r>
      <w:r w:rsidR="007A28A4" w:rsidRPr="007A28A4">
        <w:rPr>
          <w:rFonts w:ascii="Times New Roman" w:eastAsia="Calibri" w:hAnsi="Times New Roman" w:cs="Times New Roman"/>
          <w:bCs/>
          <w:sz w:val="24"/>
          <w:lang w:val="kk-KZ"/>
        </w:rPr>
        <w:t>21 см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Материал защитного экрана рамки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оргстекло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материал подложки рамки-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ДВП</w:t>
      </w:r>
      <w:r>
        <w:rPr>
          <w:rFonts w:ascii="Times New Roman" w:eastAsia="Calibri" w:hAnsi="Times New Roman" w:cs="Times New Roman"/>
          <w:bCs/>
          <w:sz w:val="24"/>
          <w:lang w:val="kk-KZ"/>
        </w:rPr>
        <w:t>,  имеется п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одставка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размещение рамки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горизонтальное и вертикальное</w:t>
      </w:r>
      <w:r>
        <w:rPr>
          <w:rFonts w:ascii="Times New Roman" w:eastAsia="Calibri" w:hAnsi="Times New Roman" w:cs="Times New Roman"/>
          <w:bCs/>
          <w:sz w:val="24"/>
          <w:lang w:val="kk-KZ"/>
        </w:rPr>
        <w:t>, цвет – з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олотистый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. </w:t>
      </w:r>
    </w:p>
    <w:p w14:paraId="5EAF1AAC" w14:textId="77777777" w:rsidR="002D74A8" w:rsidRPr="003A1E79" w:rsidRDefault="002D74A8" w:rsidP="003A1E79">
      <w:pPr>
        <w:pStyle w:val="a3"/>
        <w:numPr>
          <w:ilvl w:val="0"/>
          <w:numId w:val="1"/>
        </w:numPr>
        <w:spacing w:after="160" w:line="256" w:lineRule="auto"/>
        <w:rPr>
          <w:rFonts w:ascii="Times New Roman" w:eastAsia="Calibri" w:hAnsi="Times New Roman" w:cs="Times New Roman"/>
          <w:bCs/>
          <w:sz w:val="24"/>
          <w:lang w:val="kk-KZ"/>
        </w:rPr>
      </w:pP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Флаг РК </w:t>
      </w:r>
      <w:r w:rsidR="003A1E79">
        <w:rPr>
          <w:rFonts w:ascii="Times New Roman" w:eastAsia="Calibri" w:hAnsi="Times New Roman" w:cs="Times New Roman"/>
          <w:bCs/>
          <w:sz w:val="24"/>
          <w:lang w:val="kk-KZ"/>
        </w:rPr>
        <w:t>–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Размер:   1 х 2м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Ткань:   политекс, уличный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, 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Печать:  двусторонняя</w:t>
      </w:r>
      <w:r>
        <w:rPr>
          <w:rFonts w:ascii="Times New Roman" w:eastAsia="Calibri" w:hAnsi="Times New Roman" w:cs="Times New Roman"/>
          <w:bCs/>
          <w:sz w:val="24"/>
          <w:lang w:val="kk-KZ"/>
        </w:rPr>
        <w:t>, Крепление:  петля + шнур, б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>ез флагштока</w:t>
      </w:r>
      <w:r>
        <w:rPr>
          <w:rFonts w:ascii="Times New Roman" w:eastAsia="Calibri" w:hAnsi="Times New Roman" w:cs="Times New Roman"/>
          <w:bCs/>
          <w:sz w:val="24"/>
          <w:lang w:val="kk-KZ"/>
        </w:rPr>
        <w:t>.</w:t>
      </w:r>
      <w:r w:rsidRPr="002D74A8">
        <w:rPr>
          <w:rFonts w:ascii="Times New Roman" w:eastAsia="Calibri" w:hAnsi="Times New Roman" w:cs="Times New Roman"/>
          <w:bCs/>
          <w:sz w:val="24"/>
          <w:lang w:val="kk-KZ"/>
        </w:rPr>
        <w:t xml:space="preserve">  </w:t>
      </w: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5264"/>
        <w:gridCol w:w="1956"/>
        <w:gridCol w:w="2126"/>
      </w:tblGrid>
      <w:tr w:rsidR="00363B6F" w:rsidRPr="00363B6F" w14:paraId="647396B3" w14:textId="77777777" w:rsidTr="00842E2A">
        <w:trPr>
          <w:trHeight w:val="75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2B92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803E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Наименование товара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F9C46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 xml:space="preserve">Ед. </w:t>
            </w:r>
            <w:r w:rsidR="003A1E79"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И</w:t>
            </w: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E36C" w14:textId="77777777" w:rsidR="00363B6F" w:rsidRPr="00363B6F" w:rsidRDefault="00363B6F" w:rsidP="0036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Кол-во</w:t>
            </w:r>
          </w:p>
        </w:tc>
      </w:tr>
      <w:tr w:rsidR="00901F05" w:rsidRPr="00363B6F" w14:paraId="7D881F93" w14:textId="77777777" w:rsidTr="00842E2A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94398" w14:textId="77777777" w:rsidR="00901F05" w:rsidRPr="00363B6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EDA4" w14:textId="3DC0A61F" w:rsidR="00901F05" w:rsidRPr="00232F2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Изготовление баннера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размер не менее 3х6 метр. </w:t>
            </w:r>
            <w:r w:rsidRPr="00363B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Текст и эскиз согласовывается с заказчиком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.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(доставка,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из них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установка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4 штук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. Место установки баннера село </w:t>
            </w:r>
            <w:r w:rsidR="00E166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Алмалыбак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и </w:t>
            </w:r>
            <w:r w:rsidR="00E166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19км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39B19" w14:textId="77777777" w:rsidR="00901F05" w:rsidRPr="00363B6F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3B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1E4ED" w14:textId="1947396E" w:rsidR="00901F05" w:rsidRPr="00060AE8" w:rsidRDefault="00E166D0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  <w:r w:rsidR="00901F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8</w:t>
            </w:r>
          </w:p>
        </w:tc>
      </w:tr>
      <w:tr w:rsidR="00901F05" w:rsidRPr="00363B6F" w14:paraId="33ACB865" w14:textId="77777777" w:rsidTr="00842E2A">
        <w:trPr>
          <w:trHeight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558B" w14:textId="77777777" w:rsidR="00901F05" w:rsidRPr="00363B6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9B2C" w14:textId="77777777" w:rsidR="00901F05" w:rsidRPr="00363B6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 w:eastAsia="ru-RU"/>
              </w:rPr>
              <w:t xml:space="preserve">Грамоты формат А4. Текст и эскиз </w:t>
            </w:r>
            <w:r w:rsidRPr="003B78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согласовывается с заказчиком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D37A" w14:textId="77777777" w:rsidR="00901F05" w:rsidRPr="00363B6F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363B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4F020" w14:textId="77777777" w:rsidR="00901F05" w:rsidRPr="00A25CB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500</w:t>
            </w:r>
          </w:p>
        </w:tc>
      </w:tr>
      <w:tr w:rsidR="00901F05" w:rsidRPr="00363B6F" w14:paraId="3405907A" w14:textId="77777777" w:rsidTr="00842E2A">
        <w:trPr>
          <w:trHeight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BA16" w14:textId="77777777" w:rsidR="00901F05" w:rsidRPr="00060AE8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84BA" w14:textId="77777777" w:rsidR="00901F05" w:rsidRPr="00060AE8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Рамка формат А4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D040" w14:textId="77777777" w:rsidR="00901F05" w:rsidRPr="00060AE8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B0AAE" w14:textId="1B17EA15" w:rsidR="00901F05" w:rsidRPr="007B7F60" w:rsidRDefault="003F547B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  <w:r w:rsidR="00901F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00</w:t>
            </w:r>
          </w:p>
        </w:tc>
      </w:tr>
      <w:tr w:rsidR="00901F05" w:rsidRPr="00363B6F" w14:paraId="032D1D4A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54F0" w14:textId="77777777" w:rsidR="00901F05" w:rsidRPr="00363B6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5300" w14:textId="77777777" w:rsidR="00901F05" w:rsidRPr="00B44CC7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Флаг РК А4</w:t>
            </w:r>
          </w:p>
          <w:p w14:paraId="746C22B4" w14:textId="77777777" w:rsidR="00901F05" w:rsidRPr="00363B6F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4F65" w14:textId="77777777" w:rsidR="00901F05" w:rsidRPr="00060AE8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EC736" w14:textId="77777777" w:rsidR="00901F05" w:rsidRPr="00A25CB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15</w:t>
            </w:r>
          </w:p>
        </w:tc>
      </w:tr>
      <w:tr w:rsidR="00901F05" w:rsidRPr="00363B6F" w14:paraId="012E0948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5BFA" w14:textId="77777777" w:rsidR="00901F05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A38" w14:textId="77777777" w:rsidR="00901F05" w:rsidRPr="00B64BFB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6E4A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Табличка на дверь, золото глянец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 . </w:t>
            </w:r>
            <w:r w:rsidRPr="00B44C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Текст и эскиз согласовывается с заказчиком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C7FA" w14:textId="77777777" w:rsidR="00901F05" w:rsidRPr="00363B6F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98F60" w14:textId="77777777" w:rsidR="00901F05" w:rsidRPr="00060AE8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</w:tr>
      <w:tr w:rsidR="00901F05" w:rsidRPr="00363B6F" w14:paraId="18B3BBB1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37F" w14:textId="77777777" w:rsidR="00901F05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CA7" w14:textId="77777777" w:rsidR="00901F05" w:rsidRPr="006E4A90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060A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Изготовление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макета материал ПВХ,оракал, пластик. Согласовать Заказчиком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759F" w14:textId="77777777" w:rsidR="00901F0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41C04" w14:textId="77777777" w:rsidR="00901F05" w:rsidRPr="00060AE8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</w:tr>
      <w:tr w:rsidR="00901F05" w:rsidRPr="00363B6F" w14:paraId="24008EFB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40E7" w14:textId="77777777" w:rsidR="00901F05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C252" w14:textId="77777777" w:rsidR="00901F05" w:rsidRPr="00060AE8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3C42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Изготовление баннера  размер не менее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1,3</w:t>
            </w:r>
            <w:r w:rsidRPr="003C42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2,3. </w:t>
            </w:r>
            <w:r w:rsidRPr="00232F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Текст согласовывается с заказчиком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.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ACEA" w14:textId="77777777" w:rsidR="00901F0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60C6" w14:textId="77777777" w:rsidR="00901F0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</w:tr>
      <w:tr w:rsidR="00901F05" w:rsidRPr="00363B6F" w14:paraId="3FB16E72" w14:textId="77777777" w:rsidTr="00842E2A">
        <w:trPr>
          <w:trHeight w:val="4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012F" w14:textId="77777777" w:rsidR="00901F05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54A" w14:textId="77777777" w:rsidR="00901F05" w:rsidRPr="003A1E79" w:rsidRDefault="00901F05" w:rsidP="00901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Изготовление таблички с размером 1х2. </w:t>
            </w:r>
            <w:r w:rsidRPr="003A1E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Текст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 xml:space="preserve">и эскиз </w:t>
            </w:r>
            <w:r w:rsidRPr="003A1E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согласовывается с заказчиком.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D9DB" w14:textId="77777777" w:rsidR="00901F05" w:rsidRPr="003A1E79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4ACAF" w14:textId="77777777" w:rsidR="00901F05" w:rsidRPr="00A25CB5" w:rsidRDefault="00901F05" w:rsidP="0090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</w:tr>
    </w:tbl>
    <w:p w14:paraId="4F9BCBAA" w14:textId="5C730029" w:rsidR="00973144" w:rsidRPr="003558C9" w:rsidRDefault="00A25CB5" w:rsidP="00E166D0">
      <w:pPr>
        <w:spacing w:after="160" w:line="256" w:lineRule="auto"/>
        <w:rPr>
          <w:lang w:val="kk-KZ"/>
        </w:rPr>
      </w:pPr>
      <w:r w:rsidRPr="00A25CB5">
        <w:rPr>
          <w:rFonts w:ascii="Times New Roman" w:eastAsia="Calibri" w:hAnsi="Times New Roman" w:cs="Times New Roman"/>
          <w:bCs/>
          <w:sz w:val="24"/>
        </w:rPr>
        <w:t xml:space="preserve">Срок изготовления и установки продукции составляет </w:t>
      </w:r>
      <w:r w:rsidR="006D254F" w:rsidRPr="006D254F">
        <w:rPr>
          <w:rFonts w:ascii="Times New Roman" w:eastAsia="Calibri" w:hAnsi="Times New Roman" w:cs="Times New Roman"/>
          <w:bCs/>
          <w:sz w:val="24"/>
        </w:rPr>
        <w:t>20</w:t>
      </w:r>
      <w:r w:rsidR="006D254F" w:rsidRPr="00E166D0">
        <w:rPr>
          <w:rFonts w:ascii="Times New Roman" w:eastAsia="Calibri" w:hAnsi="Times New Roman" w:cs="Times New Roman"/>
          <w:bCs/>
          <w:sz w:val="24"/>
        </w:rPr>
        <w:t xml:space="preserve"> </w:t>
      </w:r>
      <w:r w:rsidRPr="00A25CB5">
        <w:rPr>
          <w:rFonts w:ascii="Times New Roman" w:eastAsia="Calibri" w:hAnsi="Times New Roman" w:cs="Times New Roman"/>
          <w:bCs/>
          <w:sz w:val="24"/>
        </w:rPr>
        <w:t>календарных дней с момента оформления заказа. Установка баннера должна быть выполнена в течение 3 (трех) рабочих дней с момента п</w:t>
      </w:r>
      <w:r>
        <w:rPr>
          <w:rFonts w:ascii="Times New Roman" w:eastAsia="Calibri" w:hAnsi="Times New Roman" w:cs="Times New Roman"/>
          <w:bCs/>
          <w:sz w:val="24"/>
        </w:rPr>
        <w:t>оступления заявки от Заказчика.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A25CB5">
        <w:rPr>
          <w:rFonts w:ascii="Times New Roman" w:eastAsia="Calibri" w:hAnsi="Times New Roman" w:cs="Times New Roman"/>
          <w:bCs/>
          <w:sz w:val="24"/>
        </w:rPr>
        <w:t xml:space="preserve">В случае выявления орфографических или грамматических ошибок в полиграфической продукции </w:t>
      </w:r>
      <w:r>
        <w:rPr>
          <w:rFonts w:ascii="Times New Roman" w:eastAsia="Calibri" w:hAnsi="Times New Roman" w:cs="Times New Roman"/>
          <w:bCs/>
          <w:sz w:val="24"/>
        </w:rPr>
        <w:t>работа считается невыполненной.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A25CB5">
        <w:rPr>
          <w:rFonts w:ascii="Times New Roman" w:eastAsia="Calibri" w:hAnsi="Times New Roman" w:cs="Times New Roman"/>
          <w:bCs/>
          <w:sz w:val="24"/>
        </w:rPr>
        <w:t>Внешний вид полиграфической продукции должен соответствовать техническим требованиям, то есть изделия должны быть без складок, заломов и</w:t>
      </w:r>
      <w:r>
        <w:rPr>
          <w:rFonts w:ascii="Times New Roman" w:eastAsia="Calibri" w:hAnsi="Times New Roman" w:cs="Times New Roman"/>
          <w:bCs/>
          <w:sz w:val="24"/>
        </w:rPr>
        <w:t xml:space="preserve"> иных механических повреждений.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A25CB5">
        <w:rPr>
          <w:rFonts w:ascii="Times New Roman" w:eastAsia="Calibri" w:hAnsi="Times New Roman" w:cs="Times New Roman"/>
          <w:bCs/>
          <w:sz w:val="24"/>
        </w:rPr>
        <w:t>При установке баннера должны строго соблюдаться требования техни</w:t>
      </w:r>
      <w:r>
        <w:rPr>
          <w:rFonts w:ascii="Times New Roman" w:eastAsia="Calibri" w:hAnsi="Times New Roman" w:cs="Times New Roman"/>
          <w:bCs/>
          <w:sz w:val="24"/>
        </w:rPr>
        <w:t>ки безопасности и охраны труда.</w:t>
      </w:r>
      <w:r>
        <w:rPr>
          <w:rFonts w:ascii="Times New Roman" w:eastAsia="Calibri" w:hAnsi="Times New Roman" w:cs="Times New Roman"/>
          <w:bCs/>
          <w:sz w:val="24"/>
          <w:lang w:val="kk-KZ"/>
        </w:rPr>
        <w:t xml:space="preserve"> </w:t>
      </w:r>
      <w:r w:rsidRPr="00A25CB5">
        <w:rPr>
          <w:rFonts w:ascii="Times New Roman" w:eastAsia="Calibri" w:hAnsi="Times New Roman" w:cs="Times New Roman"/>
          <w:bCs/>
          <w:sz w:val="24"/>
        </w:rPr>
        <w:t>Место выполнения работ подлежит предварительному согласованию с Заказчиком.</w:t>
      </w:r>
    </w:p>
    <w:sectPr w:rsidR="00973144" w:rsidRPr="0035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6617E"/>
    <w:multiLevelType w:val="hybridMultilevel"/>
    <w:tmpl w:val="5B903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841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390"/>
    <w:rsid w:val="00052220"/>
    <w:rsid w:val="00060AE8"/>
    <w:rsid w:val="000D79EE"/>
    <w:rsid w:val="00232F2F"/>
    <w:rsid w:val="002D74A8"/>
    <w:rsid w:val="003558C9"/>
    <w:rsid w:val="00363B6F"/>
    <w:rsid w:val="003A1E79"/>
    <w:rsid w:val="003B7871"/>
    <w:rsid w:val="003C422D"/>
    <w:rsid w:val="003F547B"/>
    <w:rsid w:val="00425041"/>
    <w:rsid w:val="00503691"/>
    <w:rsid w:val="00507653"/>
    <w:rsid w:val="00585964"/>
    <w:rsid w:val="00634390"/>
    <w:rsid w:val="006454DD"/>
    <w:rsid w:val="006D254F"/>
    <w:rsid w:val="006E4A90"/>
    <w:rsid w:val="007A28A4"/>
    <w:rsid w:val="007B7F60"/>
    <w:rsid w:val="00901F05"/>
    <w:rsid w:val="00973144"/>
    <w:rsid w:val="009A72A7"/>
    <w:rsid w:val="009F5787"/>
    <w:rsid w:val="00A25CB5"/>
    <w:rsid w:val="00A55456"/>
    <w:rsid w:val="00B44CC7"/>
    <w:rsid w:val="00B64BFB"/>
    <w:rsid w:val="00C22032"/>
    <w:rsid w:val="00E166D0"/>
    <w:rsid w:val="00E6358C"/>
    <w:rsid w:val="00F5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3624"/>
  <w15:docId w15:val="{8F18EEF7-1948-4DE7-A502-468EC356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558C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558C9"/>
    <w:rPr>
      <w:rFonts w:ascii="Consolas" w:hAnsi="Consolas"/>
      <w:sz w:val="20"/>
      <w:szCs w:val="20"/>
    </w:rPr>
  </w:style>
  <w:style w:type="paragraph" w:styleId="a3">
    <w:name w:val="List Paragraph"/>
    <w:basedOn w:val="a"/>
    <w:uiPriority w:val="34"/>
    <w:qFormat/>
    <w:rsid w:val="000D7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Aknur</dc:creator>
  <cp:lastModifiedBy>Admin</cp:lastModifiedBy>
  <cp:revision>6</cp:revision>
  <dcterms:created xsi:type="dcterms:W3CDTF">2026-07-22T14:21:00Z</dcterms:created>
  <dcterms:modified xsi:type="dcterms:W3CDTF">2026-10-16T11:14:00Z</dcterms:modified>
</cp:coreProperties>
</file>