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43C57" w14:textId="77777777" w:rsidR="009D0A84" w:rsidRPr="009D0A84" w:rsidRDefault="009D0A84" w:rsidP="009D0A84">
      <w:pPr>
        <w:spacing w:after="0"/>
        <w:ind w:firstLine="709"/>
        <w:jc w:val="both"/>
        <w:rPr>
          <w:b/>
          <w:bCs/>
        </w:rPr>
      </w:pPr>
      <w:r w:rsidRPr="009D0A84">
        <w:rPr>
          <w:b/>
          <w:bCs/>
        </w:rPr>
        <w:t>ТЕХНИКАЛЫҚ СИПАТТАМА</w:t>
      </w:r>
    </w:p>
    <w:p w14:paraId="23BBB06C" w14:textId="77777777" w:rsidR="009D0A84" w:rsidRPr="009D0A84" w:rsidRDefault="009D0A84" w:rsidP="009D0A84">
      <w:pPr>
        <w:spacing w:after="0"/>
        <w:ind w:firstLine="709"/>
        <w:jc w:val="both"/>
      </w:pPr>
      <w:proofErr w:type="spellStart"/>
      <w:r w:rsidRPr="009D0A84">
        <w:rPr>
          <w:b/>
          <w:bCs/>
        </w:rPr>
        <w:t>Тауардың</w:t>
      </w:r>
      <w:proofErr w:type="spellEnd"/>
      <w:r w:rsidRPr="009D0A84">
        <w:rPr>
          <w:b/>
          <w:bCs/>
        </w:rPr>
        <w:t xml:space="preserve"> </w:t>
      </w:r>
      <w:proofErr w:type="spellStart"/>
      <w:r w:rsidRPr="009D0A84">
        <w:rPr>
          <w:b/>
          <w:bCs/>
        </w:rPr>
        <w:t>атауы</w:t>
      </w:r>
      <w:proofErr w:type="spellEnd"/>
      <w:r w:rsidRPr="009D0A84">
        <w:rPr>
          <w:b/>
          <w:bCs/>
        </w:rPr>
        <w:t>:</w:t>
      </w:r>
      <w:r w:rsidRPr="009D0A84">
        <w:t xml:space="preserve"> Алюминий </w:t>
      </w:r>
      <w:proofErr w:type="spellStart"/>
      <w:r w:rsidRPr="009D0A84">
        <w:t>профильден</w:t>
      </w:r>
      <w:proofErr w:type="spellEnd"/>
      <w:r w:rsidRPr="009D0A84">
        <w:t xml:space="preserve"> </w:t>
      </w:r>
      <w:proofErr w:type="spellStart"/>
      <w:r w:rsidRPr="009D0A84">
        <w:t>жасалған</w:t>
      </w:r>
      <w:proofErr w:type="spellEnd"/>
      <w:r w:rsidRPr="009D0A84">
        <w:t xml:space="preserve"> </w:t>
      </w:r>
      <w:proofErr w:type="spellStart"/>
      <w:r w:rsidRPr="009D0A84">
        <w:t>есік</w:t>
      </w:r>
      <w:proofErr w:type="spellEnd"/>
      <w:r w:rsidRPr="009D0A84">
        <w:t xml:space="preserve"> </w:t>
      </w:r>
      <w:proofErr w:type="spellStart"/>
      <w:r w:rsidRPr="009D0A84">
        <w:t>блогы</w:t>
      </w:r>
      <w:proofErr w:type="spellEnd"/>
      <w:r w:rsidRPr="009D0A84">
        <w:t xml:space="preserve">, </w:t>
      </w:r>
      <w:proofErr w:type="spellStart"/>
      <w:r w:rsidRPr="009D0A84">
        <w:t>шыныланған</w:t>
      </w:r>
      <w:proofErr w:type="spellEnd"/>
      <w:r w:rsidRPr="009D0A84">
        <w:t xml:space="preserve">, </w:t>
      </w:r>
      <w:proofErr w:type="spellStart"/>
      <w:r w:rsidRPr="009D0A84">
        <w:t>қасбеттік</w:t>
      </w:r>
      <w:proofErr w:type="spellEnd"/>
      <w:r w:rsidRPr="009D0A84">
        <w:t xml:space="preserve"> </w:t>
      </w:r>
      <w:proofErr w:type="spellStart"/>
      <w:r w:rsidRPr="009D0A84">
        <w:t>типті</w:t>
      </w:r>
      <w:proofErr w:type="spellEnd"/>
      <w:r w:rsidRPr="009D0A84">
        <w:t>.</w:t>
      </w:r>
    </w:p>
    <w:p w14:paraId="726BD867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r w:rsidRPr="009D0A84">
        <w:rPr>
          <w:b/>
          <w:bCs/>
        </w:rPr>
        <w:t>Материалы:</w:t>
      </w:r>
      <w:r w:rsidRPr="009D0A84">
        <w:t xml:space="preserve"> </w:t>
      </w:r>
      <w:proofErr w:type="spellStart"/>
      <w:r w:rsidRPr="009D0A84">
        <w:t>есік</w:t>
      </w:r>
      <w:proofErr w:type="spellEnd"/>
      <w:r w:rsidRPr="009D0A84">
        <w:t xml:space="preserve"> </w:t>
      </w:r>
      <w:proofErr w:type="spellStart"/>
      <w:r w:rsidRPr="009D0A84">
        <w:t>жақтауы</w:t>
      </w:r>
      <w:proofErr w:type="spellEnd"/>
      <w:r w:rsidRPr="009D0A84">
        <w:t xml:space="preserve"> мен </w:t>
      </w:r>
      <w:proofErr w:type="spellStart"/>
      <w:r w:rsidRPr="009D0A84">
        <w:t>қорабы</w:t>
      </w:r>
      <w:proofErr w:type="spellEnd"/>
      <w:r w:rsidRPr="009D0A84">
        <w:t xml:space="preserve"> алюминий </w:t>
      </w:r>
      <w:proofErr w:type="spellStart"/>
      <w:r w:rsidRPr="009D0A84">
        <w:t>профильден</w:t>
      </w:r>
      <w:proofErr w:type="spellEnd"/>
      <w:r w:rsidRPr="009D0A84">
        <w:t xml:space="preserve"> </w:t>
      </w:r>
      <w:proofErr w:type="spellStart"/>
      <w:r w:rsidRPr="009D0A84">
        <w:t>жасалуы</w:t>
      </w:r>
      <w:proofErr w:type="spellEnd"/>
      <w:r w:rsidRPr="009D0A84">
        <w:t xml:space="preserve"> </w:t>
      </w:r>
      <w:proofErr w:type="spellStart"/>
      <w:r w:rsidRPr="009D0A84">
        <w:t>тиіс</w:t>
      </w:r>
      <w:proofErr w:type="spellEnd"/>
      <w:r w:rsidRPr="009D0A84">
        <w:t>.</w:t>
      </w:r>
    </w:p>
    <w:p w14:paraId="2E59D7F6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Өлшемдері</w:t>
      </w:r>
      <w:proofErr w:type="spellEnd"/>
      <w:r w:rsidRPr="009D0A84">
        <w:rPr>
          <w:b/>
          <w:bCs/>
        </w:rPr>
        <w:t>:</w:t>
      </w:r>
    </w:p>
    <w:p w14:paraId="47BECB9D" w14:textId="77777777" w:rsidR="009D0A84" w:rsidRPr="009D0A84" w:rsidRDefault="009D0A84" w:rsidP="009D0A84">
      <w:pPr>
        <w:numPr>
          <w:ilvl w:val="1"/>
          <w:numId w:val="1"/>
        </w:numPr>
        <w:spacing w:after="0"/>
        <w:jc w:val="both"/>
      </w:pPr>
      <w:proofErr w:type="spellStart"/>
      <w:r w:rsidRPr="009D0A84">
        <w:t>Ені</w:t>
      </w:r>
      <w:proofErr w:type="spellEnd"/>
      <w:r w:rsidRPr="009D0A84">
        <w:t>: 2530 мм.</w:t>
      </w:r>
    </w:p>
    <w:p w14:paraId="7D96184E" w14:textId="77777777" w:rsidR="009D0A84" w:rsidRPr="009D0A84" w:rsidRDefault="009D0A84" w:rsidP="009D0A84">
      <w:pPr>
        <w:numPr>
          <w:ilvl w:val="1"/>
          <w:numId w:val="1"/>
        </w:numPr>
        <w:spacing w:after="0"/>
        <w:jc w:val="both"/>
      </w:pPr>
      <w:proofErr w:type="spellStart"/>
      <w:r w:rsidRPr="009D0A84">
        <w:t>Биіктігі</w:t>
      </w:r>
      <w:proofErr w:type="spellEnd"/>
      <w:r w:rsidRPr="009D0A84">
        <w:t>: 2670 мм.</w:t>
      </w:r>
    </w:p>
    <w:p w14:paraId="022F531D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Конструкциясы</w:t>
      </w:r>
      <w:proofErr w:type="spellEnd"/>
      <w:r w:rsidRPr="009D0A84">
        <w:rPr>
          <w:b/>
          <w:bCs/>
        </w:rPr>
        <w:t>:</w:t>
      </w:r>
      <w:r w:rsidRPr="009D0A84">
        <w:t xml:space="preserve"> </w:t>
      </w:r>
      <w:proofErr w:type="spellStart"/>
      <w:r w:rsidRPr="009D0A84">
        <w:t>суретке</w:t>
      </w:r>
      <w:proofErr w:type="spellEnd"/>
      <w:r w:rsidRPr="009D0A84">
        <w:t xml:space="preserve"> </w:t>
      </w:r>
      <w:proofErr w:type="spellStart"/>
      <w:r w:rsidRPr="009D0A84">
        <w:t>сәйкес</w:t>
      </w:r>
      <w:proofErr w:type="spellEnd"/>
      <w:r w:rsidRPr="009D0A84">
        <w:t xml:space="preserve"> </w:t>
      </w:r>
      <w:proofErr w:type="spellStart"/>
      <w:r w:rsidRPr="009D0A84">
        <w:t>бірнеше</w:t>
      </w:r>
      <w:proofErr w:type="spellEnd"/>
      <w:r w:rsidRPr="009D0A84">
        <w:t xml:space="preserve"> </w:t>
      </w:r>
      <w:proofErr w:type="spellStart"/>
      <w:r w:rsidRPr="009D0A84">
        <w:t>секциядан</w:t>
      </w:r>
      <w:proofErr w:type="spellEnd"/>
      <w:r w:rsidRPr="009D0A84">
        <w:t xml:space="preserve"> </w:t>
      </w:r>
      <w:proofErr w:type="spellStart"/>
      <w:r w:rsidRPr="009D0A84">
        <w:t>тұратын</w:t>
      </w:r>
      <w:proofErr w:type="spellEnd"/>
      <w:r w:rsidRPr="009D0A84">
        <w:t xml:space="preserve">, </w:t>
      </w:r>
      <w:proofErr w:type="spellStart"/>
      <w:r w:rsidRPr="009D0A84">
        <w:t>орталық</w:t>
      </w:r>
      <w:proofErr w:type="spellEnd"/>
      <w:r w:rsidRPr="009D0A84">
        <w:t xml:space="preserve"> </w:t>
      </w:r>
      <w:proofErr w:type="spellStart"/>
      <w:r w:rsidRPr="009D0A84">
        <w:t>бөлігінде</w:t>
      </w:r>
      <w:proofErr w:type="spellEnd"/>
      <w:r w:rsidRPr="009D0A84">
        <w:t xml:space="preserve"> </w:t>
      </w:r>
      <w:proofErr w:type="spellStart"/>
      <w:r w:rsidRPr="009D0A84">
        <w:t>ашылатын</w:t>
      </w:r>
      <w:proofErr w:type="spellEnd"/>
      <w:r w:rsidRPr="009D0A84">
        <w:t xml:space="preserve"> </w:t>
      </w:r>
      <w:proofErr w:type="spellStart"/>
      <w:r w:rsidRPr="009D0A84">
        <w:t>есігі</w:t>
      </w:r>
      <w:proofErr w:type="spellEnd"/>
      <w:r w:rsidRPr="009D0A84">
        <w:t xml:space="preserve"> бар алюминий </w:t>
      </w:r>
      <w:proofErr w:type="spellStart"/>
      <w:r w:rsidRPr="009D0A84">
        <w:t>профильді</w:t>
      </w:r>
      <w:proofErr w:type="spellEnd"/>
      <w:r w:rsidRPr="009D0A84">
        <w:t xml:space="preserve"> </w:t>
      </w:r>
      <w:proofErr w:type="spellStart"/>
      <w:r w:rsidRPr="009D0A84">
        <w:t>шыныланған</w:t>
      </w:r>
      <w:proofErr w:type="spellEnd"/>
      <w:r w:rsidRPr="009D0A84">
        <w:t xml:space="preserve"> конструкция.</w:t>
      </w:r>
    </w:p>
    <w:p w14:paraId="6C942CDD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Толтырылуы</w:t>
      </w:r>
      <w:proofErr w:type="spellEnd"/>
      <w:r w:rsidRPr="009D0A84">
        <w:rPr>
          <w:b/>
          <w:bCs/>
        </w:rPr>
        <w:t>:</w:t>
      </w:r>
      <w:r w:rsidRPr="009D0A84">
        <w:t xml:space="preserve"> </w:t>
      </w:r>
      <w:proofErr w:type="spellStart"/>
      <w:r w:rsidRPr="009D0A84">
        <w:t>мөлдір</w:t>
      </w:r>
      <w:proofErr w:type="spellEnd"/>
      <w:r w:rsidRPr="009D0A84">
        <w:t xml:space="preserve"> </w:t>
      </w:r>
      <w:proofErr w:type="spellStart"/>
      <w:r w:rsidRPr="009D0A84">
        <w:t>шыныдан</w:t>
      </w:r>
      <w:proofErr w:type="spellEnd"/>
      <w:r w:rsidRPr="009D0A84">
        <w:t xml:space="preserve"> </w:t>
      </w:r>
      <w:proofErr w:type="spellStart"/>
      <w:r w:rsidRPr="009D0A84">
        <w:t>жасалған</w:t>
      </w:r>
      <w:proofErr w:type="spellEnd"/>
      <w:r w:rsidRPr="009D0A84">
        <w:t xml:space="preserve"> </w:t>
      </w:r>
      <w:proofErr w:type="spellStart"/>
      <w:r w:rsidRPr="009D0A84">
        <w:t>шыны</w:t>
      </w:r>
      <w:proofErr w:type="spellEnd"/>
      <w:r w:rsidRPr="009D0A84">
        <w:t xml:space="preserve"> </w:t>
      </w:r>
      <w:proofErr w:type="spellStart"/>
      <w:r w:rsidRPr="009D0A84">
        <w:t>пакеттер</w:t>
      </w:r>
      <w:proofErr w:type="spellEnd"/>
      <w:r w:rsidRPr="009D0A84">
        <w:t xml:space="preserve"> </w:t>
      </w:r>
      <w:proofErr w:type="spellStart"/>
      <w:r w:rsidRPr="009D0A84">
        <w:t>немесе</w:t>
      </w:r>
      <w:proofErr w:type="spellEnd"/>
      <w:r w:rsidRPr="009D0A84">
        <w:t xml:space="preserve"> </w:t>
      </w:r>
      <w:proofErr w:type="spellStart"/>
      <w:r w:rsidRPr="009D0A84">
        <w:t>шыны</w:t>
      </w:r>
      <w:proofErr w:type="spellEnd"/>
      <w:r w:rsidRPr="009D0A84">
        <w:t xml:space="preserve"> </w:t>
      </w:r>
      <w:proofErr w:type="spellStart"/>
      <w:r w:rsidRPr="009D0A84">
        <w:t>панельдер</w:t>
      </w:r>
      <w:proofErr w:type="spellEnd"/>
      <w:r w:rsidRPr="009D0A84">
        <w:t>.</w:t>
      </w:r>
    </w:p>
    <w:p w14:paraId="0B8A165F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Ашылу</w:t>
      </w:r>
      <w:proofErr w:type="spellEnd"/>
      <w:r w:rsidRPr="009D0A84">
        <w:rPr>
          <w:b/>
          <w:bCs/>
        </w:rPr>
        <w:t xml:space="preserve"> </w:t>
      </w:r>
      <w:proofErr w:type="spellStart"/>
      <w:r w:rsidRPr="009D0A84">
        <w:rPr>
          <w:b/>
          <w:bCs/>
        </w:rPr>
        <w:t>түрі</w:t>
      </w:r>
      <w:proofErr w:type="spellEnd"/>
      <w:r w:rsidRPr="009D0A84">
        <w:rPr>
          <w:b/>
          <w:bCs/>
        </w:rPr>
        <w:t>:</w:t>
      </w:r>
      <w:r w:rsidRPr="009D0A84">
        <w:t xml:space="preserve"> </w:t>
      </w:r>
      <w:proofErr w:type="spellStart"/>
      <w:r w:rsidRPr="009D0A84">
        <w:t>орталық</w:t>
      </w:r>
      <w:proofErr w:type="spellEnd"/>
      <w:r w:rsidRPr="009D0A84">
        <w:t xml:space="preserve"> </w:t>
      </w:r>
      <w:proofErr w:type="spellStart"/>
      <w:r w:rsidRPr="009D0A84">
        <w:t>есік</w:t>
      </w:r>
      <w:proofErr w:type="spellEnd"/>
      <w:r w:rsidRPr="009D0A84">
        <w:t xml:space="preserve"> </w:t>
      </w:r>
      <w:proofErr w:type="spellStart"/>
      <w:r w:rsidRPr="009D0A84">
        <w:t>жапырағы</w:t>
      </w:r>
      <w:proofErr w:type="spellEnd"/>
      <w:r w:rsidRPr="009D0A84">
        <w:t xml:space="preserve"> </w:t>
      </w:r>
      <w:proofErr w:type="spellStart"/>
      <w:r w:rsidRPr="009D0A84">
        <w:t>топсалар</w:t>
      </w:r>
      <w:proofErr w:type="spellEnd"/>
      <w:r w:rsidRPr="009D0A84">
        <w:t xml:space="preserve"> </w:t>
      </w:r>
      <w:proofErr w:type="spellStart"/>
      <w:r w:rsidRPr="009D0A84">
        <w:t>арқылы</w:t>
      </w:r>
      <w:proofErr w:type="spellEnd"/>
      <w:r w:rsidRPr="009D0A84">
        <w:t xml:space="preserve"> </w:t>
      </w:r>
      <w:proofErr w:type="spellStart"/>
      <w:r w:rsidRPr="009D0A84">
        <w:t>ашылатын</w:t>
      </w:r>
      <w:proofErr w:type="spellEnd"/>
      <w:r w:rsidRPr="009D0A84">
        <w:t xml:space="preserve">, </w:t>
      </w:r>
      <w:proofErr w:type="spellStart"/>
      <w:r w:rsidRPr="009D0A84">
        <w:t>тұтқасы</w:t>
      </w:r>
      <w:proofErr w:type="spellEnd"/>
      <w:r w:rsidRPr="009D0A84">
        <w:t xml:space="preserve"> </w:t>
      </w:r>
      <w:proofErr w:type="spellStart"/>
      <w:r w:rsidRPr="009D0A84">
        <w:t>және</w:t>
      </w:r>
      <w:proofErr w:type="spellEnd"/>
      <w:r w:rsidRPr="009D0A84">
        <w:t xml:space="preserve"> </w:t>
      </w:r>
      <w:proofErr w:type="spellStart"/>
      <w:r w:rsidRPr="009D0A84">
        <w:t>бекіту</w:t>
      </w:r>
      <w:proofErr w:type="spellEnd"/>
      <w:r w:rsidRPr="009D0A84">
        <w:t xml:space="preserve"> </w:t>
      </w:r>
      <w:proofErr w:type="spellStart"/>
      <w:r w:rsidRPr="009D0A84">
        <w:t>фурнитурасы</w:t>
      </w:r>
      <w:proofErr w:type="spellEnd"/>
      <w:r w:rsidRPr="009D0A84">
        <w:t xml:space="preserve"> бар.</w:t>
      </w:r>
    </w:p>
    <w:p w14:paraId="4B88FD46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Түсі</w:t>
      </w:r>
      <w:proofErr w:type="spellEnd"/>
      <w:r w:rsidRPr="009D0A84">
        <w:rPr>
          <w:b/>
          <w:bCs/>
        </w:rPr>
        <w:t>:</w:t>
      </w:r>
      <w:r w:rsidRPr="009D0A84">
        <w:t xml:space="preserve"> </w:t>
      </w:r>
      <w:proofErr w:type="spellStart"/>
      <w:r w:rsidRPr="009D0A84">
        <w:t>қою</w:t>
      </w:r>
      <w:proofErr w:type="spellEnd"/>
      <w:r w:rsidRPr="009D0A84">
        <w:t xml:space="preserve"> </w:t>
      </w:r>
      <w:proofErr w:type="spellStart"/>
      <w:r w:rsidRPr="009D0A84">
        <w:t>қоңыр</w:t>
      </w:r>
      <w:proofErr w:type="spellEnd"/>
      <w:r w:rsidRPr="009D0A84">
        <w:t xml:space="preserve"> </w:t>
      </w:r>
      <w:proofErr w:type="spellStart"/>
      <w:r w:rsidRPr="009D0A84">
        <w:t>түсті</w:t>
      </w:r>
      <w:proofErr w:type="spellEnd"/>
      <w:r w:rsidRPr="009D0A84">
        <w:t xml:space="preserve"> алюминий профиль.</w:t>
      </w:r>
    </w:p>
    <w:p w14:paraId="61693A33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Қосымша</w:t>
      </w:r>
      <w:proofErr w:type="spellEnd"/>
      <w:r w:rsidRPr="009D0A84">
        <w:rPr>
          <w:b/>
          <w:bCs/>
        </w:rPr>
        <w:t xml:space="preserve"> </w:t>
      </w:r>
      <w:proofErr w:type="spellStart"/>
      <w:r w:rsidRPr="009D0A84">
        <w:rPr>
          <w:b/>
          <w:bCs/>
        </w:rPr>
        <w:t>элементтері</w:t>
      </w:r>
      <w:proofErr w:type="spellEnd"/>
      <w:r w:rsidRPr="009D0A84">
        <w:rPr>
          <w:b/>
          <w:bCs/>
        </w:rPr>
        <w:t>:</w:t>
      </w:r>
      <w:r w:rsidRPr="009D0A84">
        <w:t xml:space="preserve"> </w:t>
      </w:r>
      <w:proofErr w:type="spellStart"/>
      <w:r w:rsidRPr="009D0A84">
        <w:t>есік</w:t>
      </w:r>
      <w:proofErr w:type="spellEnd"/>
      <w:r w:rsidRPr="009D0A84">
        <w:t xml:space="preserve"> </w:t>
      </w:r>
      <w:proofErr w:type="spellStart"/>
      <w:r w:rsidRPr="009D0A84">
        <w:t>тұтқасы</w:t>
      </w:r>
      <w:proofErr w:type="spellEnd"/>
      <w:r w:rsidRPr="009D0A84">
        <w:t xml:space="preserve">, </w:t>
      </w:r>
      <w:proofErr w:type="spellStart"/>
      <w:r w:rsidRPr="009D0A84">
        <w:t>топсалар</w:t>
      </w:r>
      <w:proofErr w:type="spellEnd"/>
      <w:r w:rsidRPr="009D0A84">
        <w:t xml:space="preserve">, </w:t>
      </w:r>
      <w:proofErr w:type="spellStart"/>
      <w:r w:rsidRPr="009D0A84">
        <w:t>құлыптау</w:t>
      </w:r>
      <w:proofErr w:type="spellEnd"/>
      <w:r w:rsidRPr="009D0A84">
        <w:t xml:space="preserve"> </w:t>
      </w:r>
      <w:proofErr w:type="spellStart"/>
      <w:r w:rsidRPr="009D0A84">
        <w:t>механизмі</w:t>
      </w:r>
      <w:proofErr w:type="spellEnd"/>
      <w:r w:rsidRPr="009D0A84">
        <w:t xml:space="preserve"> </w:t>
      </w:r>
      <w:proofErr w:type="spellStart"/>
      <w:r w:rsidRPr="009D0A84">
        <w:t>және</w:t>
      </w:r>
      <w:proofErr w:type="spellEnd"/>
      <w:r w:rsidRPr="009D0A84">
        <w:t xml:space="preserve"> </w:t>
      </w:r>
      <w:proofErr w:type="spellStart"/>
      <w:r w:rsidRPr="009D0A84">
        <w:t>қажетті</w:t>
      </w:r>
      <w:proofErr w:type="spellEnd"/>
      <w:r w:rsidRPr="009D0A84">
        <w:t xml:space="preserve"> </w:t>
      </w:r>
      <w:proofErr w:type="spellStart"/>
      <w:r w:rsidRPr="009D0A84">
        <w:t>монтаждық</w:t>
      </w:r>
      <w:proofErr w:type="spellEnd"/>
      <w:r w:rsidRPr="009D0A84">
        <w:t xml:space="preserve"> </w:t>
      </w:r>
      <w:proofErr w:type="spellStart"/>
      <w:r w:rsidRPr="009D0A84">
        <w:t>бекіткіштер</w:t>
      </w:r>
      <w:proofErr w:type="spellEnd"/>
      <w:r w:rsidRPr="009D0A84">
        <w:t xml:space="preserve"> </w:t>
      </w:r>
      <w:proofErr w:type="spellStart"/>
      <w:r w:rsidRPr="009D0A84">
        <w:t>жиынтығы</w:t>
      </w:r>
      <w:proofErr w:type="spellEnd"/>
      <w:r w:rsidRPr="009D0A84">
        <w:t>.</w:t>
      </w:r>
    </w:p>
    <w:p w14:paraId="1CEA9337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Орнатылуы</w:t>
      </w:r>
      <w:proofErr w:type="spellEnd"/>
      <w:r w:rsidRPr="009D0A84">
        <w:rPr>
          <w:b/>
          <w:bCs/>
        </w:rPr>
        <w:t>:</w:t>
      </w:r>
      <w:r w:rsidRPr="009D0A84">
        <w:t xml:space="preserve"> </w:t>
      </w:r>
      <w:proofErr w:type="spellStart"/>
      <w:r w:rsidRPr="009D0A84">
        <w:t>жеткізуші</w:t>
      </w:r>
      <w:proofErr w:type="spellEnd"/>
      <w:r w:rsidRPr="009D0A84">
        <w:t xml:space="preserve"> </w:t>
      </w:r>
      <w:proofErr w:type="spellStart"/>
      <w:r w:rsidRPr="009D0A84">
        <w:t>есік</w:t>
      </w:r>
      <w:proofErr w:type="spellEnd"/>
      <w:r w:rsidRPr="009D0A84">
        <w:t xml:space="preserve"> </w:t>
      </w:r>
      <w:proofErr w:type="spellStart"/>
      <w:r w:rsidRPr="009D0A84">
        <w:t>конструкциясын</w:t>
      </w:r>
      <w:proofErr w:type="spellEnd"/>
      <w:r w:rsidRPr="009D0A84">
        <w:t xml:space="preserve"> </w:t>
      </w:r>
      <w:proofErr w:type="spellStart"/>
      <w:r w:rsidRPr="009D0A84">
        <w:t>нысанға</w:t>
      </w:r>
      <w:proofErr w:type="spellEnd"/>
      <w:r w:rsidRPr="009D0A84">
        <w:t xml:space="preserve"> </w:t>
      </w:r>
      <w:proofErr w:type="spellStart"/>
      <w:r w:rsidRPr="009D0A84">
        <w:t>жеткізуді</w:t>
      </w:r>
      <w:proofErr w:type="spellEnd"/>
      <w:r w:rsidRPr="009D0A84">
        <w:t xml:space="preserve">, </w:t>
      </w:r>
      <w:proofErr w:type="spellStart"/>
      <w:r w:rsidRPr="009D0A84">
        <w:t>жинақтауды</w:t>
      </w:r>
      <w:proofErr w:type="spellEnd"/>
      <w:r w:rsidRPr="009D0A84">
        <w:t xml:space="preserve"> </w:t>
      </w:r>
      <w:proofErr w:type="spellStart"/>
      <w:r w:rsidRPr="009D0A84">
        <w:t>және</w:t>
      </w:r>
      <w:proofErr w:type="spellEnd"/>
      <w:r w:rsidRPr="009D0A84">
        <w:t xml:space="preserve"> </w:t>
      </w:r>
      <w:proofErr w:type="spellStart"/>
      <w:r w:rsidRPr="009D0A84">
        <w:t>монтаждауды</w:t>
      </w:r>
      <w:proofErr w:type="spellEnd"/>
      <w:r w:rsidRPr="009D0A84">
        <w:t xml:space="preserve"> </w:t>
      </w:r>
      <w:proofErr w:type="spellStart"/>
      <w:r w:rsidRPr="009D0A84">
        <w:t>қамтамасыз</w:t>
      </w:r>
      <w:proofErr w:type="spellEnd"/>
      <w:r w:rsidRPr="009D0A84">
        <w:t xml:space="preserve"> </w:t>
      </w:r>
      <w:proofErr w:type="spellStart"/>
      <w:r w:rsidRPr="009D0A84">
        <w:t>етуі</w:t>
      </w:r>
      <w:proofErr w:type="spellEnd"/>
      <w:r w:rsidRPr="009D0A84">
        <w:t xml:space="preserve"> </w:t>
      </w:r>
      <w:proofErr w:type="spellStart"/>
      <w:r w:rsidRPr="009D0A84">
        <w:t>тиіс</w:t>
      </w:r>
      <w:proofErr w:type="spellEnd"/>
      <w:r w:rsidRPr="009D0A84">
        <w:t>.</w:t>
      </w:r>
    </w:p>
    <w:p w14:paraId="6E1E72E7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Сапасына</w:t>
      </w:r>
      <w:proofErr w:type="spellEnd"/>
      <w:r w:rsidRPr="009D0A84">
        <w:rPr>
          <w:b/>
          <w:bCs/>
        </w:rPr>
        <w:t xml:space="preserve"> </w:t>
      </w:r>
      <w:proofErr w:type="spellStart"/>
      <w:r w:rsidRPr="009D0A84">
        <w:rPr>
          <w:b/>
          <w:bCs/>
        </w:rPr>
        <w:t>қойылатын</w:t>
      </w:r>
      <w:proofErr w:type="spellEnd"/>
      <w:r w:rsidRPr="009D0A84">
        <w:rPr>
          <w:b/>
          <w:bCs/>
        </w:rPr>
        <w:t xml:space="preserve"> </w:t>
      </w:r>
      <w:proofErr w:type="spellStart"/>
      <w:r w:rsidRPr="009D0A84">
        <w:rPr>
          <w:b/>
          <w:bCs/>
        </w:rPr>
        <w:t>талаптар</w:t>
      </w:r>
      <w:proofErr w:type="spellEnd"/>
      <w:r w:rsidRPr="009D0A84">
        <w:rPr>
          <w:b/>
          <w:bCs/>
        </w:rPr>
        <w:t>:</w:t>
      </w:r>
      <w:r w:rsidRPr="009D0A84">
        <w:t xml:space="preserve"> конструкция </w:t>
      </w:r>
      <w:proofErr w:type="spellStart"/>
      <w:r w:rsidRPr="009D0A84">
        <w:t>берік</w:t>
      </w:r>
      <w:proofErr w:type="spellEnd"/>
      <w:r w:rsidRPr="009D0A84">
        <w:t xml:space="preserve">, </w:t>
      </w:r>
      <w:proofErr w:type="spellStart"/>
      <w:r w:rsidRPr="009D0A84">
        <w:t>орнықты</w:t>
      </w:r>
      <w:proofErr w:type="spellEnd"/>
      <w:r w:rsidRPr="009D0A84">
        <w:t xml:space="preserve">, </w:t>
      </w:r>
      <w:proofErr w:type="spellStart"/>
      <w:r w:rsidRPr="009D0A84">
        <w:t>геометриялық</w:t>
      </w:r>
      <w:proofErr w:type="spellEnd"/>
      <w:r w:rsidRPr="009D0A84">
        <w:t xml:space="preserve"> </w:t>
      </w:r>
      <w:proofErr w:type="spellStart"/>
      <w:r w:rsidRPr="009D0A84">
        <w:t>өлшемдері</w:t>
      </w:r>
      <w:proofErr w:type="spellEnd"/>
      <w:r w:rsidRPr="009D0A84">
        <w:t xml:space="preserve"> </w:t>
      </w:r>
      <w:proofErr w:type="spellStart"/>
      <w:r w:rsidRPr="009D0A84">
        <w:t>дұрыс</w:t>
      </w:r>
      <w:proofErr w:type="spellEnd"/>
      <w:r w:rsidRPr="009D0A84">
        <w:t xml:space="preserve">, </w:t>
      </w:r>
      <w:proofErr w:type="spellStart"/>
      <w:r w:rsidRPr="009D0A84">
        <w:t>ашылу-жабылуы</w:t>
      </w:r>
      <w:proofErr w:type="spellEnd"/>
      <w:r w:rsidRPr="009D0A84">
        <w:t xml:space="preserve"> </w:t>
      </w:r>
      <w:proofErr w:type="spellStart"/>
      <w:r w:rsidRPr="009D0A84">
        <w:t>жеңіл</w:t>
      </w:r>
      <w:proofErr w:type="spellEnd"/>
      <w:r w:rsidRPr="009D0A84">
        <w:t xml:space="preserve"> </w:t>
      </w:r>
      <w:proofErr w:type="spellStart"/>
      <w:r w:rsidRPr="009D0A84">
        <w:t>әрі</w:t>
      </w:r>
      <w:proofErr w:type="spellEnd"/>
      <w:r w:rsidRPr="009D0A84">
        <w:t xml:space="preserve"> </w:t>
      </w:r>
      <w:proofErr w:type="spellStart"/>
      <w:r w:rsidRPr="009D0A84">
        <w:t>кедергісіз</w:t>
      </w:r>
      <w:proofErr w:type="spellEnd"/>
      <w:r w:rsidRPr="009D0A84">
        <w:t xml:space="preserve"> </w:t>
      </w:r>
      <w:proofErr w:type="spellStart"/>
      <w:r w:rsidRPr="009D0A84">
        <w:t>болуы</w:t>
      </w:r>
      <w:proofErr w:type="spellEnd"/>
      <w:r w:rsidRPr="009D0A84">
        <w:t xml:space="preserve"> </w:t>
      </w:r>
      <w:proofErr w:type="spellStart"/>
      <w:r w:rsidRPr="009D0A84">
        <w:t>тиіс</w:t>
      </w:r>
      <w:proofErr w:type="spellEnd"/>
      <w:r w:rsidRPr="009D0A84">
        <w:t>.</w:t>
      </w:r>
    </w:p>
    <w:p w14:paraId="212B0487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Жеткізілім</w:t>
      </w:r>
      <w:proofErr w:type="spellEnd"/>
      <w:r w:rsidRPr="009D0A84">
        <w:rPr>
          <w:b/>
          <w:bCs/>
        </w:rPr>
        <w:t xml:space="preserve"> </w:t>
      </w:r>
      <w:proofErr w:type="spellStart"/>
      <w:r w:rsidRPr="009D0A84">
        <w:rPr>
          <w:b/>
          <w:bCs/>
        </w:rPr>
        <w:t>жиынтығы</w:t>
      </w:r>
      <w:proofErr w:type="spellEnd"/>
      <w:r w:rsidRPr="009D0A84">
        <w:rPr>
          <w:b/>
          <w:bCs/>
        </w:rPr>
        <w:t>:</w:t>
      </w:r>
      <w:r w:rsidRPr="009D0A84">
        <w:t xml:space="preserve"> алюминий </w:t>
      </w:r>
      <w:proofErr w:type="spellStart"/>
      <w:r w:rsidRPr="009D0A84">
        <w:t>профильді</w:t>
      </w:r>
      <w:proofErr w:type="spellEnd"/>
      <w:r w:rsidRPr="009D0A84">
        <w:t xml:space="preserve"> </w:t>
      </w:r>
      <w:proofErr w:type="spellStart"/>
      <w:r w:rsidRPr="009D0A84">
        <w:t>есік</w:t>
      </w:r>
      <w:proofErr w:type="spellEnd"/>
      <w:r w:rsidRPr="009D0A84">
        <w:t xml:space="preserve"> </w:t>
      </w:r>
      <w:proofErr w:type="spellStart"/>
      <w:r w:rsidRPr="009D0A84">
        <w:t>блогы</w:t>
      </w:r>
      <w:proofErr w:type="spellEnd"/>
      <w:r w:rsidRPr="009D0A84">
        <w:t xml:space="preserve">, </w:t>
      </w:r>
      <w:proofErr w:type="spellStart"/>
      <w:r w:rsidRPr="009D0A84">
        <w:t>шыны</w:t>
      </w:r>
      <w:proofErr w:type="spellEnd"/>
      <w:r w:rsidRPr="009D0A84">
        <w:t xml:space="preserve"> </w:t>
      </w:r>
      <w:proofErr w:type="spellStart"/>
      <w:r w:rsidRPr="009D0A84">
        <w:t>толтырмасы</w:t>
      </w:r>
      <w:proofErr w:type="spellEnd"/>
      <w:r w:rsidRPr="009D0A84">
        <w:t xml:space="preserve">, фурнитура </w:t>
      </w:r>
      <w:proofErr w:type="spellStart"/>
      <w:r w:rsidRPr="009D0A84">
        <w:t>және</w:t>
      </w:r>
      <w:proofErr w:type="spellEnd"/>
      <w:r w:rsidRPr="009D0A84">
        <w:t xml:space="preserve"> </w:t>
      </w:r>
      <w:proofErr w:type="spellStart"/>
      <w:r w:rsidRPr="009D0A84">
        <w:t>монтажға</w:t>
      </w:r>
      <w:proofErr w:type="spellEnd"/>
      <w:r w:rsidRPr="009D0A84">
        <w:t xml:space="preserve"> </w:t>
      </w:r>
      <w:proofErr w:type="spellStart"/>
      <w:r w:rsidRPr="009D0A84">
        <w:t>қажетті</w:t>
      </w:r>
      <w:proofErr w:type="spellEnd"/>
      <w:r w:rsidRPr="009D0A84">
        <w:t xml:space="preserve"> </w:t>
      </w:r>
      <w:proofErr w:type="spellStart"/>
      <w:r w:rsidRPr="009D0A84">
        <w:t>материалдар</w:t>
      </w:r>
      <w:proofErr w:type="spellEnd"/>
      <w:r w:rsidRPr="009D0A84">
        <w:t>.</w:t>
      </w:r>
    </w:p>
    <w:p w14:paraId="0A596538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Өлшемдерге</w:t>
      </w:r>
      <w:proofErr w:type="spellEnd"/>
      <w:r w:rsidRPr="009D0A84">
        <w:rPr>
          <w:b/>
          <w:bCs/>
        </w:rPr>
        <w:t xml:space="preserve"> </w:t>
      </w:r>
      <w:proofErr w:type="spellStart"/>
      <w:r w:rsidRPr="009D0A84">
        <w:rPr>
          <w:b/>
          <w:bCs/>
        </w:rPr>
        <w:t>қойылатын</w:t>
      </w:r>
      <w:proofErr w:type="spellEnd"/>
      <w:r w:rsidRPr="009D0A84">
        <w:rPr>
          <w:b/>
          <w:bCs/>
        </w:rPr>
        <w:t xml:space="preserve"> </w:t>
      </w:r>
      <w:proofErr w:type="spellStart"/>
      <w:r w:rsidRPr="009D0A84">
        <w:rPr>
          <w:b/>
          <w:bCs/>
        </w:rPr>
        <w:t>талап</w:t>
      </w:r>
      <w:proofErr w:type="spellEnd"/>
      <w:r w:rsidRPr="009D0A84">
        <w:rPr>
          <w:b/>
          <w:bCs/>
        </w:rPr>
        <w:t>:</w:t>
      </w:r>
      <w:r w:rsidRPr="009D0A84">
        <w:t xml:space="preserve"> </w:t>
      </w:r>
      <w:proofErr w:type="spellStart"/>
      <w:r w:rsidRPr="009D0A84">
        <w:t>дайын</w:t>
      </w:r>
      <w:proofErr w:type="spellEnd"/>
      <w:r w:rsidRPr="009D0A84">
        <w:t xml:space="preserve"> </w:t>
      </w:r>
      <w:proofErr w:type="spellStart"/>
      <w:r w:rsidRPr="009D0A84">
        <w:t>бұйымның</w:t>
      </w:r>
      <w:proofErr w:type="spellEnd"/>
      <w:r w:rsidRPr="009D0A84">
        <w:t xml:space="preserve"> </w:t>
      </w:r>
      <w:proofErr w:type="spellStart"/>
      <w:r w:rsidRPr="009D0A84">
        <w:t>жалпы</w:t>
      </w:r>
      <w:proofErr w:type="spellEnd"/>
      <w:r w:rsidRPr="009D0A84">
        <w:t xml:space="preserve"> </w:t>
      </w:r>
      <w:proofErr w:type="spellStart"/>
      <w:r w:rsidRPr="009D0A84">
        <w:t>габариттік</w:t>
      </w:r>
      <w:proofErr w:type="spellEnd"/>
      <w:r w:rsidRPr="009D0A84">
        <w:t xml:space="preserve"> </w:t>
      </w:r>
      <w:proofErr w:type="spellStart"/>
      <w:r w:rsidRPr="009D0A84">
        <w:t>өлшемдері</w:t>
      </w:r>
      <w:proofErr w:type="spellEnd"/>
      <w:r w:rsidRPr="009D0A84">
        <w:t xml:space="preserve"> </w:t>
      </w:r>
      <w:proofErr w:type="spellStart"/>
      <w:r w:rsidRPr="009D0A84">
        <w:t>ені</w:t>
      </w:r>
      <w:proofErr w:type="spellEnd"/>
      <w:r w:rsidRPr="009D0A84">
        <w:t xml:space="preserve"> 2530 мм, </w:t>
      </w:r>
      <w:proofErr w:type="spellStart"/>
      <w:r w:rsidRPr="009D0A84">
        <w:t>биіктігі</w:t>
      </w:r>
      <w:proofErr w:type="spellEnd"/>
      <w:r w:rsidRPr="009D0A84">
        <w:t xml:space="preserve"> 2670 мм </w:t>
      </w:r>
      <w:proofErr w:type="spellStart"/>
      <w:r w:rsidRPr="009D0A84">
        <w:t>болуы</w:t>
      </w:r>
      <w:proofErr w:type="spellEnd"/>
      <w:r w:rsidRPr="009D0A84">
        <w:t xml:space="preserve"> </w:t>
      </w:r>
      <w:proofErr w:type="spellStart"/>
      <w:r w:rsidRPr="009D0A84">
        <w:t>тиіс</w:t>
      </w:r>
      <w:proofErr w:type="spellEnd"/>
      <w:r w:rsidRPr="009D0A84">
        <w:t>.</w:t>
      </w:r>
    </w:p>
    <w:p w14:paraId="228CD556" w14:textId="77777777" w:rsidR="009D0A84" w:rsidRPr="009D0A84" w:rsidRDefault="009D0A84" w:rsidP="009D0A84">
      <w:pPr>
        <w:numPr>
          <w:ilvl w:val="0"/>
          <w:numId w:val="1"/>
        </w:numPr>
        <w:spacing w:after="0"/>
        <w:jc w:val="both"/>
      </w:pPr>
      <w:proofErr w:type="spellStart"/>
      <w:r w:rsidRPr="009D0A84">
        <w:rPr>
          <w:b/>
          <w:bCs/>
        </w:rPr>
        <w:t>Сәйкестік</w:t>
      </w:r>
      <w:proofErr w:type="spellEnd"/>
      <w:r w:rsidRPr="009D0A84">
        <w:rPr>
          <w:b/>
          <w:bCs/>
        </w:rPr>
        <w:t>:</w:t>
      </w:r>
      <w:r w:rsidRPr="009D0A84">
        <w:t xml:space="preserve"> </w:t>
      </w:r>
      <w:proofErr w:type="spellStart"/>
      <w:r w:rsidRPr="009D0A84">
        <w:t>тауар</w:t>
      </w:r>
      <w:proofErr w:type="spellEnd"/>
      <w:r w:rsidRPr="009D0A84">
        <w:t xml:space="preserve"> </w:t>
      </w:r>
      <w:proofErr w:type="spellStart"/>
      <w:r w:rsidRPr="009D0A84">
        <w:t>Қазақстан</w:t>
      </w:r>
      <w:proofErr w:type="spellEnd"/>
      <w:r w:rsidRPr="009D0A84">
        <w:t xml:space="preserve"> </w:t>
      </w:r>
      <w:proofErr w:type="spellStart"/>
      <w:r w:rsidRPr="009D0A84">
        <w:t>Республикасының</w:t>
      </w:r>
      <w:proofErr w:type="spellEnd"/>
      <w:r w:rsidRPr="009D0A84">
        <w:t xml:space="preserve"> </w:t>
      </w:r>
      <w:proofErr w:type="spellStart"/>
      <w:r w:rsidRPr="009D0A84">
        <w:t>қолданыстағы</w:t>
      </w:r>
      <w:proofErr w:type="spellEnd"/>
      <w:r w:rsidRPr="009D0A84">
        <w:t xml:space="preserve"> </w:t>
      </w:r>
      <w:proofErr w:type="spellStart"/>
      <w:r w:rsidRPr="009D0A84">
        <w:t>техникалық</w:t>
      </w:r>
      <w:proofErr w:type="spellEnd"/>
      <w:r w:rsidRPr="009D0A84">
        <w:t xml:space="preserve"> </w:t>
      </w:r>
      <w:proofErr w:type="spellStart"/>
      <w:r w:rsidRPr="009D0A84">
        <w:t>регламенттері</w:t>
      </w:r>
      <w:proofErr w:type="spellEnd"/>
      <w:r w:rsidRPr="009D0A84">
        <w:t xml:space="preserve"> мен </w:t>
      </w:r>
      <w:proofErr w:type="spellStart"/>
      <w:r w:rsidRPr="009D0A84">
        <w:t>қауіпсіздік</w:t>
      </w:r>
      <w:proofErr w:type="spellEnd"/>
      <w:r w:rsidRPr="009D0A84">
        <w:t xml:space="preserve"> </w:t>
      </w:r>
      <w:proofErr w:type="spellStart"/>
      <w:r w:rsidRPr="009D0A84">
        <w:t>талаптарына</w:t>
      </w:r>
      <w:proofErr w:type="spellEnd"/>
      <w:r w:rsidRPr="009D0A84">
        <w:t xml:space="preserve"> </w:t>
      </w:r>
      <w:proofErr w:type="spellStart"/>
      <w:r w:rsidRPr="009D0A84">
        <w:t>сәйкес</w:t>
      </w:r>
      <w:proofErr w:type="spellEnd"/>
      <w:r w:rsidRPr="009D0A84">
        <w:t xml:space="preserve"> </w:t>
      </w:r>
      <w:proofErr w:type="spellStart"/>
      <w:r w:rsidRPr="009D0A84">
        <w:t>болуы</w:t>
      </w:r>
      <w:proofErr w:type="spellEnd"/>
      <w:r w:rsidRPr="009D0A84">
        <w:t xml:space="preserve"> </w:t>
      </w:r>
      <w:proofErr w:type="spellStart"/>
      <w:r w:rsidRPr="009D0A84">
        <w:t>тиіс</w:t>
      </w:r>
      <w:proofErr w:type="spellEnd"/>
      <w:r w:rsidRPr="009D0A84">
        <w:t>.</w:t>
      </w:r>
    </w:p>
    <w:p w14:paraId="593FE35D" w14:textId="77777777" w:rsidR="00F12C76" w:rsidRDefault="00F12C76" w:rsidP="006C0B77">
      <w:pPr>
        <w:spacing w:after="0"/>
        <w:ind w:firstLine="709"/>
        <w:jc w:val="both"/>
        <w:rPr>
          <w:lang w:val="kk-KZ"/>
        </w:rPr>
      </w:pPr>
    </w:p>
    <w:p w14:paraId="72C46381" w14:textId="77777777" w:rsidR="009D0A84" w:rsidRDefault="009D0A84" w:rsidP="006C0B77">
      <w:pPr>
        <w:spacing w:after="0"/>
        <w:ind w:firstLine="709"/>
        <w:jc w:val="both"/>
        <w:rPr>
          <w:lang w:val="kk-KZ"/>
        </w:rPr>
      </w:pPr>
    </w:p>
    <w:p w14:paraId="37872794" w14:textId="77777777" w:rsidR="009D0A84" w:rsidRDefault="009D0A84" w:rsidP="006C0B77">
      <w:pPr>
        <w:spacing w:after="0"/>
        <w:ind w:firstLine="709"/>
        <w:jc w:val="both"/>
        <w:rPr>
          <w:lang w:val="kk-KZ"/>
        </w:rPr>
      </w:pPr>
    </w:p>
    <w:p w14:paraId="21B3CE4C" w14:textId="77777777" w:rsidR="009D0A84" w:rsidRDefault="009D0A84" w:rsidP="006C0B77">
      <w:pPr>
        <w:spacing w:after="0"/>
        <w:ind w:firstLine="709"/>
        <w:jc w:val="both"/>
        <w:rPr>
          <w:lang w:val="kk-KZ"/>
        </w:rPr>
      </w:pPr>
    </w:p>
    <w:p w14:paraId="6E8B6A81" w14:textId="77777777" w:rsidR="009D0A84" w:rsidRDefault="009D0A84" w:rsidP="006C0B77">
      <w:pPr>
        <w:spacing w:after="0"/>
        <w:ind w:firstLine="709"/>
        <w:jc w:val="both"/>
        <w:rPr>
          <w:lang w:val="kk-KZ"/>
        </w:rPr>
      </w:pPr>
    </w:p>
    <w:p w14:paraId="553F3AD2" w14:textId="77777777" w:rsidR="009D0A84" w:rsidRPr="009D0A84" w:rsidRDefault="009D0A84" w:rsidP="009D0A84">
      <w:pPr>
        <w:spacing w:after="0"/>
        <w:ind w:firstLine="709"/>
        <w:jc w:val="both"/>
        <w:rPr>
          <w:b/>
          <w:bCs/>
        </w:rPr>
      </w:pPr>
      <w:r w:rsidRPr="009D0A84">
        <w:rPr>
          <w:b/>
          <w:bCs/>
        </w:rPr>
        <w:t>ТЕХНИЧЕСКАЯ СПЕЦИФИКАЦИЯ</w:t>
      </w:r>
    </w:p>
    <w:p w14:paraId="75C06313" w14:textId="77777777" w:rsidR="009D0A84" w:rsidRPr="009D0A84" w:rsidRDefault="009D0A84" w:rsidP="009D0A84">
      <w:pPr>
        <w:spacing w:after="0"/>
        <w:ind w:firstLine="709"/>
        <w:jc w:val="both"/>
      </w:pPr>
      <w:r w:rsidRPr="009D0A84">
        <w:rPr>
          <w:b/>
          <w:bCs/>
        </w:rPr>
        <w:t>Наименование товара:</w:t>
      </w:r>
      <w:r w:rsidRPr="009D0A84">
        <w:t xml:space="preserve"> Дверной блок из алюминиевого профиля, остеклённый, фасадного типа.</w:t>
      </w:r>
    </w:p>
    <w:p w14:paraId="70A5D978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Материал:</w:t>
      </w:r>
      <w:r w:rsidRPr="009D0A84">
        <w:t xml:space="preserve"> дверная коробка и рама должны быть изготовлены из алюминиевого профиля.</w:t>
      </w:r>
    </w:p>
    <w:p w14:paraId="2594BD51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Размеры:</w:t>
      </w:r>
    </w:p>
    <w:p w14:paraId="562F957B" w14:textId="77777777" w:rsidR="009D0A84" w:rsidRPr="009D0A84" w:rsidRDefault="009D0A84" w:rsidP="009D0A84">
      <w:pPr>
        <w:numPr>
          <w:ilvl w:val="1"/>
          <w:numId w:val="2"/>
        </w:numPr>
        <w:spacing w:after="0"/>
        <w:jc w:val="both"/>
      </w:pPr>
      <w:r w:rsidRPr="009D0A84">
        <w:t>Ширина: 2530 мм.</w:t>
      </w:r>
    </w:p>
    <w:p w14:paraId="7A866D57" w14:textId="77777777" w:rsidR="009D0A84" w:rsidRPr="009D0A84" w:rsidRDefault="009D0A84" w:rsidP="009D0A84">
      <w:pPr>
        <w:numPr>
          <w:ilvl w:val="1"/>
          <w:numId w:val="2"/>
        </w:numPr>
        <w:spacing w:after="0"/>
        <w:jc w:val="both"/>
      </w:pPr>
      <w:r w:rsidRPr="009D0A84">
        <w:t>Высота: 2670 мм.</w:t>
      </w:r>
    </w:p>
    <w:p w14:paraId="121DA4C2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lastRenderedPageBreak/>
        <w:t>Конструкция:</w:t>
      </w:r>
      <w:r w:rsidRPr="009D0A84">
        <w:t xml:space="preserve"> остеклённая конструкция из алюминиевого профиля, состоящая из нескольких секций, с открывающейся дверью в центральной части, согласно представленному изображению.</w:t>
      </w:r>
    </w:p>
    <w:p w14:paraId="16466D96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Заполнение:</w:t>
      </w:r>
      <w:r w:rsidRPr="009D0A84">
        <w:t xml:space="preserve"> прозрачное стекло или стеклопакеты.</w:t>
      </w:r>
    </w:p>
    <w:p w14:paraId="26E6D56E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Тип открывания:</w:t>
      </w:r>
      <w:r w:rsidRPr="009D0A84">
        <w:t xml:space="preserve"> центральная дверная створка на петлях, оснащённая ручкой и запорной фурнитурой.</w:t>
      </w:r>
    </w:p>
    <w:p w14:paraId="0096B0CF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Цвет:</w:t>
      </w:r>
      <w:r w:rsidRPr="009D0A84">
        <w:t xml:space="preserve"> тёмно-коричневый.</w:t>
      </w:r>
    </w:p>
    <w:p w14:paraId="3009B27E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Комплектация:</w:t>
      </w:r>
      <w:r w:rsidRPr="009D0A84">
        <w:t xml:space="preserve"> дверная ручка, петли, запорный механизм и необходимые крепёжные элементы.</w:t>
      </w:r>
    </w:p>
    <w:p w14:paraId="7F115593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Монтаж:</w:t>
      </w:r>
      <w:r w:rsidRPr="009D0A84">
        <w:t xml:space="preserve"> поставщик должен обеспечить доставку конструкции на объект, сборку и монтаж.</w:t>
      </w:r>
    </w:p>
    <w:p w14:paraId="570CF0E2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Требования к качеству:</w:t>
      </w:r>
      <w:r w:rsidRPr="009D0A84">
        <w:t xml:space="preserve"> конструкция должна быть прочной, устойчивой, иметь правильную геометрию и обеспечивать лёгкое, беспрепятственное открывание и закрывание двери.</w:t>
      </w:r>
    </w:p>
    <w:p w14:paraId="2681F5BB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Комплект поставки:</w:t>
      </w:r>
      <w:r w:rsidRPr="009D0A84">
        <w:t xml:space="preserve"> дверной блок из алюминиевого профиля, стеклянное заполнение, фурнитура и необходимые монтажные материалы.</w:t>
      </w:r>
    </w:p>
    <w:p w14:paraId="62BCC26D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Требования к размерам:</w:t>
      </w:r>
      <w:r w:rsidRPr="009D0A84">
        <w:t xml:space="preserve"> общие габаритные размеры готового изделия должны составлять 2530 мм по ширине и 2670 мм по высоте.</w:t>
      </w:r>
    </w:p>
    <w:p w14:paraId="7E7BB1FA" w14:textId="77777777" w:rsidR="009D0A84" w:rsidRPr="009D0A84" w:rsidRDefault="009D0A84" w:rsidP="009D0A84">
      <w:pPr>
        <w:numPr>
          <w:ilvl w:val="0"/>
          <w:numId w:val="2"/>
        </w:numPr>
        <w:spacing w:after="0"/>
        <w:jc w:val="both"/>
      </w:pPr>
      <w:r w:rsidRPr="009D0A84">
        <w:rPr>
          <w:b/>
          <w:bCs/>
        </w:rPr>
        <w:t>Соответствие требованиям:</w:t>
      </w:r>
      <w:r w:rsidRPr="009D0A84">
        <w:t xml:space="preserve"> товар должен соответствовать действующим техническим регламентам и требованиям безопасности Республики Казахстан.</w:t>
      </w:r>
    </w:p>
    <w:p w14:paraId="1083802B" w14:textId="77777777" w:rsidR="009D0A84" w:rsidRPr="009D0A84" w:rsidRDefault="009D0A84" w:rsidP="006C0B77">
      <w:pPr>
        <w:spacing w:after="0"/>
        <w:ind w:firstLine="709"/>
        <w:jc w:val="both"/>
      </w:pPr>
    </w:p>
    <w:sectPr w:rsidR="009D0A84" w:rsidRPr="009D0A8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043B8"/>
    <w:multiLevelType w:val="multilevel"/>
    <w:tmpl w:val="6590B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4B2388"/>
    <w:multiLevelType w:val="multilevel"/>
    <w:tmpl w:val="B1DE2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8959265">
    <w:abstractNumId w:val="1"/>
  </w:num>
  <w:num w:numId="2" w16cid:durableId="100061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970"/>
    <w:rsid w:val="00020970"/>
    <w:rsid w:val="00054E34"/>
    <w:rsid w:val="000F355C"/>
    <w:rsid w:val="006C0B77"/>
    <w:rsid w:val="007002EB"/>
    <w:rsid w:val="008242FF"/>
    <w:rsid w:val="00870751"/>
    <w:rsid w:val="00922C48"/>
    <w:rsid w:val="009D0A84"/>
    <w:rsid w:val="00B915B7"/>
    <w:rsid w:val="00EA59DF"/>
    <w:rsid w:val="00EE4070"/>
    <w:rsid w:val="00F12C76"/>
    <w:rsid w:val="00F8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B89CB"/>
  <w15:chartTrackingRefBased/>
  <w15:docId w15:val="{CF5640F8-9AD7-4463-8D17-D3FDFE334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209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9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97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97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97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97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97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97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97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09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09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09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0970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20970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2097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2097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2097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2097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209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0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097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09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09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097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209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097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09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0970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209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2026-10-12T10:15:00Z</dcterms:created>
  <dcterms:modified xsi:type="dcterms:W3CDTF">2026-10-12T10:27:00Z</dcterms:modified>
</cp:coreProperties>
</file>