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7C0" w:rsidRDefault="00B627C0" w:rsidP="00B627C0">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Техническая спецификация</w:t>
      </w:r>
    </w:p>
    <w:p w:rsidR="00B12F95" w:rsidRPr="00B627C0" w:rsidRDefault="00B627C0" w:rsidP="00B627C0">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на р</w:t>
      </w:r>
      <w:r w:rsidR="00E8500C" w:rsidRPr="00B627C0">
        <w:rPr>
          <w:rFonts w:ascii="Times New Roman" w:hAnsi="Times New Roman" w:cs="Times New Roman"/>
          <w:b/>
          <w:sz w:val="28"/>
          <w:szCs w:val="28"/>
          <w:lang w:val="kk-KZ"/>
        </w:rPr>
        <w:t>аботы по установке, монтажу и наладке системы видеонаблюдения в двух объектах находящихся на балансе коммунального государственного учреждения "Служба обеспечения мобилизационной подготовки, территориальной и гражданской обороны" коммунального государственного учреждения "Управление по мобилизационной подготовке, территориальной и гражданской обороны Западно- Казахстанской области".</w:t>
      </w:r>
    </w:p>
    <w:p w:rsidR="00B627C0" w:rsidRDefault="00B627C0" w:rsidP="00B627C0">
      <w:pPr>
        <w:spacing w:after="0" w:line="240" w:lineRule="auto"/>
        <w:ind w:firstLine="851"/>
        <w:jc w:val="both"/>
        <w:rPr>
          <w:rFonts w:ascii="Times New Roman" w:hAnsi="Times New Roman" w:cs="Times New Roman"/>
          <w:b/>
          <w:sz w:val="28"/>
          <w:szCs w:val="28"/>
          <w:lang w:val="kk-KZ"/>
        </w:rPr>
      </w:pPr>
    </w:p>
    <w:p w:rsidR="00E8500C" w:rsidRPr="00B627C0" w:rsidRDefault="00E8500C" w:rsidP="00B627C0">
      <w:pPr>
        <w:spacing w:after="0" w:line="240" w:lineRule="auto"/>
        <w:ind w:firstLine="851"/>
        <w:jc w:val="both"/>
        <w:rPr>
          <w:rFonts w:ascii="Times New Roman" w:hAnsi="Times New Roman" w:cs="Times New Roman"/>
          <w:b/>
          <w:sz w:val="28"/>
          <w:szCs w:val="28"/>
          <w:lang w:val="kk-KZ"/>
        </w:rPr>
      </w:pPr>
      <w:r w:rsidRPr="00B627C0">
        <w:rPr>
          <w:rFonts w:ascii="Times New Roman" w:hAnsi="Times New Roman" w:cs="Times New Roman"/>
          <w:b/>
          <w:sz w:val="28"/>
          <w:szCs w:val="28"/>
          <w:lang w:val="kk-KZ"/>
        </w:rPr>
        <w:t>Необходимые работы:</w:t>
      </w:r>
    </w:p>
    <w:p w:rsidR="00E8500C" w:rsidRPr="00B627C0" w:rsidRDefault="00E8500C"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b/>
          <w:sz w:val="28"/>
          <w:szCs w:val="28"/>
          <w:lang w:val="kk-KZ"/>
        </w:rPr>
        <w:t>По адресу город Уральск, улицка Кокшетау 1В:</w:t>
      </w:r>
      <w:r w:rsidRPr="00B627C0">
        <w:rPr>
          <w:rFonts w:ascii="Times New Roman" w:hAnsi="Times New Roman" w:cs="Times New Roman"/>
          <w:sz w:val="28"/>
          <w:szCs w:val="28"/>
          <w:lang w:val="kk-KZ"/>
        </w:rPr>
        <w:t xml:space="preserve"> необходимо провести полное обслуживание систем видеоонаблюдения находящегося на объект</w:t>
      </w:r>
      <w:r w:rsidR="007B1303">
        <w:rPr>
          <w:rFonts w:ascii="Times New Roman" w:hAnsi="Times New Roman" w:cs="Times New Roman"/>
          <w:sz w:val="28"/>
          <w:szCs w:val="28"/>
          <w:lang w:val="kk-KZ"/>
        </w:rPr>
        <w:t>ах</w:t>
      </w:r>
      <w:r w:rsidRPr="00B627C0">
        <w:rPr>
          <w:rFonts w:ascii="Times New Roman" w:hAnsi="Times New Roman" w:cs="Times New Roman"/>
          <w:sz w:val="28"/>
          <w:szCs w:val="28"/>
          <w:lang w:val="kk-KZ"/>
        </w:rPr>
        <w:t>, в случае необходимости провес</w:t>
      </w:r>
      <w:r w:rsidR="00B627C0">
        <w:rPr>
          <w:rFonts w:ascii="Times New Roman" w:hAnsi="Times New Roman" w:cs="Times New Roman"/>
          <w:sz w:val="28"/>
          <w:szCs w:val="28"/>
          <w:lang w:val="kk-KZ"/>
        </w:rPr>
        <w:t>ти замену оборудования, датчиков</w:t>
      </w:r>
      <w:r w:rsidRPr="00B627C0">
        <w:rPr>
          <w:rFonts w:ascii="Times New Roman" w:hAnsi="Times New Roman" w:cs="Times New Roman"/>
          <w:sz w:val="28"/>
          <w:szCs w:val="28"/>
          <w:lang w:val="kk-KZ"/>
        </w:rPr>
        <w:t xml:space="preserve"> запчастей (в т.ч. ка</w:t>
      </w:r>
      <w:r w:rsidR="00B627C0">
        <w:rPr>
          <w:rFonts w:ascii="Times New Roman" w:hAnsi="Times New Roman" w:cs="Times New Roman"/>
          <w:sz w:val="28"/>
          <w:szCs w:val="28"/>
          <w:lang w:val="kk-KZ"/>
        </w:rPr>
        <w:t>меры в</w:t>
      </w:r>
      <w:r w:rsidR="009D3898">
        <w:rPr>
          <w:rFonts w:ascii="Times New Roman" w:hAnsi="Times New Roman" w:cs="Times New Roman"/>
          <w:sz w:val="28"/>
          <w:szCs w:val="28"/>
          <w:lang w:val="kk-KZ"/>
        </w:rPr>
        <w:t>и</w:t>
      </w:r>
      <w:r w:rsidRPr="00B627C0">
        <w:rPr>
          <w:rFonts w:ascii="Times New Roman" w:hAnsi="Times New Roman" w:cs="Times New Roman"/>
          <w:sz w:val="28"/>
          <w:szCs w:val="28"/>
          <w:lang w:val="kk-KZ"/>
        </w:rPr>
        <w:t>деонаблюдения, проводов, штекеров и т.д.)</w:t>
      </w:r>
    </w:p>
    <w:p w:rsidR="00E8500C" w:rsidRPr="00B627C0" w:rsidRDefault="00B74D16"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К имеющимся на объекте камерам, у</w:t>
      </w:r>
      <w:r w:rsidR="00E8500C" w:rsidRPr="00B627C0">
        <w:rPr>
          <w:rFonts w:ascii="Times New Roman" w:hAnsi="Times New Roman" w:cs="Times New Roman"/>
          <w:sz w:val="28"/>
          <w:szCs w:val="28"/>
          <w:lang w:val="kk-KZ"/>
        </w:rPr>
        <w:t xml:space="preserve">становить дополнительно </w:t>
      </w:r>
      <w:r w:rsidR="00C74F7E">
        <w:rPr>
          <w:rFonts w:ascii="Times New Roman" w:hAnsi="Times New Roman" w:cs="Times New Roman"/>
          <w:sz w:val="28"/>
          <w:szCs w:val="28"/>
          <w:lang w:val="kk-KZ"/>
        </w:rPr>
        <w:t>4</w:t>
      </w:r>
      <w:r w:rsidR="00E8500C" w:rsidRPr="00B627C0">
        <w:rPr>
          <w:rFonts w:ascii="Times New Roman" w:hAnsi="Times New Roman" w:cs="Times New Roman"/>
          <w:sz w:val="28"/>
          <w:szCs w:val="28"/>
          <w:lang w:val="kk-KZ"/>
        </w:rPr>
        <w:t xml:space="preserve"> камер:</w:t>
      </w:r>
      <w:r w:rsidR="00AC086D" w:rsidRPr="00B627C0">
        <w:rPr>
          <w:rFonts w:ascii="Times New Roman" w:hAnsi="Times New Roman" w:cs="Times New Roman"/>
          <w:sz w:val="28"/>
          <w:szCs w:val="28"/>
          <w:lang w:val="kk-KZ"/>
        </w:rPr>
        <w:t xml:space="preserve"> </w:t>
      </w:r>
      <w:r w:rsidR="00C74F7E" w:rsidRPr="00C74F7E">
        <w:rPr>
          <w:rFonts w:ascii="Times New Roman" w:hAnsi="Times New Roman" w:cs="Times New Roman"/>
          <w:sz w:val="28"/>
          <w:szCs w:val="28"/>
        </w:rPr>
        <w:t>2</w:t>
      </w:r>
      <w:r w:rsidR="00926A4F" w:rsidRPr="00B627C0">
        <w:rPr>
          <w:rFonts w:ascii="Times New Roman" w:hAnsi="Times New Roman" w:cs="Times New Roman"/>
          <w:sz w:val="28"/>
          <w:szCs w:val="28"/>
          <w:lang w:val="kk-KZ"/>
        </w:rPr>
        <w:t xml:space="preserve"> наружних и </w:t>
      </w:r>
      <w:r w:rsidR="0090224A" w:rsidRPr="00B627C0">
        <w:rPr>
          <w:rFonts w:ascii="Times New Roman" w:hAnsi="Times New Roman" w:cs="Times New Roman"/>
          <w:sz w:val="28"/>
          <w:szCs w:val="28"/>
          <w:lang w:val="kk-KZ"/>
        </w:rPr>
        <w:t>2</w:t>
      </w:r>
      <w:r w:rsidR="00926A4F" w:rsidRPr="00B627C0">
        <w:rPr>
          <w:rFonts w:ascii="Times New Roman" w:hAnsi="Times New Roman" w:cs="Times New Roman"/>
          <w:sz w:val="28"/>
          <w:szCs w:val="28"/>
          <w:lang w:val="kk-KZ"/>
        </w:rPr>
        <w:t xml:space="preserve"> внутренн</w:t>
      </w:r>
      <w:r w:rsidR="0090224A" w:rsidRPr="00B627C0">
        <w:rPr>
          <w:rFonts w:ascii="Times New Roman" w:hAnsi="Times New Roman" w:cs="Times New Roman"/>
          <w:sz w:val="28"/>
          <w:szCs w:val="28"/>
          <w:lang w:val="kk-KZ"/>
        </w:rPr>
        <w:t>ие</w:t>
      </w:r>
      <w:r>
        <w:rPr>
          <w:rFonts w:ascii="Times New Roman" w:hAnsi="Times New Roman" w:cs="Times New Roman"/>
          <w:sz w:val="28"/>
          <w:szCs w:val="28"/>
          <w:lang w:val="kk-KZ"/>
        </w:rPr>
        <w:t xml:space="preserve"> (места установки согласовать обязательно с Заказчиком</w:t>
      </w:r>
      <w:r w:rsidR="000A0107">
        <w:rPr>
          <w:rFonts w:ascii="Times New Roman" w:hAnsi="Times New Roman" w:cs="Times New Roman"/>
          <w:sz w:val="28"/>
          <w:szCs w:val="28"/>
          <w:lang w:val="kk-KZ"/>
        </w:rPr>
        <w:t>, проводку на некоторых участках проложить под землей</w:t>
      </w:r>
      <w:r>
        <w:rPr>
          <w:rFonts w:ascii="Times New Roman" w:hAnsi="Times New Roman" w:cs="Times New Roman"/>
          <w:sz w:val="28"/>
          <w:szCs w:val="28"/>
          <w:lang w:val="kk-KZ"/>
        </w:rPr>
        <w:t>)</w:t>
      </w:r>
      <w:r w:rsidR="00926A4F" w:rsidRPr="00B627C0">
        <w:rPr>
          <w:rFonts w:ascii="Times New Roman" w:hAnsi="Times New Roman" w:cs="Times New Roman"/>
          <w:sz w:val="28"/>
          <w:szCs w:val="28"/>
          <w:lang w:val="kk-KZ"/>
        </w:rPr>
        <w:t>. Хар</w:t>
      </w:r>
      <w:r w:rsidR="00E8500C" w:rsidRPr="00B627C0">
        <w:rPr>
          <w:rFonts w:ascii="Times New Roman" w:hAnsi="Times New Roman" w:cs="Times New Roman"/>
          <w:sz w:val="28"/>
          <w:szCs w:val="28"/>
          <w:lang w:val="kk-KZ"/>
        </w:rPr>
        <w:t>актеристики на наружние камеры:</w:t>
      </w:r>
      <w:r w:rsidR="00926A4F" w:rsidRPr="00B627C0">
        <w:rPr>
          <w:rFonts w:ascii="Times New Roman" w:hAnsi="Times New Roman" w:cs="Times New Roman"/>
          <w:sz w:val="28"/>
          <w:szCs w:val="28"/>
          <w:lang w:val="kk-KZ"/>
        </w:rPr>
        <w:t xml:space="preserve"> тип - уличная IP-камера Bullet; матрица - 1/2.7” Progressive Scan CMOS; разрешение -  не менее 1920 × 1080 (2 Мп); частота кадров – не менее 25 к/с при 50 Гц; не менее 30 к/с при 60 Гц; объектив - фиксированный, не менее 2,8 или менее 4 мм; угол обзора не менее 2,8 мм; 112,1° по горизонтали; угол обзора 4 мм – не менее 90,2° по горизонтали; ИК-подсветка - до 30 м; ночная съёмка - Да, IR 850 нм; сжатие видео - H.265+, H.265, H.264+, H.264; WDR - Digital WDR; Шумоподавление - 3D DNR; BLC – Да; питание - 12 V DC; PoE - 802.3af; сетевой порт - RJ-45, 10/100 Мбит/с; защита корпуса - IP67; рабочая температура – не менее −30…не менее +60 °C; максимальное потребление - до 5 Вт от DC / до 6,5 Вт по PoE; размеры – не более 186,3 × 71,4 × 66,7 мм; вес не более 300 г</w:t>
      </w:r>
      <w:r w:rsidR="00AC086D" w:rsidRPr="00B627C0">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00AC086D" w:rsidRPr="00B627C0">
        <w:rPr>
          <w:rFonts w:ascii="Times New Roman" w:hAnsi="Times New Roman" w:cs="Times New Roman"/>
          <w:sz w:val="28"/>
          <w:szCs w:val="28"/>
          <w:lang w:val="kk-KZ"/>
        </w:rPr>
        <w:t>Модель камеры видеонаблюдения согласовать с Заказчиком)</w:t>
      </w:r>
    </w:p>
    <w:p w:rsidR="00AC086D" w:rsidRPr="00B627C0" w:rsidRDefault="00AC086D"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провода в изоляционном корпусе не подверженному влиянию уличных условий, установить камеры наружнего видеонаблюдения, а также вывести их на пульт охраны (компьютер)</w:t>
      </w:r>
      <w:r w:rsidR="00930571" w:rsidRPr="00B627C0">
        <w:rPr>
          <w:rFonts w:ascii="Times New Roman" w:hAnsi="Times New Roman" w:cs="Times New Roman"/>
          <w:sz w:val="28"/>
          <w:szCs w:val="28"/>
          <w:lang w:val="kk-KZ"/>
        </w:rPr>
        <w:t>. Все этапы работ и необходимые материалы согласовать с Заказчиком.</w:t>
      </w:r>
      <w:r w:rsidR="00B74D16">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p>
    <w:p w:rsidR="00AC086D"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Характеристики на на внутренние камеры видеонаблюдения: Купольная (турельная) </w:t>
      </w:r>
      <w:r w:rsidRPr="00B627C0">
        <w:rPr>
          <w:rFonts w:ascii="Times New Roman" w:hAnsi="Times New Roman" w:cs="Times New Roman"/>
          <w:sz w:val="28"/>
          <w:szCs w:val="28"/>
          <w:lang w:val="en-US"/>
        </w:rPr>
        <w:t>IP</w:t>
      </w:r>
      <w:r w:rsidRPr="00B627C0">
        <w:rPr>
          <w:rFonts w:ascii="Times New Roman" w:hAnsi="Times New Roman" w:cs="Times New Roman"/>
          <w:sz w:val="28"/>
          <w:szCs w:val="28"/>
          <w:lang w:val="kk-KZ"/>
        </w:rPr>
        <w:t xml:space="preserve">-видеокамера, разрешение не менее 4 Мп, с ИК – подсветкой, поддержкой РоЕ, Н.265-Н.265+, с функцией день/ночь, </w:t>
      </w:r>
      <w:r w:rsidRPr="00B627C0">
        <w:rPr>
          <w:rFonts w:ascii="Times New Roman" w:hAnsi="Times New Roman" w:cs="Times New Roman"/>
          <w:sz w:val="28"/>
          <w:szCs w:val="28"/>
          <w:lang w:val="en-US"/>
        </w:rPr>
        <w:t>WDR</w:t>
      </w:r>
      <w:r w:rsidRPr="00B627C0">
        <w:rPr>
          <w:rFonts w:ascii="Times New Roman" w:hAnsi="Times New Roman" w:cs="Times New Roman"/>
          <w:sz w:val="28"/>
          <w:szCs w:val="28"/>
          <w:lang w:val="kk-KZ"/>
        </w:rPr>
        <w:t>и защитой корпуса от внешних воздействий, запись, видео и аудио запись.</w:t>
      </w:r>
      <w:r w:rsidR="00B74D16">
        <w:rPr>
          <w:rFonts w:ascii="Times New Roman" w:hAnsi="Times New Roman" w:cs="Times New Roman"/>
          <w:sz w:val="28"/>
          <w:szCs w:val="28"/>
          <w:lang w:val="kk-KZ"/>
        </w:rPr>
        <w:t xml:space="preserve"> (Должна быть совместима с видеорегистратором, находящимся у Заказчика)</w:t>
      </w:r>
    </w:p>
    <w:p w:rsidR="0090224A"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следующие виды работ: установить камеры наружнего видеонаблюдения, провести монтаж необходимой проводки</w:t>
      </w:r>
      <w:r w:rsidR="00B74D16">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r w:rsidRPr="00B627C0">
        <w:rPr>
          <w:rFonts w:ascii="Times New Roman" w:hAnsi="Times New Roman" w:cs="Times New Roman"/>
          <w:sz w:val="28"/>
          <w:szCs w:val="28"/>
          <w:lang w:val="kk-KZ"/>
        </w:rPr>
        <w:t xml:space="preserve">, а также вывести их на пульт охраны </w:t>
      </w:r>
      <w:r w:rsidRPr="00B627C0">
        <w:rPr>
          <w:rFonts w:ascii="Times New Roman" w:hAnsi="Times New Roman" w:cs="Times New Roman"/>
          <w:sz w:val="28"/>
          <w:szCs w:val="28"/>
          <w:lang w:val="kk-KZ"/>
        </w:rPr>
        <w:lastRenderedPageBreak/>
        <w:t>(компьютер).</w:t>
      </w:r>
      <w:r w:rsidR="007B1303">
        <w:rPr>
          <w:rFonts w:ascii="Times New Roman" w:hAnsi="Times New Roman" w:cs="Times New Roman"/>
          <w:sz w:val="28"/>
          <w:szCs w:val="28"/>
          <w:lang w:val="kk-KZ"/>
        </w:rPr>
        <w:t xml:space="preserve"> Провести полное обследование и обслуживание уже имеющейся системы видеонаблюдения.</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Монтажные и крепежные материалы (саморезы, распределительные коробки, коннекторы</w:t>
      </w:r>
      <w:r w:rsidR="00B74D16">
        <w:rPr>
          <w:rFonts w:ascii="Times New Roman" w:hAnsi="Times New Roman" w:cs="Times New Roman"/>
          <w:sz w:val="28"/>
          <w:szCs w:val="28"/>
          <w:lang w:val="kk-KZ"/>
        </w:rPr>
        <w:t>, а также провода, оборудование</w:t>
      </w:r>
      <w:r w:rsidRPr="00B627C0">
        <w:rPr>
          <w:rFonts w:ascii="Times New Roman" w:hAnsi="Times New Roman" w:cs="Times New Roman"/>
          <w:sz w:val="28"/>
          <w:szCs w:val="28"/>
          <w:lang w:val="kk-KZ"/>
        </w:rPr>
        <w:t xml:space="preserve"> </w:t>
      </w:r>
      <w:r w:rsidR="00B74D16">
        <w:rPr>
          <w:rFonts w:ascii="Times New Roman" w:hAnsi="Times New Roman" w:cs="Times New Roman"/>
          <w:sz w:val="28"/>
          <w:szCs w:val="28"/>
          <w:lang w:val="kk-KZ"/>
        </w:rPr>
        <w:t xml:space="preserve">а также провода, оборудование </w:t>
      </w:r>
      <w:r w:rsidRPr="00B627C0">
        <w:rPr>
          <w:rFonts w:ascii="Times New Roman" w:hAnsi="Times New Roman" w:cs="Times New Roman"/>
          <w:sz w:val="28"/>
          <w:szCs w:val="28"/>
          <w:lang w:val="kk-KZ"/>
        </w:rPr>
        <w:t>и т.п.) – входят в стоимость работ.</w:t>
      </w:r>
    </w:p>
    <w:p w:rsidR="0090224A"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b/>
          <w:sz w:val="28"/>
          <w:szCs w:val="28"/>
          <w:lang w:val="kk-KZ"/>
        </w:rPr>
        <w:t>По адресу город Уральск, улица Колхозная 22:</w:t>
      </w:r>
      <w:r w:rsidR="00B627C0" w:rsidRPr="00B627C0">
        <w:rPr>
          <w:rFonts w:ascii="Times New Roman" w:hAnsi="Times New Roman" w:cs="Times New Roman"/>
          <w:sz w:val="28"/>
          <w:szCs w:val="28"/>
          <w:lang w:val="kk-KZ"/>
        </w:rPr>
        <w:t xml:space="preserve"> Необходимо установить </w:t>
      </w:r>
      <w:r w:rsidR="00C74F7E" w:rsidRPr="00C74F7E">
        <w:rPr>
          <w:rFonts w:ascii="Times New Roman" w:hAnsi="Times New Roman" w:cs="Times New Roman"/>
          <w:sz w:val="28"/>
          <w:szCs w:val="28"/>
        </w:rPr>
        <w:t>1</w:t>
      </w:r>
      <w:r w:rsidR="00C74F7E">
        <w:rPr>
          <w:rFonts w:ascii="Times New Roman" w:hAnsi="Times New Roman" w:cs="Times New Roman"/>
          <w:sz w:val="28"/>
          <w:szCs w:val="28"/>
          <w:lang w:val="kk-KZ"/>
        </w:rPr>
        <w:t xml:space="preserve"> видеокамеру наружную</w:t>
      </w:r>
      <w:r w:rsidR="00B74D16">
        <w:rPr>
          <w:rFonts w:ascii="Times New Roman" w:hAnsi="Times New Roman" w:cs="Times New Roman"/>
          <w:sz w:val="28"/>
          <w:szCs w:val="28"/>
          <w:lang w:val="kk-KZ"/>
        </w:rPr>
        <w:t xml:space="preserve"> </w:t>
      </w:r>
      <w:r w:rsidR="00C74F7E">
        <w:rPr>
          <w:rFonts w:ascii="Times New Roman" w:hAnsi="Times New Roman" w:cs="Times New Roman"/>
          <w:sz w:val="28"/>
          <w:szCs w:val="28"/>
          <w:lang w:val="kk-KZ"/>
        </w:rPr>
        <w:t>(место</w:t>
      </w:r>
      <w:r w:rsidR="00B74D16">
        <w:rPr>
          <w:rFonts w:ascii="Times New Roman" w:hAnsi="Times New Roman" w:cs="Times New Roman"/>
          <w:sz w:val="28"/>
          <w:szCs w:val="28"/>
          <w:lang w:val="kk-KZ"/>
        </w:rPr>
        <w:t xml:space="preserve"> установки согласовать обязательно с Заказчиком)</w:t>
      </w:r>
      <w:r w:rsidR="00B627C0" w:rsidRPr="00B627C0">
        <w:rPr>
          <w:rFonts w:ascii="Times New Roman" w:hAnsi="Times New Roman" w:cs="Times New Roman"/>
          <w:sz w:val="28"/>
          <w:szCs w:val="28"/>
          <w:lang w:val="kk-KZ"/>
        </w:rPr>
        <w:t>. Характеристика на наружн</w:t>
      </w:r>
      <w:r w:rsidR="00C74F7E">
        <w:rPr>
          <w:rFonts w:ascii="Times New Roman" w:hAnsi="Times New Roman" w:cs="Times New Roman"/>
          <w:sz w:val="28"/>
          <w:szCs w:val="28"/>
          <w:lang w:val="kk-KZ"/>
        </w:rPr>
        <w:t>ую камеру</w:t>
      </w:r>
      <w:r w:rsidR="00B627C0" w:rsidRPr="00B627C0">
        <w:rPr>
          <w:rFonts w:ascii="Times New Roman" w:hAnsi="Times New Roman" w:cs="Times New Roman"/>
          <w:sz w:val="28"/>
          <w:szCs w:val="28"/>
          <w:lang w:val="kk-KZ"/>
        </w:rPr>
        <w:t>: Видеокамера IP уличная БЕЛАЯ, цветная IP,</w:t>
      </w:r>
      <w:r w:rsidR="00C74F7E">
        <w:rPr>
          <w:rFonts w:ascii="Times New Roman" w:hAnsi="Times New Roman" w:cs="Times New Roman"/>
          <w:sz w:val="28"/>
          <w:szCs w:val="28"/>
          <w:lang w:val="kk-KZ"/>
        </w:rPr>
        <w:t xml:space="preserve"> </w:t>
      </w:r>
      <w:r w:rsidR="00B627C0" w:rsidRPr="00B627C0">
        <w:rPr>
          <w:rFonts w:ascii="Times New Roman" w:hAnsi="Times New Roman" w:cs="Times New Roman"/>
          <w:sz w:val="28"/>
          <w:szCs w:val="28"/>
          <w:lang w:val="kk-KZ"/>
        </w:rPr>
        <w:t>Разрешение: 3Mp (2304*1296),уличная,с ИК подсветкой, Цилиндрическая, Фокусное расстояние: 2,8mm (Горизонтальное 103° /Вертикальное: 51°/ Диагональ 116°), Сенсор: 1/2,7" Progressive 26 000 104000 Scan CMOS, Дальность ИК подсветки: до 40 м. Светочувстаительность (мин. освешенность): 0,01 Lux (цвет) / 0 Lux (c IR), Кодек сжатия: H.264/H.265, Кодек сжития вудио: G.711A/U, Аудио вход/выход: 1 RCA/-, Напряжение питания: 12В, ИК-фильтр: IR-CUT (механический), Функции улучшения изображения: HLC, BLC, DWDR, AGC, MGC, Defog, 2D и 3D-DNR, AWB, MWB, ONVIF 20.06 (Profite S), Кол-во кадров в секунду: 3Mp - 25 к/с 2Mp - до 30 к/с, Рабочая температура: -50… +60°С. Необходимое количество</w:t>
      </w:r>
      <w:r w:rsidR="00C74F7E">
        <w:rPr>
          <w:rFonts w:ascii="Times New Roman" w:hAnsi="Times New Roman" w:cs="Times New Roman"/>
          <w:sz w:val="28"/>
          <w:szCs w:val="28"/>
          <w:lang w:val="kk-KZ"/>
        </w:rPr>
        <w:t xml:space="preserve"> камере наружнего наблюдения - 1</w:t>
      </w:r>
      <w:r w:rsidR="00B627C0" w:rsidRPr="00B627C0">
        <w:rPr>
          <w:rFonts w:ascii="Times New Roman" w:hAnsi="Times New Roman" w:cs="Times New Roman"/>
          <w:sz w:val="28"/>
          <w:szCs w:val="28"/>
          <w:lang w:val="kk-KZ"/>
        </w:rPr>
        <w:t xml:space="preserve"> штуки.</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Замена видеорегистратора: Видеорегистратор 32 канальный Цифровой, режим работы: 32 каналов до 5Мр. Всего видеовыходов: 2 (HDMI, VGA), HDML/VGA:1920x1080p/60Hz, 1440x900p/60Hz, 1366x768/60Hz, 1280x1024/60Hz, 1 280x800/60Hz1 024x768/60Hz, Поддерживаемые видеокодеки: H.264/H.265, Поддерживаемые вудиокодеки: G.711A, Запись IP камеры (разрешение / скорость): До 5Mp (25 к/с (зависит от камеры)), 1 SATA3 (3.5"), Сетевой интерфейс: 1 RJ45 10/100M адаптивный Ethernet интерфейс, P2P: MEeye, Подлержка платформ: Iphone, Android, Напряжение питания/ потребляемая мощность (без HDD): 12 В / &lt;10W, Рабочая температура: 0°C - +55°C, Габариты, мм.: 4) 942 255х210х42 мм. Количество – 1 штука.</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Блок питания 10 А.Количество – 1 штука.</w:t>
      </w:r>
    </w:p>
    <w:p w:rsid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Жесткий диск для видеонаблюдения HDD 6 ТБ, 3.5", SATA Ш, 5640 об/мин, 128 МБ кэш. Количество – 1 штука.</w:t>
      </w:r>
    </w:p>
    <w:p w:rsidR="00B74D16" w:rsidRDefault="00B74D16"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следующие виды работ: установить камеры наружнего видеонаблюдения, провести монтаж необходимой проводки</w:t>
      </w:r>
      <w:r>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r w:rsidRPr="00B627C0">
        <w:rPr>
          <w:rFonts w:ascii="Times New Roman" w:hAnsi="Times New Roman" w:cs="Times New Roman"/>
          <w:sz w:val="28"/>
          <w:szCs w:val="28"/>
          <w:lang w:val="kk-KZ"/>
        </w:rPr>
        <w:t>, а также вывести их на пульт охраны (компьютер).</w:t>
      </w:r>
      <w:r>
        <w:rPr>
          <w:rFonts w:ascii="Times New Roman" w:hAnsi="Times New Roman" w:cs="Times New Roman"/>
          <w:sz w:val="28"/>
          <w:szCs w:val="28"/>
          <w:lang w:val="kk-KZ"/>
        </w:rPr>
        <w:t xml:space="preserve"> </w:t>
      </w:r>
    </w:p>
    <w:p w:rsidR="007B1303" w:rsidRPr="00B627C0" w:rsidRDefault="007B1303"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Провести полное обследование и обслуживание уже имеющейся системы видеонаблюдения.</w:t>
      </w:r>
    </w:p>
    <w:p w:rsid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Монтажные и крепежные материалы (саморезы, распределительные коробки, коннекторы</w:t>
      </w:r>
      <w:r w:rsidR="00B74D16">
        <w:rPr>
          <w:rFonts w:ascii="Times New Roman" w:hAnsi="Times New Roman" w:cs="Times New Roman"/>
          <w:sz w:val="28"/>
          <w:szCs w:val="28"/>
          <w:lang w:val="kk-KZ"/>
        </w:rPr>
        <w:t>,</w:t>
      </w:r>
      <w:r w:rsidR="00B74D16" w:rsidRPr="00B74D16">
        <w:rPr>
          <w:rFonts w:ascii="Times New Roman" w:hAnsi="Times New Roman" w:cs="Times New Roman"/>
          <w:sz w:val="28"/>
          <w:szCs w:val="28"/>
          <w:lang w:val="kk-KZ"/>
        </w:rPr>
        <w:t xml:space="preserve"> </w:t>
      </w:r>
      <w:r w:rsidR="00B74D16">
        <w:rPr>
          <w:rFonts w:ascii="Times New Roman" w:hAnsi="Times New Roman" w:cs="Times New Roman"/>
          <w:sz w:val="28"/>
          <w:szCs w:val="28"/>
          <w:lang w:val="kk-KZ"/>
        </w:rPr>
        <w:t>а также провода, оборудование и</w:t>
      </w:r>
      <w:r w:rsidR="00B74D16" w:rsidRPr="00B627C0">
        <w:rPr>
          <w:rFonts w:ascii="Times New Roman" w:hAnsi="Times New Roman" w:cs="Times New Roman"/>
          <w:sz w:val="28"/>
          <w:szCs w:val="28"/>
          <w:lang w:val="kk-KZ"/>
        </w:rPr>
        <w:t xml:space="preserve"> </w:t>
      </w:r>
      <w:r w:rsidRPr="00B627C0">
        <w:rPr>
          <w:rFonts w:ascii="Times New Roman" w:hAnsi="Times New Roman" w:cs="Times New Roman"/>
          <w:sz w:val="28"/>
          <w:szCs w:val="28"/>
          <w:lang w:val="kk-KZ"/>
        </w:rPr>
        <w:t>т.п.) – входят в стоимость работ.</w:t>
      </w:r>
    </w:p>
    <w:p w:rsidR="00CC21B9" w:rsidRPr="00B627C0" w:rsidRDefault="00CC21B9" w:rsidP="00B627C0">
      <w:pPr>
        <w:spacing w:after="0" w:line="240" w:lineRule="auto"/>
        <w:ind w:firstLine="851"/>
        <w:jc w:val="both"/>
        <w:rPr>
          <w:rFonts w:ascii="Times New Roman" w:hAnsi="Times New Roman" w:cs="Times New Roman"/>
          <w:sz w:val="28"/>
          <w:szCs w:val="28"/>
          <w:lang w:val="kk-KZ"/>
        </w:rPr>
      </w:pPr>
    </w:p>
    <w:p w:rsidR="00B627C0" w:rsidRPr="00B627C0" w:rsidRDefault="00B627C0" w:rsidP="00D50C89">
      <w:pPr>
        <w:spacing w:after="0" w:line="240" w:lineRule="auto"/>
        <w:ind w:firstLine="851"/>
        <w:jc w:val="center"/>
        <w:rPr>
          <w:rFonts w:ascii="Times New Roman" w:hAnsi="Times New Roman" w:cs="Times New Roman"/>
          <w:b/>
          <w:sz w:val="28"/>
          <w:szCs w:val="28"/>
          <w:lang w:val="kk-KZ"/>
        </w:rPr>
      </w:pPr>
      <w:r w:rsidRPr="00B627C0">
        <w:rPr>
          <w:rFonts w:ascii="Times New Roman" w:hAnsi="Times New Roman" w:cs="Times New Roman"/>
          <w:b/>
          <w:sz w:val="28"/>
          <w:szCs w:val="28"/>
          <w:lang w:val="kk-KZ"/>
        </w:rPr>
        <w:lastRenderedPageBreak/>
        <w:t>Общие условия к двум объектам:</w:t>
      </w:r>
    </w:p>
    <w:p w:rsidR="007B1303" w:rsidRDefault="007B1303"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Все оборудование указанное в технической спецификации приобретается за счет потенциального поставщика и включено в сумму закупки/договора.</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Работы по монтажу системы видеонаблюдения должны проводиться в согласованное с Заказчиком время.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Места установки камер видеонаблюдения, а также трассы прокладки кабелей должны быть предварительно согласованы с Заказчиком.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Кабельные трассы должны обеспечить прокладку и размещение кабеля с допустимым радиусом изгиба. Запрещается открытая прокладка кабеля. Кабели должны быть уложены в кабельные каналы. Запрещается использовать для прокладки кабелей системы видеонаблюдения кабельные каналы компьютерной сети организации.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Все работы должны выполняться в полном объеме и под ключ. Все необходимые дополнительные материалы и оборудование, не указанные в данной технической спецификации, Поставщик поставляет за свой счет без взимания дополнительной платы от Заказчика. Неиспользованные запасы материалов остаются у Заказчика.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Оборудование должно быть поставлено комплектно, быть новым, не бывшим в употреблении, не восстановленным и не собранным из восстановленных комплектов. Все компоненты, входящие в состав оборудования, должны быть собраны и установлены на заводе-изготовителе. Гарантийный срок на монтажные работы, работы оборудования, на поставляемое оборудование - не менее 1 (одного) года.</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В течение гарантийного срока обслуживания устранение неисправностей по заявке заказчика поставщик обязуется обеспечить прибытие своих сотрудников для устранения неисправностей в течение 72-х часов. В случае выхода из строя оборудования, ремонт оборудования по гарантии производится за счет Исполнителя сроком не более 10 рабочих дней. В случае не устранения нарушения или невозможности приведения Оборудования в рабочее состояние в течение оговоренного срока (10 рабочих дней), Исполнитель обязуется предоставить подменное оборудование для работ на стороне Заказчика до устранения неисправности на срок не более 15 календарных дней. В случае невозможности отремонтировать в течении 15 календарных дней Исполнитель осуществляет замену на новое.</w:t>
      </w:r>
    </w:p>
    <w:p w:rsidR="00B627C0" w:rsidRDefault="00B627C0" w:rsidP="00CC21B9">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Все работы по монтажу и обслуживанию обязательно согласовать с Заказчиком. Все устанавливаемое оборудование согласовать с Заказчиком.</w:t>
      </w: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Default="00CC21B9" w:rsidP="00CC21B9">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Руководитель учереждения                                А.Есжанов</w:t>
      </w:r>
    </w:p>
    <w:p w:rsidR="00CC21B9" w:rsidRDefault="00CC21B9" w:rsidP="00CC21B9">
      <w:pPr>
        <w:spacing w:after="0" w:line="240" w:lineRule="auto"/>
        <w:ind w:firstLine="851"/>
        <w:jc w:val="both"/>
        <w:rPr>
          <w:rFonts w:ascii="Times New Roman" w:hAnsi="Times New Roman" w:cs="Times New Roman"/>
          <w:sz w:val="28"/>
          <w:szCs w:val="28"/>
          <w:lang w:val="en-US"/>
        </w:rPr>
      </w:pPr>
    </w:p>
    <w:p w:rsidR="00DE7267" w:rsidRDefault="00DE7267" w:rsidP="00CC21B9">
      <w:pPr>
        <w:spacing w:after="0" w:line="240" w:lineRule="auto"/>
        <w:ind w:firstLine="851"/>
        <w:jc w:val="both"/>
        <w:rPr>
          <w:rFonts w:ascii="Times New Roman" w:hAnsi="Times New Roman" w:cs="Times New Roman"/>
          <w:sz w:val="28"/>
          <w:szCs w:val="28"/>
          <w:lang w:val="en-US"/>
        </w:rPr>
      </w:pPr>
    </w:p>
    <w:p w:rsidR="00DE7267" w:rsidRDefault="00DE7267" w:rsidP="00CC21B9">
      <w:pPr>
        <w:spacing w:after="0" w:line="240" w:lineRule="auto"/>
        <w:ind w:firstLine="851"/>
        <w:jc w:val="both"/>
        <w:rPr>
          <w:rFonts w:ascii="Times New Roman" w:hAnsi="Times New Roman" w:cs="Times New Roman"/>
          <w:sz w:val="28"/>
          <w:szCs w:val="28"/>
          <w:lang w:val="en-US"/>
        </w:rPr>
      </w:pPr>
    </w:p>
    <w:p w:rsidR="00DE7267" w:rsidRPr="00DE7267" w:rsidRDefault="00DE7267" w:rsidP="00CC21B9">
      <w:pPr>
        <w:spacing w:after="0" w:line="240" w:lineRule="auto"/>
        <w:ind w:firstLine="851"/>
        <w:jc w:val="both"/>
        <w:rPr>
          <w:rFonts w:ascii="Times New Roman" w:hAnsi="Times New Roman" w:cs="Times New Roman"/>
          <w:sz w:val="28"/>
          <w:szCs w:val="28"/>
          <w:lang w:val="en-US"/>
        </w:rPr>
      </w:pP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Pr="00CC21B9" w:rsidRDefault="00CC21B9" w:rsidP="00CC21B9">
      <w:pPr>
        <w:spacing w:after="0" w:line="240" w:lineRule="auto"/>
        <w:jc w:val="center"/>
        <w:outlineLvl w:val="0"/>
        <w:rPr>
          <w:rFonts w:ascii="Times New Roman" w:eastAsia="Times New Roman" w:hAnsi="Times New Roman" w:cs="Times New Roman"/>
          <w:b/>
          <w:bCs/>
          <w:kern w:val="36"/>
          <w:sz w:val="28"/>
          <w:szCs w:val="28"/>
          <w:lang w:val="kk-KZ" w:eastAsia="ru-RU"/>
        </w:rPr>
      </w:pPr>
      <w:r w:rsidRPr="00CC21B9">
        <w:rPr>
          <w:rFonts w:ascii="Times New Roman" w:eastAsia="Times New Roman" w:hAnsi="Times New Roman" w:cs="Times New Roman"/>
          <w:b/>
          <w:bCs/>
          <w:kern w:val="36"/>
          <w:sz w:val="28"/>
          <w:szCs w:val="28"/>
          <w:lang w:val="kk-KZ" w:eastAsia="ru-RU"/>
        </w:rPr>
        <w:lastRenderedPageBreak/>
        <w:t>Техникалық ерекшелік</w:t>
      </w:r>
    </w:p>
    <w:p w:rsidR="00CC21B9" w:rsidRDefault="00CC21B9" w:rsidP="00CC21B9">
      <w:pPr>
        <w:spacing w:after="0" w:line="240" w:lineRule="auto"/>
        <w:jc w:val="center"/>
        <w:rPr>
          <w:rFonts w:ascii="Times New Roman" w:eastAsia="Times New Roman" w:hAnsi="Times New Roman" w:cs="Times New Roman"/>
          <w:b/>
          <w:sz w:val="28"/>
          <w:szCs w:val="28"/>
          <w:lang w:val="kk-KZ" w:eastAsia="ru-RU"/>
        </w:rPr>
      </w:pPr>
      <w:r w:rsidRPr="00CC21B9">
        <w:rPr>
          <w:rFonts w:ascii="Times New Roman" w:eastAsia="Times New Roman" w:hAnsi="Times New Roman" w:cs="Times New Roman"/>
          <w:b/>
          <w:sz w:val="28"/>
          <w:szCs w:val="28"/>
          <w:lang w:val="kk-KZ" w:eastAsia="ru-RU"/>
        </w:rPr>
        <w:t>Коммуналдық мемлекеттік мекеме «Батыс Қазақстан облысының жұмылдыру дайындығын, аумақтық және азаматтық қорғанысты басқармасы» коммуналдық мемлекеттік мекемесі «Жұмылдыру дайындығын, аумақтық және азаматтық қорғанысты қамтамасыз ету қызметінің» теңгеріміндегі екі нысанда бейнебақылау жүйесін орнату, монтаждау және баптау жұмыстарына арналған.</w:t>
      </w:r>
    </w:p>
    <w:p w:rsidR="00CC21B9" w:rsidRPr="00CC21B9" w:rsidRDefault="00CC21B9" w:rsidP="00CC21B9">
      <w:pPr>
        <w:spacing w:after="0" w:line="240" w:lineRule="auto"/>
        <w:jc w:val="center"/>
        <w:rPr>
          <w:rFonts w:ascii="Times New Roman" w:eastAsia="Times New Roman" w:hAnsi="Times New Roman" w:cs="Times New Roman"/>
          <w:b/>
          <w:sz w:val="28"/>
          <w:szCs w:val="28"/>
          <w:lang w:val="kk-KZ" w:eastAsia="ru-RU"/>
        </w:rPr>
      </w:pPr>
    </w:p>
    <w:p w:rsidR="00CC21B9" w:rsidRPr="00CC21B9" w:rsidRDefault="00CC21B9" w:rsidP="002E0BE0">
      <w:pPr>
        <w:spacing w:after="0" w:line="240" w:lineRule="auto"/>
        <w:ind w:firstLine="851"/>
        <w:jc w:val="both"/>
        <w:outlineLvl w:val="1"/>
        <w:rPr>
          <w:rFonts w:ascii="Times New Roman" w:eastAsia="Times New Roman" w:hAnsi="Times New Roman" w:cs="Times New Roman"/>
          <w:b/>
          <w:bCs/>
          <w:sz w:val="28"/>
          <w:szCs w:val="28"/>
          <w:lang w:val="kk-KZ" w:eastAsia="ru-RU"/>
        </w:rPr>
      </w:pPr>
      <w:r w:rsidRPr="00CC21B9">
        <w:rPr>
          <w:rFonts w:ascii="Times New Roman" w:eastAsia="Times New Roman" w:hAnsi="Times New Roman" w:cs="Times New Roman"/>
          <w:b/>
          <w:bCs/>
          <w:sz w:val="28"/>
          <w:szCs w:val="28"/>
          <w:lang w:val="kk-KZ" w:eastAsia="ru-RU"/>
        </w:rPr>
        <w:t>Қажетті жұмыстар:</w:t>
      </w:r>
      <w:r w:rsidR="002E0BE0" w:rsidRPr="000A0107">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b/>
          <w:sz w:val="28"/>
          <w:szCs w:val="28"/>
          <w:lang w:val="kk-KZ" w:eastAsia="ru-RU"/>
        </w:rPr>
        <w:t xml:space="preserve">Орал қаласы, Көкшетау көшесі, 1В </w:t>
      </w:r>
      <w:r w:rsidRPr="00CC21B9">
        <w:rPr>
          <w:rFonts w:ascii="Times New Roman" w:eastAsia="Times New Roman" w:hAnsi="Times New Roman" w:cs="Times New Roman"/>
          <w:sz w:val="28"/>
          <w:szCs w:val="28"/>
          <w:lang w:val="kk-KZ" w:eastAsia="ru-RU"/>
        </w:rPr>
        <w:t>мекенжайы бойынша нысанда орналасқан бейнебақылау жүйелеріне толық қызмет көрсету қажет, қажет болған жағдайда жабдықтарды, датчиктерді, қосалқы бөлшектерді (оның ішінде бейнебақылау камераларын, сымдарды, штекерлерді және т.б.) ауыстыру қажет.</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sz w:val="28"/>
          <w:szCs w:val="28"/>
          <w:lang w:val="kk-KZ" w:eastAsia="ru-RU"/>
        </w:rPr>
        <w:t xml:space="preserve">Нысанда бар камераларға қосымша </w:t>
      </w:r>
      <w:r w:rsidR="00C74F7E">
        <w:rPr>
          <w:rFonts w:ascii="Times New Roman" w:eastAsia="Times New Roman" w:hAnsi="Times New Roman" w:cs="Times New Roman"/>
          <w:sz w:val="28"/>
          <w:szCs w:val="28"/>
          <w:lang w:val="kk-KZ" w:eastAsia="ru-RU"/>
        </w:rPr>
        <w:t>4</w:t>
      </w:r>
      <w:r w:rsidRPr="00CC21B9">
        <w:rPr>
          <w:rFonts w:ascii="Times New Roman" w:eastAsia="Times New Roman" w:hAnsi="Times New Roman" w:cs="Times New Roman"/>
          <w:b/>
          <w:bCs/>
          <w:sz w:val="28"/>
          <w:szCs w:val="28"/>
          <w:lang w:val="kk-KZ" w:eastAsia="ru-RU"/>
        </w:rPr>
        <w:t xml:space="preserve"> камера</w:t>
      </w:r>
      <w:r w:rsidR="00C74F7E">
        <w:rPr>
          <w:rFonts w:ascii="Times New Roman" w:eastAsia="Times New Roman" w:hAnsi="Times New Roman" w:cs="Times New Roman"/>
          <w:sz w:val="28"/>
          <w:szCs w:val="28"/>
          <w:lang w:val="kk-KZ" w:eastAsia="ru-RU"/>
        </w:rPr>
        <w:t>: 2</w:t>
      </w:r>
      <w:r w:rsidRPr="00CC21B9">
        <w:rPr>
          <w:rFonts w:ascii="Times New Roman" w:eastAsia="Times New Roman" w:hAnsi="Times New Roman" w:cs="Times New Roman"/>
          <w:sz w:val="28"/>
          <w:szCs w:val="28"/>
          <w:lang w:val="kk-KZ" w:eastAsia="ru-RU"/>
        </w:rPr>
        <w:t xml:space="preserve"> сыртқы және 2 ішкі камера орнату қажет (орнату орындары міндетті түрде Тапсырыс берушімен келісілуі тиіс).</w:t>
      </w:r>
    </w:p>
    <w:p w:rsidR="00CC21B9" w:rsidRPr="00CC21B9" w:rsidRDefault="00CC21B9" w:rsidP="002E0BE0">
      <w:pPr>
        <w:spacing w:after="0" w:line="240" w:lineRule="auto"/>
        <w:ind w:firstLine="851"/>
        <w:jc w:val="both"/>
        <w:outlineLvl w:val="2"/>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bCs/>
          <w:sz w:val="28"/>
          <w:szCs w:val="28"/>
          <w:lang w:val="kk-KZ" w:eastAsia="ru-RU"/>
        </w:rPr>
        <w:t>Сыртқы камераларға қойылатын сипаттамалар</w:t>
      </w:r>
      <w:r w:rsidRPr="00CC21B9">
        <w:rPr>
          <w:rFonts w:ascii="Times New Roman" w:eastAsia="Times New Roman" w:hAnsi="Times New Roman" w:cs="Times New Roman"/>
          <w:b/>
          <w:bCs/>
          <w:sz w:val="28"/>
          <w:szCs w:val="28"/>
          <w:lang w:val="kk-KZ" w:eastAsia="ru-RU"/>
        </w:rPr>
        <w:t>:</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түрі – сыртқы IP-камера Bullet;</w:t>
      </w:r>
      <w:r>
        <w:rPr>
          <w:rFonts w:ascii="Times New Roman" w:eastAsia="Times New Roman" w:hAnsi="Times New Roman" w:cs="Times New Roman"/>
          <w:sz w:val="28"/>
          <w:szCs w:val="28"/>
          <w:lang w:val="kk-KZ" w:eastAsia="ru-RU"/>
        </w:rPr>
        <w:t xml:space="preserve"> </w:t>
      </w:r>
      <w:r w:rsidRPr="00CC21B9">
        <w:rPr>
          <w:rFonts w:ascii="Times New Roman" w:eastAsia="Times New Roman" w:hAnsi="Times New Roman" w:cs="Times New Roman"/>
          <w:sz w:val="28"/>
          <w:szCs w:val="28"/>
          <w:lang w:val="kk-KZ" w:eastAsia="ru-RU"/>
        </w:rPr>
        <w:t>матрица – 1/2.7” Progressive Scan CMOS;</w:t>
      </w:r>
      <w:r>
        <w:rPr>
          <w:rFonts w:ascii="Times New Roman" w:eastAsia="Times New Roman" w:hAnsi="Times New Roman" w:cs="Times New Roman"/>
          <w:sz w:val="28"/>
          <w:szCs w:val="28"/>
          <w:lang w:val="kk-KZ" w:eastAsia="ru-RU"/>
        </w:rPr>
        <w:t xml:space="preserve"> </w:t>
      </w:r>
      <w:r w:rsidRPr="00CC21B9">
        <w:rPr>
          <w:rFonts w:ascii="Times New Roman" w:eastAsia="Times New Roman" w:hAnsi="Times New Roman" w:cs="Times New Roman"/>
          <w:sz w:val="28"/>
          <w:szCs w:val="28"/>
          <w:lang w:val="kk-KZ" w:eastAsia="ru-RU"/>
        </w:rPr>
        <w:t>ажыратымдылығы – кемінде 1920 × 1080 (2 Мп);</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кадр жиілігі – 50 Гц кезінде кемінде 25 к/с; 60 Гц кезінде кемінде 30 к/с;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объектив – бекітілген, кемінде 2,8 мм немесе 4 мм-ден аспайтын;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көру бұрышы 2,8 мм – көлденеңінен кемінде 112,1°;</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көру бұрышы 4 мм – көлденеңінен кемінде 90,2°;</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ИҚ-жарықтандыру – 30 м-ге дейін;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түнгі түсірілім – иә, IR 850 нм;</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бейнені сығу – H.265+, H.265, H.264+, H.264;</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WDR – Digital WDR;</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шуды басу – 3D DNR;</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BLC – иә;</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қоректендіру – 12 V DC;</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PoE – 802.3af;</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желілік порт – RJ-45, 10/100 Мбит/с;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корпусын қорғау – IP67;</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жұмыс температурасы – кемінде −30…+60 °C;</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максималды тұтыну – DC арқылы 5 Вт-қа дейін / PoE арқылы 6,5 Вт-қа дейін;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өлшемдері – 186,3 × 71,4 × 66,7 мм-ден аспауы тиіс;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салмағы – 300 г-нан аспауы тиіс.</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bCs/>
          <w:sz w:val="28"/>
          <w:szCs w:val="28"/>
          <w:lang w:val="kk-KZ" w:eastAsia="ru-RU"/>
        </w:rPr>
        <w:t>Бейнебақылау камерасының моделі Тапсырыс берушімен келісілуі тиіс.</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sz w:val="28"/>
          <w:szCs w:val="28"/>
          <w:lang w:val="kk-KZ" w:eastAsia="ru-RU"/>
        </w:rPr>
        <w:t>Сымдарды сыртқы жағдайлардың әсеріне ұшырамайтын оқшаулағыш корпуста жүргізу, сыртқы бейнебақылау камераларын орнату, сондай-ақ оларды күзет пультіне (компьютерге) шығару қажет.</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Жұмыстардың барлық кезеңдері мен қажетті материалдар Тапсырыс берушімен келісілсін.</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Қажетті сымның саны/метражын өлшеуді әлеуетті өнім беруші жеке өзі жүзеге асырады.</w:t>
      </w:r>
    </w:p>
    <w:p w:rsidR="00CC21B9" w:rsidRPr="002E0BE0" w:rsidRDefault="00CC21B9" w:rsidP="002E0BE0">
      <w:pPr>
        <w:spacing w:after="0" w:line="240" w:lineRule="auto"/>
        <w:ind w:firstLine="851"/>
        <w:jc w:val="both"/>
        <w:outlineLvl w:val="2"/>
        <w:rPr>
          <w:rFonts w:ascii="Times New Roman" w:eastAsia="Times New Roman" w:hAnsi="Times New Roman" w:cs="Times New Roman"/>
          <w:bCs/>
          <w:sz w:val="28"/>
          <w:szCs w:val="28"/>
          <w:lang w:val="kk-KZ" w:eastAsia="ru-RU"/>
        </w:rPr>
      </w:pPr>
      <w:r w:rsidRPr="002E0BE0">
        <w:rPr>
          <w:rFonts w:ascii="Times New Roman" w:eastAsia="Times New Roman" w:hAnsi="Times New Roman" w:cs="Times New Roman"/>
          <w:bCs/>
          <w:sz w:val="28"/>
          <w:szCs w:val="28"/>
          <w:lang w:val="kk-KZ" w:eastAsia="ru-RU"/>
        </w:rPr>
        <w:t>Ішкі бейнебақылау камераларына қойылатын сипаттамалар:</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Күмбезді (турельді) IP-бейнекамера, ажыратымдылығы кемінде 4 Мп, ИҚ-жарықтандыруы бар, PoE қолдауымен, H.265-H.265+ форматтарын қолдайтын, күн/түн функциясы бар, WDR және корпусты сыртқы әсерлерден қорғауы бар, бейнежазба және аудиожазба жүргізу мүмкіндігі болуы тиіс.</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bCs/>
          <w:sz w:val="28"/>
          <w:szCs w:val="28"/>
          <w:lang w:val="kk-KZ" w:eastAsia="ru-RU"/>
        </w:rPr>
        <w:t>Тапсырыс берушіде орналасқан бейнетіркегішпен үйлесімді болуы тиіс</w:t>
      </w:r>
      <w:r w:rsidRPr="002E0BE0">
        <w:rPr>
          <w:rFonts w:ascii="Times New Roman" w:eastAsia="Times New Roman" w:hAnsi="Times New Roman" w:cs="Times New Roman"/>
          <w:b/>
          <w:bCs/>
          <w:sz w:val="28"/>
          <w:szCs w:val="28"/>
          <w:lang w:val="kk-KZ" w:eastAsia="ru-RU"/>
        </w:rPr>
        <w:t>.</w:t>
      </w:r>
    </w:p>
    <w:p w:rsidR="00CC21B9" w:rsidRPr="00CC21B9" w:rsidRDefault="00CC21B9" w:rsidP="002E0BE0">
      <w:pPr>
        <w:pStyle w:val="x1yc453h"/>
        <w:spacing w:before="0" w:beforeAutospacing="0" w:after="0" w:afterAutospacing="0"/>
        <w:ind w:firstLine="851"/>
        <w:jc w:val="both"/>
        <w:rPr>
          <w:sz w:val="28"/>
          <w:szCs w:val="28"/>
          <w:lang w:val="kk-KZ"/>
        </w:rPr>
      </w:pPr>
      <w:r w:rsidRPr="002E0BE0">
        <w:rPr>
          <w:sz w:val="28"/>
          <w:szCs w:val="28"/>
          <w:lang w:val="kk-KZ"/>
        </w:rPr>
        <w:lastRenderedPageBreak/>
        <w:t>Келесі жұмыстарды жүргізу қажет: сыртқы бейнебақылау камераларын орнату, қажетті сымдарды монтаждау (қажетті сымның саны/метражын әлеуетті өнім беруші жеке өзі өлшейді), сондай-ақ оларды күзет пультіне шығару</w:t>
      </w:r>
      <w:r w:rsidR="00D50C89">
        <w:rPr>
          <w:sz w:val="28"/>
          <w:szCs w:val="28"/>
          <w:lang w:val="kk-KZ"/>
        </w:rPr>
        <w:t>,</w:t>
      </w:r>
      <w:r w:rsidRPr="00CC21B9">
        <w:rPr>
          <w:sz w:val="28"/>
          <w:szCs w:val="28"/>
          <w:lang w:val="kk-KZ"/>
        </w:rPr>
        <w:t xml:space="preserve"> (компьютерге). Қолданыстағы бейнебақылау жүйесіне толық тексеру және техникалық қызмет көрсету жұмыстарын жүргізу.</w:t>
      </w:r>
    </w:p>
    <w:p w:rsidR="00CC21B9" w:rsidRPr="00CC21B9" w:rsidRDefault="00CC21B9" w:rsidP="002E0BE0">
      <w:pPr>
        <w:pStyle w:val="x1yc453h"/>
        <w:spacing w:before="0" w:beforeAutospacing="0" w:after="0" w:afterAutospacing="0"/>
        <w:ind w:firstLine="851"/>
        <w:jc w:val="both"/>
        <w:rPr>
          <w:sz w:val="28"/>
          <w:szCs w:val="28"/>
          <w:lang w:val="kk-KZ"/>
        </w:rPr>
      </w:pPr>
      <w:r w:rsidRPr="00CC21B9">
        <w:rPr>
          <w:sz w:val="28"/>
          <w:szCs w:val="28"/>
          <w:lang w:val="kk-KZ"/>
        </w:rPr>
        <w:t>Монтаждау және бекіту материалдары (өздігінен бұрап кіргізілетін бұрандалар, тарату қораптары, коннекторлар, сондай-ақ сымдар, жабдықтар және т.б.) – жұмыстардың құнына кіреді.</w:t>
      </w:r>
    </w:p>
    <w:p w:rsidR="00CC21B9" w:rsidRPr="00CC21B9" w:rsidRDefault="00CC21B9" w:rsidP="002E0BE0">
      <w:pPr>
        <w:pStyle w:val="x1yc453h"/>
        <w:spacing w:before="0" w:beforeAutospacing="0" w:after="0" w:afterAutospacing="0"/>
        <w:ind w:firstLine="851"/>
        <w:jc w:val="both"/>
        <w:rPr>
          <w:sz w:val="28"/>
          <w:szCs w:val="28"/>
          <w:lang w:val="kk-KZ"/>
        </w:rPr>
      </w:pPr>
      <w:r w:rsidRPr="00CC21B9">
        <w:rPr>
          <w:rStyle w:val="a3"/>
          <w:sz w:val="28"/>
          <w:szCs w:val="28"/>
          <w:lang w:val="kk-KZ"/>
        </w:rPr>
        <w:t>Орал қаласы, Колхозная көшесі, 22 мекенжайы бойынша:</w:t>
      </w:r>
      <w:r w:rsidRPr="00CC21B9">
        <w:rPr>
          <w:sz w:val="28"/>
          <w:szCs w:val="28"/>
          <w:lang w:val="kk-KZ"/>
        </w:rPr>
        <w:t xml:space="preserve"> </w:t>
      </w:r>
      <w:r w:rsidR="00C74F7E">
        <w:rPr>
          <w:sz w:val="28"/>
          <w:szCs w:val="28"/>
          <w:lang w:val="kk-KZ"/>
        </w:rPr>
        <w:t>1</w:t>
      </w:r>
      <w:r w:rsidRPr="00CC21B9">
        <w:rPr>
          <w:sz w:val="28"/>
          <w:szCs w:val="28"/>
          <w:lang w:val="kk-KZ"/>
        </w:rPr>
        <w:t xml:space="preserve"> сыртқы бейнебақылау камерасын орнату қажет (камераларды орнату орындары міндетті түрде Тапсырыс берушімен келісілуі тиіс).</w:t>
      </w:r>
    </w:p>
    <w:p w:rsidR="00CC21B9" w:rsidRPr="00D50C89" w:rsidRDefault="00CC21B9" w:rsidP="002E0BE0">
      <w:pPr>
        <w:pStyle w:val="3"/>
        <w:spacing w:before="0" w:beforeAutospacing="0" w:after="0" w:afterAutospacing="0"/>
        <w:ind w:firstLine="851"/>
        <w:jc w:val="both"/>
        <w:rPr>
          <w:b w:val="0"/>
          <w:sz w:val="28"/>
          <w:szCs w:val="28"/>
          <w:lang w:val="kk-KZ"/>
        </w:rPr>
      </w:pPr>
      <w:r w:rsidRPr="00D50C89">
        <w:rPr>
          <w:b w:val="0"/>
          <w:sz w:val="28"/>
          <w:szCs w:val="28"/>
          <w:lang w:val="kk-KZ"/>
        </w:rPr>
        <w:t>Сыртқы бейнебақылау камера</w:t>
      </w:r>
      <w:r w:rsidR="00C74F7E">
        <w:rPr>
          <w:b w:val="0"/>
          <w:sz w:val="28"/>
          <w:szCs w:val="28"/>
          <w:lang w:val="kk-KZ"/>
        </w:rPr>
        <w:t>с</w:t>
      </w:r>
      <w:r w:rsidRPr="00D50C89">
        <w:rPr>
          <w:b w:val="0"/>
          <w:sz w:val="28"/>
          <w:szCs w:val="28"/>
          <w:lang w:val="kk-KZ"/>
        </w:rPr>
        <w:t>ына қойылатын сипаттамалар:</w:t>
      </w:r>
    </w:p>
    <w:p w:rsidR="00CC21B9" w:rsidRPr="00D50C89" w:rsidRDefault="00CC21B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IP сыртқы </w:t>
      </w:r>
      <w:r w:rsidRPr="00D50C89">
        <w:rPr>
          <w:rStyle w:val="a3"/>
          <w:b w:val="0"/>
          <w:sz w:val="28"/>
          <w:szCs w:val="28"/>
          <w:lang w:val="kk-KZ"/>
        </w:rPr>
        <w:t>АҚ түсті</w:t>
      </w:r>
      <w:r w:rsidRPr="00D50C89">
        <w:rPr>
          <w:sz w:val="28"/>
          <w:szCs w:val="28"/>
          <w:lang w:val="kk-KZ"/>
        </w:rPr>
        <w:t>, түсті IP-бейнекамера;</w:t>
      </w:r>
      <w:r w:rsidR="00D50C89" w:rsidRPr="00D50C89">
        <w:rPr>
          <w:sz w:val="28"/>
          <w:szCs w:val="28"/>
          <w:lang w:val="kk-KZ"/>
        </w:rPr>
        <w:t xml:space="preserve"> </w:t>
      </w:r>
      <w:r w:rsidRPr="00D50C89">
        <w:rPr>
          <w:sz w:val="28"/>
          <w:szCs w:val="28"/>
          <w:lang w:val="kk-KZ"/>
        </w:rPr>
        <w:t>ажыратымдылығы: 3 Мп (2304×1296);</w:t>
      </w:r>
      <w:r w:rsidR="00D50C89">
        <w:rPr>
          <w:sz w:val="28"/>
          <w:szCs w:val="28"/>
          <w:lang w:val="kk-KZ"/>
        </w:rPr>
        <w:t xml:space="preserve"> </w:t>
      </w:r>
      <w:r w:rsidRPr="00D50C89">
        <w:rPr>
          <w:sz w:val="28"/>
          <w:szCs w:val="28"/>
          <w:lang w:val="kk-KZ"/>
        </w:rPr>
        <w:t>сыртқы орнатуға арналған;</w:t>
      </w:r>
      <w:r w:rsidR="00D50C89">
        <w:rPr>
          <w:sz w:val="28"/>
          <w:szCs w:val="28"/>
          <w:lang w:val="kk-KZ"/>
        </w:rPr>
        <w:t xml:space="preserve"> </w:t>
      </w:r>
      <w:r w:rsidRPr="00D50C89">
        <w:rPr>
          <w:sz w:val="28"/>
          <w:szCs w:val="28"/>
          <w:lang w:val="kk-KZ"/>
        </w:rPr>
        <w:t>ИҚ-жарықтандыруы бар;</w:t>
      </w:r>
      <w:r w:rsidR="00D50C89">
        <w:rPr>
          <w:sz w:val="28"/>
          <w:szCs w:val="28"/>
          <w:lang w:val="kk-KZ"/>
        </w:rPr>
        <w:t xml:space="preserve"> </w:t>
      </w:r>
      <w:r w:rsidRPr="00D50C89">
        <w:rPr>
          <w:sz w:val="28"/>
          <w:szCs w:val="28"/>
          <w:lang w:val="kk-KZ"/>
        </w:rPr>
        <w:t>цилиндрлік;</w:t>
      </w:r>
      <w:r w:rsidR="00D50C89">
        <w:rPr>
          <w:sz w:val="28"/>
          <w:szCs w:val="28"/>
          <w:lang w:val="kk-KZ"/>
        </w:rPr>
        <w:t xml:space="preserve"> </w:t>
      </w:r>
      <w:r w:rsidRPr="00D50C89">
        <w:rPr>
          <w:sz w:val="28"/>
          <w:szCs w:val="28"/>
          <w:lang w:val="kk-KZ"/>
        </w:rPr>
        <w:t>фокустық қашықтығы: 2,8 мм;</w:t>
      </w:r>
      <w:r w:rsidR="00D50C89">
        <w:rPr>
          <w:sz w:val="28"/>
          <w:szCs w:val="28"/>
          <w:lang w:val="kk-KZ"/>
        </w:rPr>
        <w:t xml:space="preserve"> </w:t>
      </w:r>
      <w:r w:rsidRPr="00D50C89">
        <w:rPr>
          <w:sz w:val="28"/>
          <w:szCs w:val="28"/>
          <w:lang w:val="kk-KZ"/>
        </w:rPr>
        <w:t>көлденең көру бұрышы: 103°;</w:t>
      </w:r>
      <w:r w:rsidR="00D50C89">
        <w:rPr>
          <w:sz w:val="28"/>
          <w:szCs w:val="28"/>
          <w:lang w:val="kk-KZ"/>
        </w:rPr>
        <w:t xml:space="preserve"> </w:t>
      </w:r>
      <w:r w:rsidRPr="00D50C89">
        <w:rPr>
          <w:sz w:val="28"/>
          <w:szCs w:val="28"/>
          <w:lang w:val="kk-KZ"/>
        </w:rPr>
        <w:t>тік көру бұрышы: 51°;</w:t>
      </w:r>
      <w:r w:rsidR="00D50C89">
        <w:rPr>
          <w:sz w:val="28"/>
          <w:szCs w:val="28"/>
          <w:lang w:val="kk-KZ"/>
        </w:rPr>
        <w:t xml:space="preserve"> </w:t>
      </w:r>
      <w:r w:rsidRPr="00D50C89">
        <w:rPr>
          <w:sz w:val="28"/>
          <w:szCs w:val="28"/>
          <w:lang w:val="kk-KZ"/>
        </w:rPr>
        <w:t>диагональ бойынша көру бұрышы: 116°;</w:t>
      </w:r>
      <w:r w:rsidR="00D50C89">
        <w:rPr>
          <w:sz w:val="28"/>
          <w:szCs w:val="28"/>
          <w:lang w:val="kk-KZ"/>
        </w:rPr>
        <w:t xml:space="preserve"> </w:t>
      </w:r>
      <w:r w:rsidRPr="00D50C89">
        <w:rPr>
          <w:sz w:val="28"/>
          <w:szCs w:val="28"/>
          <w:lang w:val="kk-KZ"/>
        </w:rPr>
        <w:t>сенсор: 1/2,7" Progressive Scan CMOS;</w:t>
      </w:r>
      <w:r w:rsidR="00D50C89">
        <w:rPr>
          <w:sz w:val="28"/>
          <w:szCs w:val="28"/>
          <w:lang w:val="kk-KZ"/>
        </w:rPr>
        <w:t xml:space="preserve"> </w:t>
      </w:r>
      <w:r w:rsidRPr="00D50C89">
        <w:rPr>
          <w:sz w:val="28"/>
          <w:szCs w:val="28"/>
          <w:lang w:val="kk-KZ"/>
        </w:rPr>
        <w:t>ИҚ-жарықтандыру қашықтығы: 40 м-ге дейін;</w:t>
      </w:r>
      <w:r w:rsidR="00D50C89">
        <w:rPr>
          <w:sz w:val="28"/>
          <w:szCs w:val="28"/>
          <w:lang w:val="kk-KZ"/>
        </w:rPr>
        <w:t xml:space="preserve"> </w:t>
      </w:r>
      <w:r w:rsidRPr="00D50C89">
        <w:rPr>
          <w:sz w:val="28"/>
          <w:szCs w:val="28"/>
          <w:lang w:val="kk-KZ"/>
        </w:rPr>
        <w:t>жарық сезімталдығы (минималды жарықтандыру): 0,01 Lux (түсті) / 0 Lux (ИҚ кезінде);</w:t>
      </w:r>
      <w:r w:rsidR="00D50C89">
        <w:rPr>
          <w:sz w:val="28"/>
          <w:szCs w:val="28"/>
          <w:lang w:val="kk-KZ"/>
        </w:rPr>
        <w:t xml:space="preserve"> </w:t>
      </w:r>
      <w:r w:rsidRPr="00D50C89">
        <w:rPr>
          <w:sz w:val="28"/>
          <w:szCs w:val="28"/>
          <w:lang w:val="kk-KZ"/>
        </w:rPr>
        <w:t>бейнені сығу кодегі: H.264/H.265;</w:t>
      </w:r>
      <w:r w:rsidR="00D50C89">
        <w:rPr>
          <w:sz w:val="28"/>
          <w:szCs w:val="28"/>
          <w:lang w:val="kk-KZ"/>
        </w:rPr>
        <w:t xml:space="preserve"> </w:t>
      </w:r>
      <w:r w:rsidRPr="00D50C89">
        <w:rPr>
          <w:sz w:val="28"/>
          <w:szCs w:val="28"/>
          <w:lang w:val="kk-KZ"/>
        </w:rPr>
        <w:t>аудионы сығу кодегі: G.711A/U;</w:t>
      </w:r>
      <w:r w:rsidR="00D50C89">
        <w:rPr>
          <w:sz w:val="28"/>
          <w:szCs w:val="28"/>
          <w:lang w:val="kk-KZ"/>
        </w:rPr>
        <w:t xml:space="preserve"> </w:t>
      </w:r>
      <w:r w:rsidRPr="00D50C89">
        <w:rPr>
          <w:sz w:val="28"/>
          <w:szCs w:val="28"/>
          <w:lang w:val="kk-KZ"/>
        </w:rPr>
        <w:t>аудио кіріс/шығыс: 1 RCA/-;</w:t>
      </w:r>
      <w:r w:rsidR="00D50C89">
        <w:rPr>
          <w:sz w:val="28"/>
          <w:szCs w:val="28"/>
          <w:lang w:val="kk-KZ"/>
        </w:rPr>
        <w:t xml:space="preserve"> </w:t>
      </w:r>
      <w:r w:rsidRPr="00D50C89">
        <w:rPr>
          <w:sz w:val="28"/>
          <w:szCs w:val="28"/>
          <w:lang w:val="kk-KZ"/>
        </w:rPr>
        <w:t>қоректендіру кернеуі: 12 В;</w:t>
      </w:r>
      <w:r w:rsidR="00D50C89">
        <w:rPr>
          <w:sz w:val="28"/>
          <w:szCs w:val="28"/>
          <w:lang w:val="kk-KZ"/>
        </w:rPr>
        <w:t xml:space="preserve"> </w:t>
      </w:r>
      <w:r w:rsidRPr="00D50C89">
        <w:rPr>
          <w:sz w:val="28"/>
          <w:szCs w:val="28"/>
          <w:lang w:val="kk-KZ"/>
        </w:rPr>
        <w:t>ИҚ-сүзгі: IR-CUT (механикалық);</w:t>
      </w:r>
      <w:r w:rsidR="00D50C89">
        <w:rPr>
          <w:sz w:val="28"/>
          <w:szCs w:val="28"/>
          <w:lang w:val="kk-KZ"/>
        </w:rPr>
        <w:t xml:space="preserve"> </w:t>
      </w:r>
      <w:r w:rsidRPr="00D50C89">
        <w:rPr>
          <w:sz w:val="28"/>
          <w:szCs w:val="28"/>
          <w:lang w:val="kk-KZ"/>
        </w:rPr>
        <w:t>кескінді жақсарту функциялары: HLC, BLC, DWDR, AGC, MGC, Defog, 2D және 3D-DNR, AWB, MWB;</w:t>
      </w:r>
      <w:r w:rsidR="00D50C89">
        <w:rPr>
          <w:sz w:val="28"/>
          <w:szCs w:val="28"/>
          <w:lang w:val="kk-KZ"/>
        </w:rPr>
        <w:t xml:space="preserve"> </w:t>
      </w:r>
      <w:r w:rsidRPr="00D50C89">
        <w:rPr>
          <w:sz w:val="28"/>
          <w:szCs w:val="28"/>
          <w:lang w:val="kk-KZ"/>
        </w:rPr>
        <w:t>ONVIF 20.06 (Profile S);</w:t>
      </w:r>
      <w:r w:rsidR="00D50C89">
        <w:rPr>
          <w:sz w:val="28"/>
          <w:szCs w:val="28"/>
          <w:lang w:val="kk-KZ"/>
        </w:rPr>
        <w:t xml:space="preserve"> </w:t>
      </w:r>
      <w:r w:rsidRPr="00D50C89">
        <w:rPr>
          <w:sz w:val="28"/>
          <w:szCs w:val="28"/>
          <w:lang w:val="kk-KZ"/>
        </w:rPr>
        <w:t>кадрлар саны: 3 Мп – 25 к/с, 2 Мп – 30 к/с-қа дейін;</w:t>
      </w:r>
      <w:r w:rsidR="00D50C89">
        <w:rPr>
          <w:sz w:val="28"/>
          <w:szCs w:val="28"/>
          <w:lang w:val="kk-KZ"/>
        </w:rPr>
        <w:t xml:space="preserve"> </w:t>
      </w:r>
      <w:r w:rsidRPr="00D50C89">
        <w:rPr>
          <w:sz w:val="28"/>
          <w:szCs w:val="28"/>
          <w:lang w:val="kk-KZ"/>
        </w:rPr>
        <w:t>жұмыс температурасы: -50…+60°С.</w:t>
      </w:r>
    </w:p>
    <w:p w:rsidR="00CC21B9" w:rsidRPr="00D50C89" w:rsidRDefault="00CC21B9" w:rsidP="002E0BE0">
      <w:pPr>
        <w:pStyle w:val="x1yc453h"/>
        <w:spacing w:before="0" w:beforeAutospacing="0" w:after="0" w:afterAutospacing="0"/>
        <w:ind w:firstLine="851"/>
        <w:jc w:val="both"/>
        <w:rPr>
          <w:b/>
          <w:sz w:val="28"/>
          <w:szCs w:val="28"/>
        </w:rPr>
      </w:pPr>
      <w:proofErr w:type="spellStart"/>
      <w:r w:rsidRPr="00D50C89">
        <w:rPr>
          <w:rStyle w:val="a3"/>
          <w:b w:val="0"/>
          <w:sz w:val="28"/>
          <w:szCs w:val="28"/>
        </w:rPr>
        <w:t>Қажетті</w:t>
      </w:r>
      <w:proofErr w:type="spellEnd"/>
      <w:r w:rsidRPr="00D50C89">
        <w:rPr>
          <w:rStyle w:val="a3"/>
          <w:b w:val="0"/>
          <w:sz w:val="28"/>
          <w:szCs w:val="28"/>
        </w:rPr>
        <w:t xml:space="preserve"> </w:t>
      </w:r>
      <w:proofErr w:type="spellStart"/>
      <w:r w:rsidRPr="00D50C89">
        <w:rPr>
          <w:rStyle w:val="a3"/>
          <w:b w:val="0"/>
          <w:sz w:val="28"/>
          <w:szCs w:val="28"/>
        </w:rPr>
        <w:t>сыртқы</w:t>
      </w:r>
      <w:proofErr w:type="spellEnd"/>
      <w:r w:rsidRPr="00D50C89">
        <w:rPr>
          <w:rStyle w:val="a3"/>
          <w:b w:val="0"/>
          <w:sz w:val="28"/>
          <w:szCs w:val="28"/>
        </w:rPr>
        <w:t xml:space="preserve"> </w:t>
      </w:r>
      <w:proofErr w:type="spellStart"/>
      <w:r w:rsidRPr="00D50C89">
        <w:rPr>
          <w:rStyle w:val="a3"/>
          <w:b w:val="0"/>
          <w:sz w:val="28"/>
          <w:szCs w:val="28"/>
        </w:rPr>
        <w:t>бейнебақылау</w:t>
      </w:r>
      <w:proofErr w:type="spellEnd"/>
      <w:r w:rsidRPr="00D50C89">
        <w:rPr>
          <w:rStyle w:val="a3"/>
          <w:b w:val="0"/>
          <w:sz w:val="28"/>
          <w:szCs w:val="28"/>
        </w:rPr>
        <w:t xml:space="preserve"> </w:t>
      </w:r>
      <w:proofErr w:type="spellStart"/>
      <w:r w:rsidRPr="00D50C89">
        <w:rPr>
          <w:rStyle w:val="a3"/>
          <w:b w:val="0"/>
          <w:sz w:val="28"/>
          <w:szCs w:val="28"/>
        </w:rPr>
        <w:t>камераларының</w:t>
      </w:r>
      <w:proofErr w:type="spellEnd"/>
      <w:r w:rsidRPr="00D50C89">
        <w:rPr>
          <w:rStyle w:val="a3"/>
          <w:b w:val="0"/>
          <w:sz w:val="28"/>
          <w:szCs w:val="28"/>
        </w:rPr>
        <w:t xml:space="preserve"> саны – </w:t>
      </w:r>
      <w:r w:rsidR="00C74F7E">
        <w:rPr>
          <w:rStyle w:val="a3"/>
          <w:b w:val="0"/>
          <w:sz w:val="28"/>
          <w:szCs w:val="28"/>
          <w:lang w:val="kk-KZ"/>
        </w:rPr>
        <w:t>1</w:t>
      </w:r>
      <w:r w:rsidRPr="00D50C89">
        <w:rPr>
          <w:rStyle w:val="a3"/>
          <w:b w:val="0"/>
          <w:sz w:val="28"/>
          <w:szCs w:val="28"/>
        </w:rPr>
        <w:t xml:space="preserve"> </w:t>
      </w:r>
      <w:proofErr w:type="gramStart"/>
      <w:r w:rsidRPr="00D50C89">
        <w:rPr>
          <w:rStyle w:val="a3"/>
          <w:b w:val="0"/>
          <w:sz w:val="28"/>
          <w:szCs w:val="28"/>
        </w:rPr>
        <w:t>дана</w:t>
      </w:r>
      <w:proofErr w:type="gramEnd"/>
      <w:r w:rsidRPr="00D50C89">
        <w:rPr>
          <w:rStyle w:val="a3"/>
          <w:b w:val="0"/>
          <w:sz w:val="28"/>
          <w:szCs w:val="28"/>
        </w:rPr>
        <w:t>.</w:t>
      </w:r>
    </w:p>
    <w:p w:rsidR="00CC21B9" w:rsidRPr="00D50C89" w:rsidRDefault="00CC21B9" w:rsidP="002E0BE0">
      <w:pPr>
        <w:pStyle w:val="3"/>
        <w:spacing w:before="0" w:beforeAutospacing="0" w:after="0" w:afterAutospacing="0"/>
        <w:ind w:firstLine="851"/>
        <w:jc w:val="both"/>
        <w:rPr>
          <w:b w:val="0"/>
          <w:sz w:val="28"/>
          <w:szCs w:val="28"/>
          <w:lang w:val="kk-KZ"/>
        </w:rPr>
      </w:pPr>
      <w:proofErr w:type="spellStart"/>
      <w:r w:rsidRPr="00D50C89">
        <w:rPr>
          <w:b w:val="0"/>
          <w:sz w:val="28"/>
          <w:szCs w:val="28"/>
        </w:rPr>
        <w:t>Бейнетіркегішті</w:t>
      </w:r>
      <w:proofErr w:type="spellEnd"/>
      <w:r w:rsidRPr="00D50C89">
        <w:rPr>
          <w:b w:val="0"/>
          <w:sz w:val="28"/>
          <w:szCs w:val="28"/>
        </w:rPr>
        <w:t xml:space="preserve"> </w:t>
      </w:r>
      <w:proofErr w:type="spellStart"/>
      <w:r w:rsidRPr="00D50C89">
        <w:rPr>
          <w:b w:val="0"/>
          <w:sz w:val="28"/>
          <w:szCs w:val="28"/>
        </w:rPr>
        <w:t>ауыстыру</w:t>
      </w:r>
      <w:proofErr w:type="spellEnd"/>
      <w:r w:rsidRPr="00D50C89">
        <w:rPr>
          <w:b w:val="0"/>
          <w:sz w:val="28"/>
          <w:szCs w:val="28"/>
        </w:rPr>
        <w:t>:</w:t>
      </w:r>
      <w:r w:rsidR="00D50C89" w:rsidRPr="00D50C89">
        <w:rPr>
          <w:b w:val="0"/>
          <w:sz w:val="28"/>
          <w:szCs w:val="28"/>
          <w:lang w:val="kk-KZ"/>
        </w:rPr>
        <w:t xml:space="preserve"> </w:t>
      </w:r>
      <w:r w:rsidRPr="00D50C89">
        <w:rPr>
          <w:rStyle w:val="a3"/>
          <w:b/>
          <w:sz w:val="28"/>
          <w:szCs w:val="28"/>
        </w:rPr>
        <w:t xml:space="preserve">32 </w:t>
      </w:r>
      <w:proofErr w:type="spellStart"/>
      <w:r w:rsidRPr="00D50C89">
        <w:rPr>
          <w:rStyle w:val="a3"/>
          <w:b/>
          <w:sz w:val="28"/>
          <w:szCs w:val="28"/>
        </w:rPr>
        <w:t>арналы</w:t>
      </w:r>
      <w:proofErr w:type="spellEnd"/>
      <w:r w:rsidRPr="00D50C89">
        <w:rPr>
          <w:rStyle w:val="a3"/>
          <w:b/>
          <w:sz w:val="28"/>
          <w:szCs w:val="28"/>
        </w:rPr>
        <w:t xml:space="preserve"> </w:t>
      </w:r>
      <w:proofErr w:type="spellStart"/>
      <w:r w:rsidRPr="00D50C89">
        <w:rPr>
          <w:rStyle w:val="a3"/>
          <w:b/>
          <w:sz w:val="28"/>
          <w:szCs w:val="28"/>
        </w:rPr>
        <w:t>цифрлық</w:t>
      </w:r>
      <w:proofErr w:type="spellEnd"/>
      <w:r w:rsidRPr="00D50C89">
        <w:rPr>
          <w:rStyle w:val="a3"/>
          <w:b/>
          <w:sz w:val="28"/>
          <w:szCs w:val="28"/>
        </w:rPr>
        <w:t xml:space="preserve"> </w:t>
      </w:r>
      <w:proofErr w:type="spellStart"/>
      <w:r w:rsidRPr="00D50C89">
        <w:rPr>
          <w:rStyle w:val="a3"/>
          <w:b/>
          <w:sz w:val="28"/>
          <w:szCs w:val="28"/>
        </w:rPr>
        <w:t>бейнетіркегіш</w:t>
      </w:r>
      <w:proofErr w:type="spellEnd"/>
      <w:r w:rsidRPr="00D50C89">
        <w:rPr>
          <w:rStyle w:val="a3"/>
          <w:b/>
          <w:sz w:val="28"/>
          <w:szCs w:val="28"/>
        </w:rPr>
        <w:t>:</w:t>
      </w:r>
      <w:r w:rsidR="00D50C89" w:rsidRPr="00D50C89">
        <w:rPr>
          <w:rStyle w:val="a3"/>
          <w:b/>
          <w:sz w:val="28"/>
          <w:szCs w:val="28"/>
          <w:lang w:val="kk-KZ"/>
        </w:rPr>
        <w:t xml:space="preserve"> </w:t>
      </w:r>
      <w:proofErr w:type="spellStart"/>
      <w:r w:rsidRPr="00D50C89">
        <w:rPr>
          <w:b w:val="0"/>
          <w:sz w:val="28"/>
          <w:szCs w:val="28"/>
        </w:rPr>
        <w:t>жұмыс</w:t>
      </w:r>
      <w:proofErr w:type="spellEnd"/>
      <w:r w:rsidRPr="00D50C89">
        <w:rPr>
          <w:b w:val="0"/>
          <w:sz w:val="28"/>
          <w:szCs w:val="28"/>
        </w:rPr>
        <w:t xml:space="preserve"> </w:t>
      </w:r>
      <w:proofErr w:type="spellStart"/>
      <w:r w:rsidRPr="00D50C89">
        <w:rPr>
          <w:b w:val="0"/>
          <w:sz w:val="28"/>
          <w:szCs w:val="28"/>
        </w:rPr>
        <w:t>режимі</w:t>
      </w:r>
      <w:proofErr w:type="spellEnd"/>
      <w:r w:rsidRPr="00D50C89">
        <w:rPr>
          <w:b w:val="0"/>
          <w:sz w:val="28"/>
          <w:szCs w:val="28"/>
        </w:rPr>
        <w:t xml:space="preserve">: 32 </w:t>
      </w:r>
      <w:proofErr w:type="spellStart"/>
      <w:r w:rsidRPr="00D50C89">
        <w:rPr>
          <w:b w:val="0"/>
          <w:sz w:val="28"/>
          <w:szCs w:val="28"/>
        </w:rPr>
        <w:t>арнаға</w:t>
      </w:r>
      <w:proofErr w:type="spellEnd"/>
      <w:r w:rsidRPr="00D50C89">
        <w:rPr>
          <w:b w:val="0"/>
          <w:sz w:val="28"/>
          <w:szCs w:val="28"/>
        </w:rPr>
        <w:t xml:space="preserve"> </w:t>
      </w:r>
      <w:proofErr w:type="spellStart"/>
      <w:r w:rsidRPr="00D50C89">
        <w:rPr>
          <w:b w:val="0"/>
          <w:sz w:val="28"/>
          <w:szCs w:val="28"/>
        </w:rPr>
        <w:t>дейін</w:t>
      </w:r>
      <w:proofErr w:type="spellEnd"/>
      <w:r w:rsidRPr="00D50C89">
        <w:rPr>
          <w:b w:val="0"/>
          <w:sz w:val="28"/>
          <w:szCs w:val="28"/>
        </w:rPr>
        <w:t xml:space="preserve">, 5 </w:t>
      </w:r>
      <w:proofErr w:type="spellStart"/>
      <w:r w:rsidRPr="00D50C89">
        <w:rPr>
          <w:b w:val="0"/>
          <w:sz w:val="28"/>
          <w:szCs w:val="28"/>
        </w:rPr>
        <w:t>Мп-қа</w:t>
      </w:r>
      <w:proofErr w:type="spellEnd"/>
      <w:r w:rsidRPr="00D50C89">
        <w:rPr>
          <w:b w:val="0"/>
          <w:sz w:val="28"/>
          <w:szCs w:val="28"/>
        </w:rPr>
        <w:t xml:space="preserve"> </w:t>
      </w:r>
      <w:proofErr w:type="spellStart"/>
      <w:r w:rsidRPr="00D50C89">
        <w:rPr>
          <w:b w:val="0"/>
          <w:sz w:val="28"/>
          <w:szCs w:val="28"/>
        </w:rPr>
        <w:t>дейін</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бейнешығыстардың</w:t>
      </w:r>
      <w:proofErr w:type="spellEnd"/>
      <w:r w:rsidRPr="00D50C89">
        <w:rPr>
          <w:b w:val="0"/>
          <w:sz w:val="28"/>
          <w:szCs w:val="28"/>
        </w:rPr>
        <w:t xml:space="preserve"> </w:t>
      </w:r>
      <w:proofErr w:type="spellStart"/>
      <w:r w:rsidRPr="00D50C89">
        <w:rPr>
          <w:b w:val="0"/>
          <w:sz w:val="28"/>
          <w:szCs w:val="28"/>
        </w:rPr>
        <w:t>жалпы</w:t>
      </w:r>
      <w:proofErr w:type="spellEnd"/>
      <w:r w:rsidRPr="00D50C89">
        <w:rPr>
          <w:b w:val="0"/>
          <w:sz w:val="28"/>
          <w:szCs w:val="28"/>
        </w:rPr>
        <w:t xml:space="preserve"> саны: 2 (HDMI, VGA);</w:t>
      </w:r>
      <w:r w:rsidR="00D50C89" w:rsidRPr="00D50C89">
        <w:rPr>
          <w:b w:val="0"/>
          <w:sz w:val="28"/>
          <w:szCs w:val="28"/>
          <w:lang w:val="kk-KZ"/>
        </w:rPr>
        <w:t xml:space="preserve"> </w:t>
      </w:r>
      <w:r w:rsidRPr="00D50C89">
        <w:rPr>
          <w:b w:val="0"/>
          <w:sz w:val="28"/>
          <w:szCs w:val="28"/>
        </w:rPr>
        <w:t>HDMI/VGA: 1920×1080p/60Hz, 1440×900p/60Hz, 1366×768/60Hz, 1280×1024/60Hz, 1280×800/60Hz, 1024×768/60Hz;</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w:t>
      </w:r>
      <w:proofErr w:type="spellStart"/>
      <w:r w:rsidRPr="00D50C89">
        <w:rPr>
          <w:b w:val="0"/>
          <w:sz w:val="28"/>
          <w:szCs w:val="28"/>
        </w:rPr>
        <w:t>бейнекодектер</w:t>
      </w:r>
      <w:proofErr w:type="spellEnd"/>
      <w:r w:rsidRPr="00D50C89">
        <w:rPr>
          <w:b w:val="0"/>
          <w:sz w:val="28"/>
          <w:szCs w:val="28"/>
        </w:rPr>
        <w:t>: H.264/H.265;</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аудиокодек: G.711A;</w:t>
      </w:r>
      <w:r w:rsidR="00D50C89" w:rsidRPr="00D50C89">
        <w:rPr>
          <w:b w:val="0"/>
          <w:sz w:val="28"/>
          <w:szCs w:val="28"/>
          <w:lang w:val="kk-KZ"/>
        </w:rPr>
        <w:t xml:space="preserve"> </w:t>
      </w:r>
      <w:r w:rsidRPr="00D50C89">
        <w:rPr>
          <w:b w:val="0"/>
          <w:sz w:val="28"/>
          <w:szCs w:val="28"/>
        </w:rPr>
        <w:t>IP-</w:t>
      </w:r>
      <w:proofErr w:type="spellStart"/>
      <w:r w:rsidRPr="00D50C89">
        <w:rPr>
          <w:b w:val="0"/>
          <w:sz w:val="28"/>
          <w:szCs w:val="28"/>
        </w:rPr>
        <w:t>камераны</w:t>
      </w:r>
      <w:proofErr w:type="spellEnd"/>
      <w:r w:rsidRPr="00D50C89">
        <w:rPr>
          <w:b w:val="0"/>
          <w:sz w:val="28"/>
          <w:szCs w:val="28"/>
        </w:rPr>
        <w:t xml:space="preserve"> </w:t>
      </w:r>
      <w:proofErr w:type="spellStart"/>
      <w:r w:rsidRPr="00D50C89">
        <w:rPr>
          <w:b w:val="0"/>
          <w:sz w:val="28"/>
          <w:szCs w:val="28"/>
        </w:rPr>
        <w:t>жазу</w:t>
      </w:r>
      <w:proofErr w:type="spellEnd"/>
      <w:r w:rsidRPr="00D50C89">
        <w:rPr>
          <w:b w:val="0"/>
          <w:sz w:val="28"/>
          <w:szCs w:val="28"/>
        </w:rPr>
        <w:t xml:space="preserve"> (</w:t>
      </w:r>
      <w:proofErr w:type="spellStart"/>
      <w:r w:rsidRPr="00D50C89">
        <w:rPr>
          <w:b w:val="0"/>
          <w:sz w:val="28"/>
          <w:szCs w:val="28"/>
        </w:rPr>
        <w:t>ажыратымдылығы</w:t>
      </w:r>
      <w:proofErr w:type="spellEnd"/>
      <w:r w:rsidRPr="00D50C89">
        <w:rPr>
          <w:b w:val="0"/>
          <w:sz w:val="28"/>
          <w:szCs w:val="28"/>
        </w:rPr>
        <w:t xml:space="preserve"> / </w:t>
      </w:r>
      <w:proofErr w:type="spellStart"/>
      <w:r w:rsidRPr="00D50C89">
        <w:rPr>
          <w:b w:val="0"/>
          <w:sz w:val="28"/>
          <w:szCs w:val="28"/>
        </w:rPr>
        <w:t>жылдамдығы</w:t>
      </w:r>
      <w:proofErr w:type="spellEnd"/>
      <w:r w:rsidRPr="00D50C89">
        <w:rPr>
          <w:b w:val="0"/>
          <w:sz w:val="28"/>
          <w:szCs w:val="28"/>
        </w:rPr>
        <w:t xml:space="preserve">): 5 </w:t>
      </w:r>
      <w:proofErr w:type="spellStart"/>
      <w:r w:rsidRPr="00D50C89">
        <w:rPr>
          <w:b w:val="0"/>
          <w:sz w:val="28"/>
          <w:szCs w:val="28"/>
        </w:rPr>
        <w:t>Мп-қа</w:t>
      </w:r>
      <w:proofErr w:type="spellEnd"/>
      <w:r w:rsidRPr="00D50C89">
        <w:rPr>
          <w:sz w:val="28"/>
          <w:szCs w:val="28"/>
        </w:rPr>
        <w:t xml:space="preserve"> </w:t>
      </w:r>
      <w:proofErr w:type="spellStart"/>
      <w:r w:rsidRPr="00D50C89">
        <w:rPr>
          <w:sz w:val="28"/>
          <w:szCs w:val="28"/>
        </w:rPr>
        <w:t>дейін</w:t>
      </w:r>
      <w:proofErr w:type="spellEnd"/>
      <w:r w:rsidRPr="00D50C89">
        <w:rPr>
          <w:sz w:val="28"/>
          <w:szCs w:val="28"/>
        </w:rPr>
        <w:t xml:space="preserve"> </w:t>
      </w:r>
      <w:r w:rsidRPr="00D50C89">
        <w:rPr>
          <w:b w:val="0"/>
          <w:sz w:val="28"/>
          <w:szCs w:val="28"/>
        </w:rPr>
        <w:t xml:space="preserve">(25 к/с, </w:t>
      </w:r>
      <w:proofErr w:type="spellStart"/>
      <w:r w:rsidRPr="00D50C89">
        <w:rPr>
          <w:b w:val="0"/>
          <w:sz w:val="28"/>
          <w:szCs w:val="28"/>
        </w:rPr>
        <w:t>камераға</w:t>
      </w:r>
      <w:proofErr w:type="spellEnd"/>
      <w:r w:rsidRPr="00D50C89">
        <w:rPr>
          <w:sz w:val="28"/>
          <w:szCs w:val="28"/>
        </w:rPr>
        <w:t xml:space="preserve"> </w:t>
      </w:r>
      <w:proofErr w:type="spellStart"/>
      <w:r w:rsidRPr="00D50C89">
        <w:rPr>
          <w:b w:val="0"/>
          <w:sz w:val="28"/>
          <w:szCs w:val="28"/>
        </w:rPr>
        <w:t>байланысты</w:t>
      </w:r>
      <w:proofErr w:type="spellEnd"/>
      <w:r w:rsidRPr="00D50C89">
        <w:rPr>
          <w:b w:val="0"/>
          <w:sz w:val="28"/>
          <w:szCs w:val="28"/>
        </w:rPr>
        <w:t>);</w:t>
      </w:r>
      <w:r w:rsidR="00D50C89" w:rsidRPr="00D50C89">
        <w:rPr>
          <w:b w:val="0"/>
          <w:sz w:val="28"/>
          <w:szCs w:val="28"/>
          <w:lang w:val="kk-KZ"/>
        </w:rPr>
        <w:t xml:space="preserve"> </w:t>
      </w:r>
      <w:r w:rsidRPr="00D50C89">
        <w:rPr>
          <w:b w:val="0"/>
          <w:sz w:val="28"/>
          <w:szCs w:val="28"/>
        </w:rPr>
        <w:t>1 SATA3 (3.5");</w:t>
      </w:r>
      <w:r w:rsidR="00D50C89" w:rsidRPr="00D50C89">
        <w:rPr>
          <w:b w:val="0"/>
          <w:sz w:val="28"/>
          <w:szCs w:val="28"/>
          <w:lang w:val="kk-KZ"/>
        </w:rPr>
        <w:t xml:space="preserve"> </w:t>
      </w:r>
      <w:proofErr w:type="spellStart"/>
      <w:r w:rsidRPr="00D50C89">
        <w:rPr>
          <w:b w:val="0"/>
          <w:sz w:val="28"/>
          <w:szCs w:val="28"/>
        </w:rPr>
        <w:t>желілік</w:t>
      </w:r>
      <w:proofErr w:type="spellEnd"/>
      <w:r w:rsidRPr="00D50C89">
        <w:rPr>
          <w:b w:val="0"/>
          <w:sz w:val="28"/>
          <w:szCs w:val="28"/>
        </w:rPr>
        <w:t xml:space="preserve"> интерфейс: 1 RJ45 10/100M </w:t>
      </w:r>
      <w:proofErr w:type="spellStart"/>
      <w:r w:rsidRPr="00D50C89">
        <w:rPr>
          <w:b w:val="0"/>
          <w:sz w:val="28"/>
          <w:szCs w:val="28"/>
        </w:rPr>
        <w:t>адаптивті</w:t>
      </w:r>
      <w:proofErr w:type="spellEnd"/>
      <w:r w:rsidRPr="00D50C89">
        <w:rPr>
          <w:b w:val="0"/>
          <w:sz w:val="28"/>
          <w:szCs w:val="28"/>
        </w:rPr>
        <w:t xml:space="preserve"> </w:t>
      </w:r>
      <w:proofErr w:type="spellStart"/>
      <w:r w:rsidRPr="00D50C89">
        <w:rPr>
          <w:b w:val="0"/>
          <w:sz w:val="28"/>
          <w:szCs w:val="28"/>
        </w:rPr>
        <w:t>Ethernet</w:t>
      </w:r>
      <w:proofErr w:type="spellEnd"/>
      <w:r w:rsidRPr="00D50C89">
        <w:rPr>
          <w:b w:val="0"/>
          <w:sz w:val="28"/>
          <w:szCs w:val="28"/>
        </w:rPr>
        <w:t xml:space="preserve"> </w:t>
      </w:r>
      <w:proofErr w:type="spellStart"/>
      <w:r w:rsidRPr="00D50C89">
        <w:rPr>
          <w:b w:val="0"/>
          <w:sz w:val="28"/>
          <w:szCs w:val="28"/>
        </w:rPr>
        <w:t>интерфейсі</w:t>
      </w:r>
      <w:proofErr w:type="spellEnd"/>
      <w:r w:rsidRPr="00D50C89">
        <w:rPr>
          <w:b w:val="0"/>
          <w:sz w:val="28"/>
          <w:szCs w:val="28"/>
        </w:rPr>
        <w:t>;</w:t>
      </w:r>
      <w:r w:rsidR="00D50C89" w:rsidRPr="00D50C89">
        <w:rPr>
          <w:b w:val="0"/>
          <w:sz w:val="28"/>
          <w:szCs w:val="28"/>
          <w:lang w:val="kk-KZ"/>
        </w:rPr>
        <w:t xml:space="preserve"> </w:t>
      </w:r>
      <w:r w:rsidRPr="00D50C89">
        <w:rPr>
          <w:b w:val="0"/>
          <w:sz w:val="28"/>
          <w:szCs w:val="28"/>
        </w:rPr>
        <w:t xml:space="preserve">P2P: </w:t>
      </w:r>
      <w:proofErr w:type="spellStart"/>
      <w:r w:rsidRPr="00D50C89">
        <w:rPr>
          <w:b w:val="0"/>
          <w:sz w:val="28"/>
          <w:szCs w:val="28"/>
        </w:rPr>
        <w:t>MEeye</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w:t>
      </w:r>
      <w:proofErr w:type="spellStart"/>
      <w:r w:rsidRPr="00D50C89">
        <w:rPr>
          <w:b w:val="0"/>
          <w:sz w:val="28"/>
          <w:szCs w:val="28"/>
        </w:rPr>
        <w:t>платформалар</w:t>
      </w:r>
      <w:proofErr w:type="spellEnd"/>
      <w:r w:rsidRPr="00D50C89">
        <w:rPr>
          <w:b w:val="0"/>
          <w:sz w:val="28"/>
          <w:szCs w:val="28"/>
        </w:rPr>
        <w:t xml:space="preserve">: </w:t>
      </w:r>
      <w:proofErr w:type="spellStart"/>
      <w:r w:rsidRPr="00D50C89">
        <w:rPr>
          <w:b w:val="0"/>
          <w:sz w:val="28"/>
          <w:szCs w:val="28"/>
        </w:rPr>
        <w:t>iPhone</w:t>
      </w:r>
      <w:proofErr w:type="spellEnd"/>
      <w:r w:rsidRPr="00D50C89">
        <w:rPr>
          <w:b w:val="0"/>
          <w:sz w:val="28"/>
          <w:szCs w:val="28"/>
        </w:rPr>
        <w:t xml:space="preserve">, </w:t>
      </w:r>
      <w:proofErr w:type="spellStart"/>
      <w:r w:rsidRPr="00D50C89">
        <w:rPr>
          <w:b w:val="0"/>
          <w:sz w:val="28"/>
          <w:szCs w:val="28"/>
        </w:rPr>
        <w:t>Android</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қоректендіру</w:t>
      </w:r>
      <w:proofErr w:type="spellEnd"/>
      <w:r w:rsidRPr="00D50C89">
        <w:rPr>
          <w:b w:val="0"/>
          <w:sz w:val="28"/>
          <w:szCs w:val="28"/>
        </w:rPr>
        <w:t xml:space="preserve"> </w:t>
      </w:r>
      <w:proofErr w:type="spellStart"/>
      <w:r w:rsidRPr="00D50C89">
        <w:rPr>
          <w:b w:val="0"/>
          <w:sz w:val="28"/>
          <w:szCs w:val="28"/>
        </w:rPr>
        <w:t>кернеуі</w:t>
      </w:r>
      <w:proofErr w:type="spellEnd"/>
      <w:r w:rsidRPr="00D50C89">
        <w:rPr>
          <w:b w:val="0"/>
          <w:sz w:val="28"/>
          <w:szCs w:val="28"/>
        </w:rPr>
        <w:t xml:space="preserve"> / </w:t>
      </w:r>
      <w:proofErr w:type="spellStart"/>
      <w:r w:rsidRPr="00D50C89">
        <w:rPr>
          <w:b w:val="0"/>
          <w:sz w:val="28"/>
          <w:szCs w:val="28"/>
        </w:rPr>
        <w:t>тұтыну</w:t>
      </w:r>
      <w:proofErr w:type="spellEnd"/>
      <w:r w:rsidRPr="00D50C89">
        <w:rPr>
          <w:b w:val="0"/>
          <w:sz w:val="28"/>
          <w:szCs w:val="28"/>
        </w:rPr>
        <w:t xml:space="preserve"> </w:t>
      </w:r>
      <w:proofErr w:type="spellStart"/>
      <w:r w:rsidRPr="00D50C89">
        <w:rPr>
          <w:b w:val="0"/>
          <w:sz w:val="28"/>
          <w:szCs w:val="28"/>
        </w:rPr>
        <w:t>қуаты</w:t>
      </w:r>
      <w:proofErr w:type="spellEnd"/>
      <w:r w:rsidRPr="00D50C89">
        <w:rPr>
          <w:b w:val="0"/>
          <w:sz w:val="28"/>
          <w:szCs w:val="28"/>
        </w:rPr>
        <w:t xml:space="preserve"> (HDD-</w:t>
      </w:r>
      <w:proofErr w:type="spellStart"/>
      <w:r w:rsidRPr="00D50C89">
        <w:rPr>
          <w:b w:val="0"/>
          <w:sz w:val="28"/>
          <w:szCs w:val="28"/>
        </w:rPr>
        <w:t>сыз</w:t>
      </w:r>
      <w:proofErr w:type="spellEnd"/>
      <w:r w:rsidRPr="00D50C89">
        <w:rPr>
          <w:b w:val="0"/>
          <w:sz w:val="28"/>
          <w:szCs w:val="28"/>
        </w:rPr>
        <w:t>): 12 В / &lt;10W;</w:t>
      </w:r>
      <w:r w:rsidR="00D50C89" w:rsidRPr="00D50C89">
        <w:rPr>
          <w:b w:val="0"/>
          <w:sz w:val="28"/>
          <w:szCs w:val="28"/>
          <w:lang w:val="kk-KZ"/>
        </w:rPr>
        <w:t xml:space="preserve"> </w:t>
      </w:r>
      <w:proofErr w:type="spellStart"/>
      <w:r w:rsidRPr="00D50C89">
        <w:rPr>
          <w:b w:val="0"/>
          <w:sz w:val="28"/>
          <w:szCs w:val="28"/>
        </w:rPr>
        <w:t>жұмыс</w:t>
      </w:r>
      <w:proofErr w:type="spellEnd"/>
      <w:r w:rsidRPr="00D50C89">
        <w:rPr>
          <w:b w:val="0"/>
          <w:sz w:val="28"/>
          <w:szCs w:val="28"/>
        </w:rPr>
        <w:t xml:space="preserve"> </w:t>
      </w:r>
      <w:proofErr w:type="spellStart"/>
      <w:r w:rsidRPr="00D50C89">
        <w:rPr>
          <w:b w:val="0"/>
          <w:sz w:val="28"/>
          <w:szCs w:val="28"/>
        </w:rPr>
        <w:t>температурасы</w:t>
      </w:r>
      <w:proofErr w:type="spellEnd"/>
      <w:r w:rsidRPr="00D50C89">
        <w:rPr>
          <w:b w:val="0"/>
          <w:sz w:val="28"/>
          <w:szCs w:val="28"/>
        </w:rPr>
        <w:t>: 0°C - +55°C;</w:t>
      </w:r>
      <w:r w:rsidR="00D50C89" w:rsidRPr="00D50C89">
        <w:rPr>
          <w:b w:val="0"/>
          <w:sz w:val="28"/>
          <w:szCs w:val="28"/>
          <w:lang w:val="kk-KZ"/>
        </w:rPr>
        <w:t xml:space="preserve"> </w:t>
      </w:r>
      <w:proofErr w:type="spellStart"/>
      <w:r w:rsidRPr="00D50C89">
        <w:rPr>
          <w:b w:val="0"/>
          <w:sz w:val="28"/>
          <w:szCs w:val="28"/>
        </w:rPr>
        <w:t>габариттері</w:t>
      </w:r>
      <w:proofErr w:type="spellEnd"/>
      <w:r w:rsidRPr="00D50C89">
        <w:rPr>
          <w:b w:val="0"/>
          <w:sz w:val="28"/>
          <w:szCs w:val="28"/>
        </w:rPr>
        <w:t>, мм.: 255×210×42 мм.</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Қоректендіру блогы</w:t>
      </w:r>
      <w:r w:rsidR="00D50C89">
        <w:rPr>
          <w:b w:val="0"/>
          <w:sz w:val="28"/>
          <w:szCs w:val="28"/>
          <w:lang w:val="kk-KZ"/>
        </w:rPr>
        <w:t xml:space="preserve"> </w:t>
      </w:r>
      <w:r w:rsidRPr="00D50C89">
        <w:rPr>
          <w:b w:val="0"/>
          <w:sz w:val="28"/>
          <w:szCs w:val="28"/>
          <w:lang w:val="kk-KZ"/>
        </w:rPr>
        <w:t xml:space="preserve">Қоректендіру блогы – </w:t>
      </w:r>
      <w:r w:rsidRPr="00D50C89">
        <w:rPr>
          <w:rStyle w:val="a3"/>
          <w:sz w:val="28"/>
          <w:szCs w:val="28"/>
          <w:lang w:val="kk-KZ"/>
        </w:rPr>
        <w:t>10 А</w:t>
      </w:r>
      <w:r w:rsidRPr="00D50C89">
        <w:rPr>
          <w:b w:val="0"/>
          <w:sz w:val="28"/>
          <w:szCs w:val="28"/>
          <w:lang w:val="kk-KZ"/>
        </w:rPr>
        <w:t>.</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Бейнебақылауға арналған қатты диск</w:t>
      </w:r>
      <w:r w:rsidR="00D50C89">
        <w:rPr>
          <w:b w:val="0"/>
          <w:sz w:val="28"/>
          <w:szCs w:val="28"/>
          <w:lang w:val="kk-KZ"/>
        </w:rPr>
        <w:t xml:space="preserve"> </w:t>
      </w:r>
      <w:r w:rsidRPr="00D50C89">
        <w:rPr>
          <w:b w:val="0"/>
          <w:sz w:val="28"/>
          <w:szCs w:val="28"/>
          <w:lang w:val="kk-KZ"/>
        </w:rPr>
        <w:t xml:space="preserve">HDD </w:t>
      </w:r>
      <w:r w:rsidRPr="00D50C89">
        <w:rPr>
          <w:rStyle w:val="a3"/>
          <w:sz w:val="28"/>
          <w:szCs w:val="28"/>
          <w:lang w:val="kk-KZ"/>
        </w:rPr>
        <w:t>6 ТБ</w:t>
      </w:r>
      <w:r w:rsidRPr="00D50C89">
        <w:rPr>
          <w:b w:val="0"/>
          <w:sz w:val="28"/>
          <w:szCs w:val="28"/>
          <w:lang w:val="kk-KZ"/>
        </w:rPr>
        <w:t>, 3.5", SATA III, 5640 айн/мин, 128 МБ кэш.</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Қажетті жұмыстар:</w:t>
      </w:r>
    </w:p>
    <w:p w:rsidR="00CC21B9" w:rsidRPr="00D50C89" w:rsidRDefault="00CC21B9" w:rsidP="002E0BE0">
      <w:pPr>
        <w:pStyle w:val="x1yc453h"/>
        <w:spacing w:before="0" w:beforeAutospacing="0" w:after="0" w:afterAutospacing="0"/>
        <w:ind w:firstLine="851"/>
        <w:jc w:val="both"/>
        <w:rPr>
          <w:sz w:val="28"/>
          <w:szCs w:val="28"/>
          <w:lang w:val="kk-KZ"/>
        </w:rPr>
      </w:pPr>
      <w:r w:rsidRPr="00D50C89">
        <w:rPr>
          <w:sz w:val="28"/>
          <w:szCs w:val="28"/>
          <w:lang w:val="kk-KZ"/>
        </w:rPr>
        <w:t>Келесі жұмыстарды жүргізу қажет:</w:t>
      </w:r>
      <w:r w:rsidR="00D50C89">
        <w:rPr>
          <w:sz w:val="28"/>
          <w:szCs w:val="28"/>
          <w:lang w:val="kk-KZ"/>
        </w:rPr>
        <w:t xml:space="preserve"> </w:t>
      </w:r>
      <w:r w:rsidRPr="00D50C89">
        <w:rPr>
          <w:sz w:val="28"/>
          <w:szCs w:val="28"/>
          <w:lang w:val="kk-KZ"/>
        </w:rPr>
        <w:t>сыртқы бейнебақылау камераларын орнату;</w:t>
      </w:r>
      <w:r w:rsidR="00D50C89">
        <w:rPr>
          <w:sz w:val="28"/>
          <w:szCs w:val="28"/>
          <w:lang w:val="kk-KZ"/>
        </w:rPr>
        <w:t xml:space="preserve"> </w:t>
      </w:r>
      <w:r w:rsidRPr="00D50C89">
        <w:rPr>
          <w:sz w:val="28"/>
          <w:szCs w:val="28"/>
          <w:lang w:val="kk-KZ"/>
        </w:rPr>
        <w:t>қажетті сымдарды монтаждау (қажетті сымның санын/метражын әлеуетті өнім беруші жеке өзі анықтайды);</w:t>
      </w:r>
      <w:r w:rsidR="00D50C89">
        <w:rPr>
          <w:sz w:val="28"/>
          <w:szCs w:val="28"/>
          <w:lang w:val="kk-KZ"/>
        </w:rPr>
        <w:t xml:space="preserve"> </w:t>
      </w:r>
      <w:r w:rsidRPr="00D50C89">
        <w:rPr>
          <w:sz w:val="28"/>
          <w:szCs w:val="28"/>
          <w:lang w:val="kk-KZ"/>
        </w:rPr>
        <w:t>орнатылған камераларды күзет пультіне (компьютерге) шығару;</w:t>
      </w:r>
      <w:r w:rsidR="00D50C89">
        <w:rPr>
          <w:sz w:val="28"/>
          <w:szCs w:val="28"/>
          <w:lang w:val="kk-KZ"/>
        </w:rPr>
        <w:t xml:space="preserve"> </w:t>
      </w:r>
      <w:r w:rsidRPr="00D50C89">
        <w:rPr>
          <w:sz w:val="28"/>
          <w:szCs w:val="28"/>
          <w:lang w:val="kk-KZ"/>
        </w:rPr>
        <w:t>қолданыстағы бейнебақылау жүйесіне толық тексеру және техникалық қызмет көрсету жұмыстарын жүргізу.</w:t>
      </w:r>
      <w:r w:rsidR="00D50C89">
        <w:rPr>
          <w:sz w:val="28"/>
          <w:szCs w:val="28"/>
          <w:lang w:val="kk-KZ"/>
        </w:rPr>
        <w:t xml:space="preserve"> </w:t>
      </w:r>
      <w:r w:rsidRPr="00D50C89">
        <w:rPr>
          <w:sz w:val="28"/>
          <w:szCs w:val="28"/>
          <w:lang w:val="kk-KZ"/>
        </w:rPr>
        <w:t xml:space="preserve">Монтаждау және бекіту материалдары (өздігінен бұрап </w:t>
      </w:r>
      <w:r w:rsidRPr="00D50C89">
        <w:rPr>
          <w:sz w:val="28"/>
          <w:szCs w:val="28"/>
          <w:lang w:val="kk-KZ"/>
        </w:rPr>
        <w:lastRenderedPageBreak/>
        <w:t>кіргізілетін бұрандалар, тарату қораптары, коннекторлар, сондай-ақ сымдар, жабдықтар және т.б.) – жұмыстардың құнына кіреді.</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p>
    <w:p w:rsidR="00D50C89" w:rsidRPr="00D50C89" w:rsidRDefault="00D50C89" w:rsidP="002E0BE0">
      <w:pPr>
        <w:pStyle w:val="2"/>
        <w:spacing w:before="0" w:beforeAutospacing="0" w:after="0" w:afterAutospacing="0"/>
        <w:ind w:firstLine="851"/>
        <w:jc w:val="both"/>
        <w:rPr>
          <w:sz w:val="28"/>
          <w:szCs w:val="28"/>
          <w:lang w:val="kk-KZ"/>
        </w:rPr>
      </w:pPr>
      <w:r w:rsidRPr="00D50C89">
        <w:rPr>
          <w:sz w:val="28"/>
          <w:szCs w:val="28"/>
          <w:lang w:val="kk-KZ"/>
        </w:rPr>
        <w:t>Екі нысанға қойылатын жалпы талаптар:</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Техникалық ерекшелікте көрсетілген барлық жабдықтар әлеуетті өнім берушінің қаражаты есебінен сатып алынады және сатып алу/шарт сомасына енгізіледі.</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Бейнебақылау жүйесін монтаждау жұмыстары Тапсырыс берушімен келісілген уақытта жүргізілуі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Бейнебақылау камераларын орнату орындары, сондай-ақ кабельдерді төсеу трассалары алдын ала Тапсырыс берушімен келісілуі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Кабельдік трассалар кабельді рұқсат етілген иілу радиусын сақтай отырып төсеуді және орналастыруды қамтамасыз етуі тиіс. Кабельдерді ашық түрде төсеуге тыйым салынады. Кабельдер кабельдік арналарға орналастырылуы тиіс. Бейнебақылау жүйесінің кабельдерін төсеу үшін ұйымның компьютерлік желісінің кабельдік арналарын пайдалануға тыйым салынады.</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Барлық жұмыстар толық көлемде және </w:t>
      </w:r>
      <w:r w:rsidRPr="00D50C89">
        <w:rPr>
          <w:rStyle w:val="a3"/>
          <w:sz w:val="28"/>
          <w:szCs w:val="28"/>
          <w:lang w:val="kk-KZ"/>
        </w:rPr>
        <w:t>«кілтпен»</w:t>
      </w:r>
      <w:r w:rsidRPr="00D50C89">
        <w:rPr>
          <w:sz w:val="28"/>
          <w:szCs w:val="28"/>
          <w:lang w:val="kk-KZ"/>
        </w:rPr>
        <w:t xml:space="preserve"> орындалуы тиіс. Осы техникалық ерекшелікте көрсетілмеген барлық қажетті қосымша материалдар мен жабдықтарды Өнім беруші өз қаражаты есебінен Тапсырыс берушіден қосымша ақы талап етпей жеткізеді. Пайдаланылмаған материалдардың қалдықтары Тапсырыс берушіде қалады.</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Жабдық толық жинақталған, жаңа, бұрын пайдаланылмаған, қалпына келтірілмеген және қалпына келтірілген жиынтықтардан құрастырылмаған болуы тиіс. Жабдық құрамына кіретін барлық компоненттер өндіруші зауытта жинақталып және орнатылып шығарылуы тиіс.</w:t>
      </w:r>
    </w:p>
    <w:p w:rsidR="00D50C89" w:rsidRPr="001074E0"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Монтаждау жұмыстарына, жабдықтың жұмысына және жеткізілетін жабдықтарға кепілдік </w:t>
      </w:r>
      <w:r w:rsidRPr="001074E0">
        <w:rPr>
          <w:sz w:val="28"/>
          <w:szCs w:val="28"/>
          <w:lang w:val="kk-KZ"/>
        </w:rPr>
        <w:t xml:space="preserve">мерзімі </w:t>
      </w:r>
      <w:r w:rsidRPr="001074E0">
        <w:rPr>
          <w:rStyle w:val="a3"/>
          <w:b w:val="0"/>
          <w:sz w:val="28"/>
          <w:szCs w:val="28"/>
          <w:lang w:val="kk-KZ"/>
        </w:rPr>
        <w:t>кемінде 1 (бір) жыл</w:t>
      </w:r>
      <w:r w:rsidRPr="001074E0">
        <w:rPr>
          <w:sz w:val="28"/>
          <w:szCs w:val="28"/>
          <w:lang w:val="kk-KZ"/>
        </w:rPr>
        <w:t xml:space="preserve"> болуы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1074E0">
        <w:rPr>
          <w:sz w:val="28"/>
          <w:szCs w:val="28"/>
          <w:lang w:val="kk-KZ"/>
        </w:rPr>
        <w:t>Кепілдік мерзімі ішінде қызмет көрсету барысында</w:t>
      </w:r>
      <w:r w:rsidRPr="00D50C89">
        <w:rPr>
          <w:sz w:val="28"/>
          <w:szCs w:val="28"/>
          <w:lang w:val="kk-KZ"/>
        </w:rPr>
        <w:t xml:space="preserve"> Тапсырыс берушінің өтінімі бойынша ақауларды жою үшін Өнім беруші өз қызметкерлерінің </w:t>
      </w:r>
      <w:r w:rsidRPr="00D50C89">
        <w:rPr>
          <w:rStyle w:val="a3"/>
          <w:sz w:val="28"/>
          <w:szCs w:val="28"/>
          <w:lang w:val="kk-KZ"/>
        </w:rPr>
        <w:t xml:space="preserve">72 </w:t>
      </w:r>
      <w:r w:rsidRPr="001074E0">
        <w:rPr>
          <w:rStyle w:val="a3"/>
          <w:b w:val="0"/>
          <w:sz w:val="28"/>
          <w:szCs w:val="28"/>
          <w:lang w:val="kk-KZ"/>
        </w:rPr>
        <w:t>сағат ішінде</w:t>
      </w:r>
      <w:r w:rsidRPr="00D50C89">
        <w:rPr>
          <w:sz w:val="28"/>
          <w:szCs w:val="28"/>
          <w:lang w:val="kk-KZ"/>
        </w:rPr>
        <w:t xml:space="preserve"> келуін қамтамасыз етуге міндетті.</w:t>
      </w:r>
    </w:p>
    <w:p w:rsidR="00D50C89" w:rsidRPr="001074E0" w:rsidRDefault="00D50C89" w:rsidP="002E0BE0">
      <w:pPr>
        <w:pStyle w:val="x1yc453h"/>
        <w:spacing w:before="0" w:beforeAutospacing="0" w:after="0" w:afterAutospacing="0"/>
        <w:ind w:firstLine="851"/>
        <w:jc w:val="both"/>
        <w:rPr>
          <w:b/>
          <w:sz w:val="28"/>
          <w:szCs w:val="28"/>
          <w:lang w:val="kk-KZ"/>
        </w:rPr>
      </w:pPr>
      <w:r w:rsidRPr="00D50C89">
        <w:rPr>
          <w:sz w:val="28"/>
          <w:szCs w:val="28"/>
          <w:lang w:val="kk-KZ"/>
        </w:rPr>
        <w:t xml:space="preserve">Жабдық істен шыққан жағдайда, жабдықты кепілдік бойынша жөндеу Орындаушының есебінен </w:t>
      </w:r>
      <w:r w:rsidRPr="001074E0">
        <w:rPr>
          <w:rStyle w:val="a3"/>
          <w:b w:val="0"/>
          <w:sz w:val="28"/>
          <w:szCs w:val="28"/>
          <w:lang w:val="kk-KZ"/>
        </w:rPr>
        <w:t>10 жұмыс күнінен аспайтын мерзімде</w:t>
      </w:r>
      <w:r w:rsidRPr="001074E0">
        <w:rPr>
          <w:b/>
          <w:sz w:val="28"/>
          <w:szCs w:val="28"/>
          <w:lang w:val="kk-KZ"/>
        </w:rPr>
        <w:t xml:space="preserve"> </w:t>
      </w:r>
      <w:r w:rsidRPr="001074E0">
        <w:rPr>
          <w:sz w:val="28"/>
          <w:szCs w:val="28"/>
          <w:lang w:val="kk-KZ"/>
        </w:rPr>
        <w:t>жүргізіледі.</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Көрсетілген мерзімде (</w:t>
      </w:r>
      <w:r w:rsidRPr="001074E0">
        <w:rPr>
          <w:rStyle w:val="a3"/>
          <w:b w:val="0"/>
          <w:sz w:val="28"/>
          <w:szCs w:val="28"/>
          <w:lang w:val="kk-KZ"/>
        </w:rPr>
        <w:t>10 жұмыс күні ішінде</w:t>
      </w:r>
      <w:r w:rsidRPr="00D50C89">
        <w:rPr>
          <w:sz w:val="28"/>
          <w:szCs w:val="28"/>
          <w:lang w:val="kk-KZ"/>
        </w:rPr>
        <w:t xml:space="preserve">) ақау жойылмаған немесе Жабдықты жұмыс жағдайына келтіру мүмкін болмаған жағдайда, Орындаушы Тапсырыс беруші тарапында жұмыстарды жүргізу үшін ақау жойылғанға дейін </w:t>
      </w:r>
      <w:r w:rsidRPr="001074E0">
        <w:rPr>
          <w:rStyle w:val="a3"/>
          <w:b w:val="0"/>
          <w:sz w:val="28"/>
          <w:szCs w:val="28"/>
          <w:lang w:val="kk-KZ"/>
        </w:rPr>
        <w:t>15 күнтізбелік күннен аспайтын мерзімге</w:t>
      </w:r>
      <w:r w:rsidRPr="00D50C89">
        <w:rPr>
          <w:sz w:val="28"/>
          <w:szCs w:val="28"/>
          <w:lang w:val="kk-KZ"/>
        </w:rPr>
        <w:t xml:space="preserve"> уақытша ауыстыратын жабдық ұсынуға міндетті.</w:t>
      </w:r>
      <w:bookmarkStart w:id="0" w:name="_GoBack"/>
      <w:bookmarkEnd w:id="0"/>
    </w:p>
    <w:p w:rsidR="00D50C89" w:rsidRPr="00D50C89" w:rsidRDefault="00D50C89" w:rsidP="002E0BE0">
      <w:pPr>
        <w:pStyle w:val="x1yc453h"/>
        <w:spacing w:before="0" w:beforeAutospacing="0" w:after="0" w:afterAutospacing="0"/>
        <w:ind w:firstLine="851"/>
        <w:jc w:val="both"/>
        <w:rPr>
          <w:sz w:val="28"/>
          <w:szCs w:val="28"/>
          <w:lang w:val="kk-KZ"/>
        </w:rPr>
      </w:pPr>
      <w:r w:rsidRPr="001074E0">
        <w:rPr>
          <w:rStyle w:val="a3"/>
          <w:b w:val="0"/>
          <w:sz w:val="28"/>
          <w:szCs w:val="28"/>
          <w:lang w:val="kk-KZ"/>
        </w:rPr>
        <w:t>15 күнтізбелік күн ішінде</w:t>
      </w:r>
      <w:r w:rsidRPr="00D50C89">
        <w:rPr>
          <w:sz w:val="28"/>
          <w:szCs w:val="28"/>
          <w:lang w:val="kk-KZ"/>
        </w:rPr>
        <w:t xml:space="preserve"> жабдықты жөндеу мүмкін болмаған жағдайда, Орындаушы оны жаңа жабдыққа ауыстыруды жүзеге асырады.</w:t>
      </w:r>
    </w:p>
    <w:p w:rsid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Монтаждау және қызмет көрсету бойынша барлық жұмыстар міндетті түрде Тапсырыс берушімен келісілуі тиіс. Орнатылатын барлық жабдықтар Тапсырыс берушімен келісілуі тиіс.</w:t>
      </w:r>
    </w:p>
    <w:p w:rsidR="001074E0" w:rsidRPr="00D50C89" w:rsidRDefault="001074E0" w:rsidP="00D50C89">
      <w:pPr>
        <w:pStyle w:val="x1yc453h"/>
        <w:spacing w:before="0" w:beforeAutospacing="0" w:after="0" w:afterAutospacing="0"/>
        <w:rPr>
          <w:sz w:val="28"/>
          <w:szCs w:val="28"/>
          <w:lang w:val="kk-KZ"/>
        </w:rPr>
      </w:pPr>
    </w:p>
    <w:p w:rsidR="00CC21B9" w:rsidRPr="00D50C89" w:rsidRDefault="00D50C89" w:rsidP="002E0BE0">
      <w:pPr>
        <w:pStyle w:val="x1yc453h"/>
        <w:spacing w:before="0" w:beforeAutospacing="0" w:after="0" w:afterAutospacing="0"/>
        <w:rPr>
          <w:sz w:val="28"/>
          <w:szCs w:val="28"/>
          <w:lang w:val="kk-KZ"/>
        </w:rPr>
      </w:pPr>
      <w:r w:rsidRPr="00D50C89">
        <w:rPr>
          <w:rStyle w:val="a3"/>
          <w:sz w:val="28"/>
          <w:szCs w:val="28"/>
          <w:lang w:val="kk-KZ"/>
        </w:rPr>
        <w:t>Мекеме басшысы</w:t>
      </w:r>
      <w:r w:rsidR="001074E0">
        <w:rPr>
          <w:rStyle w:val="a3"/>
          <w:sz w:val="28"/>
          <w:szCs w:val="28"/>
          <w:lang w:val="kk-KZ"/>
        </w:rPr>
        <w:t xml:space="preserve">                                                                            </w:t>
      </w:r>
      <w:r w:rsidRPr="00D50C89">
        <w:rPr>
          <w:sz w:val="28"/>
          <w:szCs w:val="28"/>
          <w:lang w:val="kk-KZ"/>
        </w:rPr>
        <w:t xml:space="preserve"> </w:t>
      </w:r>
      <w:r w:rsidRPr="00D50C89">
        <w:rPr>
          <w:rStyle w:val="a3"/>
          <w:sz w:val="28"/>
          <w:szCs w:val="28"/>
          <w:lang w:val="kk-KZ"/>
        </w:rPr>
        <w:t>А. Есжанов</w:t>
      </w:r>
    </w:p>
    <w:sectPr w:rsidR="00CC21B9" w:rsidRPr="00D50C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D02B6"/>
    <w:multiLevelType w:val="multilevel"/>
    <w:tmpl w:val="8474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9075FB"/>
    <w:multiLevelType w:val="multilevel"/>
    <w:tmpl w:val="E73A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253EFC"/>
    <w:multiLevelType w:val="multilevel"/>
    <w:tmpl w:val="109C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076043"/>
    <w:multiLevelType w:val="multilevel"/>
    <w:tmpl w:val="8CE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130"/>
    <w:rsid w:val="000A0107"/>
    <w:rsid w:val="001074E0"/>
    <w:rsid w:val="002E0BE0"/>
    <w:rsid w:val="006742E5"/>
    <w:rsid w:val="007824CB"/>
    <w:rsid w:val="007B1303"/>
    <w:rsid w:val="0090224A"/>
    <w:rsid w:val="00926A4F"/>
    <w:rsid w:val="00930571"/>
    <w:rsid w:val="009C4BD4"/>
    <w:rsid w:val="009D3898"/>
    <w:rsid w:val="00AC086D"/>
    <w:rsid w:val="00B12F95"/>
    <w:rsid w:val="00B627C0"/>
    <w:rsid w:val="00B74D16"/>
    <w:rsid w:val="00C17130"/>
    <w:rsid w:val="00C74F7E"/>
    <w:rsid w:val="00CC21B9"/>
    <w:rsid w:val="00D50C89"/>
    <w:rsid w:val="00DE7267"/>
    <w:rsid w:val="00E8500C"/>
    <w:rsid w:val="00F54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21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C21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C21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21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C21B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21B9"/>
    <w:rPr>
      <w:rFonts w:ascii="Times New Roman" w:eastAsia="Times New Roman" w:hAnsi="Times New Roman" w:cs="Times New Roman"/>
      <w:b/>
      <w:bCs/>
      <w:sz w:val="27"/>
      <w:szCs w:val="27"/>
      <w:lang w:eastAsia="ru-RU"/>
    </w:rPr>
  </w:style>
  <w:style w:type="paragraph" w:customStyle="1" w:styleId="x1yc453h">
    <w:name w:val="x1yc453h"/>
    <w:basedOn w:val="a"/>
    <w:rsid w:val="00CC21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CC21B9"/>
    <w:rPr>
      <w:b/>
      <w:bCs/>
    </w:rPr>
  </w:style>
  <w:style w:type="paragraph" w:styleId="a4">
    <w:name w:val="Balloon Text"/>
    <w:basedOn w:val="a"/>
    <w:link w:val="a5"/>
    <w:uiPriority w:val="99"/>
    <w:semiHidden/>
    <w:unhideWhenUsed/>
    <w:rsid w:val="00CC21B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C21B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21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C21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C21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21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C21B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21B9"/>
    <w:rPr>
      <w:rFonts w:ascii="Times New Roman" w:eastAsia="Times New Roman" w:hAnsi="Times New Roman" w:cs="Times New Roman"/>
      <w:b/>
      <w:bCs/>
      <w:sz w:val="27"/>
      <w:szCs w:val="27"/>
      <w:lang w:eastAsia="ru-RU"/>
    </w:rPr>
  </w:style>
  <w:style w:type="paragraph" w:customStyle="1" w:styleId="x1yc453h">
    <w:name w:val="x1yc453h"/>
    <w:basedOn w:val="a"/>
    <w:rsid w:val="00CC21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CC21B9"/>
    <w:rPr>
      <w:b/>
      <w:bCs/>
    </w:rPr>
  </w:style>
  <w:style w:type="paragraph" w:styleId="a4">
    <w:name w:val="Balloon Text"/>
    <w:basedOn w:val="a"/>
    <w:link w:val="a5"/>
    <w:uiPriority w:val="99"/>
    <w:semiHidden/>
    <w:unhideWhenUsed/>
    <w:rsid w:val="00CC21B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C21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407173">
      <w:bodyDiv w:val="1"/>
      <w:marLeft w:val="0"/>
      <w:marRight w:val="0"/>
      <w:marTop w:val="0"/>
      <w:marBottom w:val="0"/>
      <w:divBdr>
        <w:top w:val="none" w:sz="0" w:space="0" w:color="auto"/>
        <w:left w:val="none" w:sz="0" w:space="0" w:color="auto"/>
        <w:bottom w:val="none" w:sz="0" w:space="0" w:color="auto"/>
        <w:right w:val="none" w:sz="0" w:space="0" w:color="auto"/>
      </w:divBdr>
    </w:div>
    <w:div w:id="668404603">
      <w:bodyDiv w:val="1"/>
      <w:marLeft w:val="0"/>
      <w:marRight w:val="0"/>
      <w:marTop w:val="0"/>
      <w:marBottom w:val="0"/>
      <w:divBdr>
        <w:top w:val="none" w:sz="0" w:space="0" w:color="auto"/>
        <w:left w:val="none" w:sz="0" w:space="0" w:color="auto"/>
        <w:bottom w:val="none" w:sz="0" w:space="0" w:color="auto"/>
        <w:right w:val="none" w:sz="0" w:space="0" w:color="auto"/>
      </w:divBdr>
    </w:div>
    <w:div w:id="1000428507">
      <w:bodyDiv w:val="1"/>
      <w:marLeft w:val="0"/>
      <w:marRight w:val="0"/>
      <w:marTop w:val="0"/>
      <w:marBottom w:val="0"/>
      <w:divBdr>
        <w:top w:val="none" w:sz="0" w:space="0" w:color="auto"/>
        <w:left w:val="none" w:sz="0" w:space="0" w:color="auto"/>
        <w:bottom w:val="none" w:sz="0" w:space="0" w:color="auto"/>
        <w:right w:val="none" w:sz="0" w:space="0" w:color="auto"/>
      </w:divBdr>
    </w:div>
    <w:div w:id="179421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2304</Words>
  <Characters>13133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cp:lastPrinted>2026-10-05T11:43:00Z</cp:lastPrinted>
  <dcterms:created xsi:type="dcterms:W3CDTF">2026-10-21T12:00:00Z</dcterms:created>
  <dcterms:modified xsi:type="dcterms:W3CDTF">2026-10-27T04:14:00Z</dcterms:modified>
</cp:coreProperties>
</file>