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B8BFA" w14:textId="77777777" w:rsidR="006604FF" w:rsidRDefault="006604FF" w:rsidP="00C75F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2B915E5E" w14:textId="77777777" w:rsidR="006604FF" w:rsidRDefault="006604FF" w:rsidP="006604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 қосымша </w:t>
      </w:r>
    </w:p>
    <w:p w14:paraId="02DE0728" w14:textId="77777777" w:rsidR="006604FF" w:rsidRDefault="006604FF" w:rsidP="006604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1AC53631" w14:textId="77777777" w:rsidR="006604FF" w:rsidRDefault="006604FF" w:rsidP="006604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1ABCB32C" w14:textId="77777777" w:rsidR="006604FF" w:rsidRDefault="006604FF" w:rsidP="00660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Техникалық айрықшалау </w:t>
      </w:r>
    </w:p>
    <w:p w14:paraId="54326065" w14:textId="77777777" w:rsidR="006604FF" w:rsidRDefault="006604FF" w:rsidP="00660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Жылжымайтын мүлікті бағалау жөніндегі қызметтер </w:t>
      </w:r>
    </w:p>
    <w:p w14:paraId="2BA8F27C" w14:textId="77777777" w:rsidR="006604FF" w:rsidRDefault="006604FF" w:rsidP="006604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30494D9F" w14:textId="2A823ECA" w:rsidR="006604FF" w:rsidRDefault="006604FF" w:rsidP="006604F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Сатып алу атауы: </w:t>
      </w:r>
      <w:r w:rsidRPr="006604FF">
        <w:rPr>
          <w:rFonts w:ascii="Times New Roman" w:hAnsi="Times New Roman" w:cs="Times New Roman"/>
          <w:sz w:val="28"/>
          <w:szCs w:val="28"/>
          <w:lang w:val="kk-KZ"/>
        </w:rPr>
        <w:t>Кәріз объектілеріне бағалау дайындау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 </w:t>
      </w:r>
    </w:p>
    <w:p w14:paraId="073395AC" w14:textId="7094623C" w:rsidR="006604FF" w:rsidRDefault="006604FF" w:rsidP="006604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AB643C" w:rsidRPr="00AB643C">
        <w:rPr>
          <w:rFonts w:ascii="Times New Roman" w:hAnsi="Times New Roman" w:cs="Times New Roman"/>
          <w:b/>
          <w:sz w:val="28"/>
          <w:szCs w:val="28"/>
          <w:lang w:val="kk-KZ"/>
        </w:rPr>
        <w:t>Жеткізуші міндетті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</w:p>
    <w:p w14:paraId="610190D8" w14:textId="77777777" w:rsidR="006604FF" w:rsidRDefault="006604FF" w:rsidP="006604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1) Орналасқан орнына шығу арқылы жылжымайтын мүлікті тексеруге (көлік шығындары Жеткізуші есебінен). </w:t>
      </w:r>
    </w:p>
    <w:p w14:paraId="141E9280" w14:textId="77777777" w:rsidR="006604FF" w:rsidRDefault="006604FF" w:rsidP="006604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2) Тапсырыс берушіге 1 түпнұсқа, бір көшірме – қағаз тасушыда, 1 дана PDF электрондық нысанда мүлікті бағалау туралы есепті рәсімдеуге және беруге. </w:t>
      </w:r>
    </w:p>
    <w:p w14:paraId="73E6FEC8" w14:textId="77777777" w:rsidR="006604FF" w:rsidRDefault="006604FF" w:rsidP="006604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3) «Тапсырыс беруші» және үшінші тұлғалардан алынған құпия ақпаратты заңнамалық актілермен көзделген, жағдайларды қоспағанда бағалау жүргізу барысында жарияламауға міндетті. </w:t>
      </w:r>
    </w:p>
    <w:p w14:paraId="7797FCFB" w14:textId="77777777" w:rsidR="006604FF" w:rsidRDefault="006604FF" w:rsidP="00C75F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154D0A3A" w14:textId="5397FA2C" w:rsidR="00482D43" w:rsidRPr="00482D43" w:rsidRDefault="00482D43" w:rsidP="00482D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82D43">
        <w:rPr>
          <w:rFonts w:ascii="Times New Roman" w:hAnsi="Times New Roman" w:cs="Times New Roman"/>
          <w:b/>
          <w:bCs/>
          <w:sz w:val="28"/>
          <w:szCs w:val="28"/>
          <w:lang w:val="kk-KZ"/>
        </w:rPr>
        <w:t>Бағалау объектілері</w:t>
      </w:r>
    </w:p>
    <w:p w14:paraId="16B832D4" w14:textId="77777777" w:rsidR="00482D43" w:rsidRDefault="00482D43" w:rsidP="00482D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170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650"/>
        <w:gridCol w:w="1417"/>
        <w:gridCol w:w="1730"/>
        <w:gridCol w:w="1418"/>
        <w:gridCol w:w="1530"/>
      </w:tblGrid>
      <w:tr w:rsidR="00482D43" w:rsidRPr="002620D7" w14:paraId="4E466152" w14:textId="77777777" w:rsidTr="0073681E">
        <w:tc>
          <w:tcPr>
            <w:tcW w:w="425" w:type="dxa"/>
          </w:tcPr>
          <w:p w14:paraId="3382AF9B" w14:textId="77777777" w:rsidR="00482D43" w:rsidRPr="002620D7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20D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50" w:type="dxa"/>
          </w:tcPr>
          <w:p w14:paraId="379796D0" w14:textId="796811AE" w:rsidR="00482D43" w:rsidRPr="002620D7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82D43">
              <w:rPr>
                <w:rFonts w:ascii="Times New Roman" w:hAnsi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417" w:type="dxa"/>
          </w:tcPr>
          <w:p w14:paraId="4D818AAB" w14:textId="6D5D17B0" w:rsidR="00482D43" w:rsidRPr="002620D7" w:rsidRDefault="00E23DCE" w:rsidP="007368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>Шығарылған</w:t>
            </w:r>
            <w:proofErr w:type="spellEnd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1730" w:type="dxa"/>
          </w:tcPr>
          <w:p w14:paraId="7DB1AB8B" w14:textId="08C8E6BF" w:rsidR="00482D43" w:rsidRPr="00B87622" w:rsidRDefault="00E23DCE" w:rsidP="007368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proofErr w:type="spellStart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>Кадастрлық</w:t>
            </w:r>
            <w:proofErr w:type="spellEnd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>нөмір</w:t>
            </w:r>
            <w:proofErr w:type="spellEnd"/>
          </w:p>
        </w:tc>
        <w:tc>
          <w:tcPr>
            <w:tcW w:w="1418" w:type="dxa"/>
          </w:tcPr>
          <w:p w14:paraId="240EE324" w14:textId="2DC534A5" w:rsidR="00482D43" w:rsidRPr="002620D7" w:rsidRDefault="00E23DCE" w:rsidP="007368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>Бастапқы</w:t>
            </w:r>
            <w:proofErr w:type="spellEnd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>құны</w:t>
            </w:r>
            <w:proofErr w:type="spellEnd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>теңге</w:t>
            </w:r>
            <w:proofErr w:type="spellEnd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530" w:type="dxa"/>
          </w:tcPr>
          <w:p w14:paraId="6A2CA86E" w14:textId="706DFB6A" w:rsidR="00482D43" w:rsidRPr="004550E5" w:rsidRDefault="00E23DCE" w:rsidP="007368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>Қалдық</w:t>
            </w:r>
            <w:proofErr w:type="spellEnd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>құны</w:t>
            </w:r>
            <w:proofErr w:type="spellEnd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>теңге</w:t>
            </w:r>
            <w:proofErr w:type="spellEnd"/>
            <w:r w:rsidRPr="00E23DC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482D43" w:rsidRPr="00427DE7" w14:paraId="035531D1" w14:textId="77777777" w:rsidTr="0073681E">
        <w:trPr>
          <w:trHeight w:val="670"/>
        </w:trPr>
        <w:tc>
          <w:tcPr>
            <w:tcW w:w="425" w:type="dxa"/>
          </w:tcPr>
          <w:p w14:paraId="7D106D10" w14:textId="77777777" w:rsidR="00482D43" w:rsidRPr="002620D7" w:rsidRDefault="00482D43" w:rsidP="00736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20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50" w:type="dxa"/>
          </w:tcPr>
          <w:p w14:paraId="7A34FCB0" w14:textId="2BAEC386" w:rsidR="00482D43" w:rsidRPr="003307CB" w:rsidRDefault="00E23DCE" w:rsidP="0073681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E23DCE">
              <w:rPr>
                <w:rFonts w:ascii="Times New Roman" w:hAnsi="Times New Roman"/>
                <w:szCs w:val="24"/>
              </w:rPr>
              <w:t>Ұзындығы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18 647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п.м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кәріз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желілері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ауданы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1,4214 га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жер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учаскесі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бар (су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бұру-кәріз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желілері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мен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объектілеріне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қызмет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көрсету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үшін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), СҚО,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Ғабит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Мүсірепов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атындағы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аудан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Новоишимское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ауылы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мекенжайында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Cs w:val="24"/>
              </w:rPr>
              <w:t>орналасқан</w:t>
            </w:r>
            <w:proofErr w:type="spellEnd"/>
            <w:r w:rsidRPr="00E23DC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417" w:type="dxa"/>
          </w:tcPr>
          <w:p w14:paraId="5DCEF222" w14:textId="77777777" w:rsidR="00482D43" w:rsidRPr="005428AF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1959-1991</w:t>
            </w:r>
          </w:p>
        </w:tc>
        <w:tc>
          <w:tcPr>
            <w:tcW w:w="1730" w:type="dxa"/>
          </w:tcPr>
          <w:p w14:paraId="672BE87A" w14:textId="77777777" w:rsidR="00482D43" w:rsidRPr="005428AF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15:165:004:000</w:t>
            </w:r>
          </w:p>
        </w:tc>
        <w:tc>
          <w:tcPr>
            <w:tcW w:w="1418" w:type="dxa"/>
          </w:tcPr>
          <w:p w14:paraId="1A828044" w14:textId="77777777" w:rsidR="00482D43" w:rsidRPr="000E74EE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0E74EE">
              <w:rPr>
                <w:rFonts w:ascii="Times New Roman" w:hAnsi="Times New Roman"/>
                <w:szCs w:val="20"/>
              </w:rPr>
              <w:t>4 229 454</w:t>
            </w:r>
          </w:p>
        </w:tc>
        <w:tc>
          <w:tcPr>
            <w:tcW w:w="1530" w:type="dxa"/>
          </w:tcPr>
          <w:p w14:paraId="1B7F726B" w14:textId="77777777" w:rsidR="00482D43" w:rsidRPr="000E74EE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482D43" w:rsidRPr="00427DE7" w14:paraId="2A234098" w14:textId="77777777" w:rsidTr="0073681E">
        <w:trPr>
          <w:trHeight w:val="670"/>
        </w:trPr>
        <w:tc>
          <w:tcPr>
            <w:tcW w:w="425" w:type="dxa"/>
          </w:tcPr>
          <w:p w14:paraId="7664C237" w14:textId="77777777" w:rsidR="00482D43" w:rsidRPr="002620D7" w:rsidRDefault="00482D43" w:rsidP="00736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50" w:type="dxa"/>
          </w:tcPr>
          <w:p w14:paraId="127BA708" w14:textId="1724C27D" w:rsidR="00482D43" w:rsidRPr="003307CB" w:rsidRDefault="00E23DCE" w:rsidP="0073681E">
            <w:pPr>
              <w:rPr>
                <w:rFonts w:ascii="Times New Roman" w:hAnsi="Times New Roman"/>
                <w:sz w:val="24"/>
                <w:szCs w:val="24"/>
              </w:rPr>
            </w:pPr>
            <w:r w:rsidRPr="00E23DCE">
              <w:rPr>
                <w:rFonts w:ascii="Times New Roman" w:hAnsi="Times New Roman"/>
                <w:sz w:val="24"/>
                <w:szCs w:val="24"/>
              </w:rPr>
              <w:t xml:space="preserve">№1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кәріз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сорғы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станциясы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жалпы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26,6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ш.м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негізгі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26,6 ш. м.,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0,0130 га (№1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кәріз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станциясына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көрсету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үшін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жер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учаскесі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бар, СҚО,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Ғабит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Мүсірепов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атындағы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Новоишимское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ауылы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мекенжайында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орналасқан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2CC38971" w14:textId="77777777" w:rsidR="00482D43" w:rsidRPr="005428AF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1983</w:t>
            </w:r>
          </w:p>
        </w:tc>
        <w:tc>
          <w:tcPr>
            <w:tcW w:w="1730" w:type="dxa"/>
          </w:tcPr>
          <w:p w14:paraId="647C7BFB" w14:textId="77777777" w:rsidR="00482D43" w:rsidRPr="005428AF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15:165:004:1593</w:t>
            </w:r>
          </w:p>
        </w:tc>
        <w:tc>
          <w:tcPr>
            <w:tcW w:w="1418" w:type="dxa"/>
          </w:tcPr>
          <w:p w14:paraId="16AD3469" w14:textId="77777777" w:rsidR="00482D43" w:rsidRPr="000E74EE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0E74EE">
              <w:rPr>
                <w:rFonts w:ascii="Times New Roman" w:hAnsi="Times New Roman"/>
                <w:szCs w:val="20"/>
              </w:rPr>
              <w:t>151 000</w:t>
            </w:r>
          </w:p>
        </w:tc>
        <w:tc>
          <w:tcPr>
            <w:tcW w:w="1530" w:type="dxa"/>
          </w:tcPr>
          <w:p w14:paraId="0DC06D06" w14:textId="77777777" w:rsidR="00482D43" w:rsidRPr="000E74EE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482D43" w:rsidRPr="00427DE7" w14:paraId="70D8D0E2" w14:textId="77777777" w:rsidTr="0073681E">
        <w:trPr>
          <w:trHeight w:val="670"/>
        </w:trPr>
        <w:tc>
          <w:tcPr>
            <w:tcW w:w="425" w:type="dxa"/>
          </w:tcPr>
          <w:p w14:paraId="2571D0A7" w14:textId="77777777" w:rsidR="00482D43" w:rsidRPr="002620D7" w:rsidRDefault="00482D43" w:rsidP="00736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50" w:type="dxa"/>
          </w:tcPr>
          <w:p w14:paraId="1A5E4A72" w14:textId="304C34BC" w:rsidR="00482D43" w:rsidRPr="003307CB" w:rsidRDefault="00E23DCE" w:rsidP="0073681E">
            <w:pPr>
              <w:rPr>
                <w:rFonts w:ascii="Times New Roman" w:hAnsi="Times New Roman"/>
                <w:sz w:val="24"/>
                <w:szCs w:val="24"/>
              </w:rPr>
            </w:pPr>
            <w:r w:rsidRPr="00E23DCE">
              <w:rPr>
                <w:rFonts w:ascii="Times New Roman" w:hAnsi="Times New Roman"/>
                <w:sz w:val="24"/>
                <w:szCs w:val="24"/>
              </w:rPr>
              <w:t xml:space="preserve">№2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кәріз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сорғы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станциясы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жалпы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132,1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ш.м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негізгі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97,8 ш. м.,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жер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учаскесі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0,04 га (№2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кәріз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станциясына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көрсету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үшін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), СҚО,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Ғабит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Мүсірепов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атындағы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Новоишимское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ауылы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мекенжайында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орналасқан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2E5ABE99" w14:textId="77777777" w:rsidR="00482D43" w:rsidRPr="005428AF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1989</w:t>
            </w:r>
          </w:p>
        </w:tc>
        <w:tc>
          <w:tcPr>
            <w:tcW w:w="1730" w:type="dxa"/>
          </w:tcPr>
          <w:p w14:paraId="6A4EBC7C" w14:textId="77777777" w:rsidR="00482D43" w:rsidRPr="005428AF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15:165:004:1592</w:t>
            </w:r>
          </w:p>
        </w:tc>
        <w:tc>
          <w:tcPr>
            <w:tcW w:w="1418" w:type="dxa"/>
          </w:tcPr>
          <w:p w14:paraId="69A1D722" w14:textId="77777777" w:rsidR="00482D43" w:rsidRPr="000E74EE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0E74EE">
              <w:rPr>
                <w:rFonts w:ascii="Times New Roman" w:hAnsi="Times New Roman"/>
                <w:szCs w:val="20"/>
              </w:rPr>
              <w:t>287 000</w:t>
            </w:r>
          </w:p>
        </w:tc>
        <w:tc>
          <w:tcPr>
            <w:tcW w:w="1530" w:type="dxa"/>
          </w:tcPr>
          <w:p w14:paraId="00C71763" w14:textId="77777777" w:rsidR="00482D43" w:rsidRPr="000E74EE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482D43" w:rsidRPr="00427DE7" w14:paraId="2AA8FF3F" w14:textId="77777777" w:rsidTr="0073681E">
        <w:trPr>
          <w:trHeight w:val="615"/>
        </w:trPr>
        <w:tc>
          <w:tcPr>
            <w:tcW w:w="425" w:type="dxa"/>
          </w:tcPr>
          <w:p w14:paraId="48D2567A" w14:textId="77777777" w:rsidR="00482D43" w:rsidRPr="002620D7" w:rsidRDefault="00482D43" w:rsidP="00736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650" w:type="dxa"/>
          </w:tcPr>
          <w:p w14:paraId="484C6CBF" w14:textId="3D089EFB" w:rsidR="00482D43" w:rsidRPr="003307CB" w:rsidRDefault="00E23DCE" w:rsidP="0073681E">
            <w:pPr>
              <w:rPr>
                <w:rFonts w:ascii="Times New Roman" w:hAnsi="Times New Roman"/>
                <w:sz w:val="24"/>
                <w:szCs w:val="24"/>
              </w:rPr>
            </w:pPr>
            <w:r w:rsidRPr="00E23DCE">
              <w:rPr>
                <w:rFonts w:ascii="Times New Roman" w:hAnsi="Times New Roman"/>
                <w:sz w:val="24"/>
                <w:szCs w:val="24"/>
              </w:rPr>
              <w:t xml:space="preserve">№3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кәріз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сорғы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станциясы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жалпы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92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ш.м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негізгі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85,9 ш. м.,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0,0204 га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жер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учаскесі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бар (№3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кәріз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станциясына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көрсету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үшін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), СҚО,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Ғабит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Мүсірепов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атындағы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Новоишимское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ауылы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мекенжайында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орналасқан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36F4C0D7" w14:textId="77777777" w:rsidR="00482D43" w:rsidRPr="005428AF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1987</w:t>
            </w:r>
          </w:p>
        </w:tc>
        <w:tc>
          <w:tcPr>
            <w:tcW w:w="1730" w:type="dxa"/>
          </w:tcPr>
          <w:p w14:paraId="6696CFB2" w14:textId="77777777" w:rsidR="00482D43" w:rsidRPr="005428AF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15:165:004:1588</w:t>
            </w:r>
          </w:p>
        </w:tc>
        <w:tc>
          <w:tcPr>
            <w:tcW w:w="1418" w:type="dxa"/>
          </w:tcPr>
          <w:p w14:paraId="42AAC677" w14:textId="77777777" w:rsidR="00482D43" w:rsidRPr="000E74EE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0E74EE">
              <w:rPr>
                <w:rFonts w:ascii="Times New Roman" w:hAnsi="Times New Roman"/>
                <w:szCs w:val="20"/>
              </w:rPr>
              <w:t>130 000</w:t>
            </w:r>
          </w:p>
        </w:tc>
        <w:tc>
          <w:tcPr>
            <w:tcW w:w="1530" w:type="dxa"/>
          </w:tcPr>
          <w:p w14:paraId="2C8CA52A" w14:textId="77777777" w:rsidR="00482D43" w:rsidRPr="000E74EE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482D43" w:rsidRPr="00427DE7" w14:paraId="2773AEE9" w14:textId="77777777" w:rsidTr="0073681E">
        <w:trPr>
          <w:trHeight w:val="553"/>
        </w:trPr>
        <w:tc>
          <w:tcPr>
            <w:tcW w:w="425" w:type="dxa"/>
          </w:tcPr>
          <w:p w14:paraId="3054D633" w14:textId="77777777" w:rsidR="00482D43" w:rsidRPr="002620D7" w:rsidRDefault="00482D43" w:rsidP="00736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50" w:type="dxa"/>
          </w:tcPr>
          <w:p w14:paraId="41AA32DA" w14:textId="41D21BDC" w:rsidR="00482D43" w:rsidRPr="003307CB" w:rsidRDefault="00E23DCE" w:rsidP="0073681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Новоишимское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ауылы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Ғабит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Мүсірепов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атындағы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ауданның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СҚО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мекенжайында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орналасқан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жалпы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ауданы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6,67 га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жинақтаушы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тоғандарға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көрсетуге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арналған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жер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3DCE">
              <w:rPr>
                <w:rFonts w:ascii="Times New Roman" w:hAnsi="Times New Roman"/>
                <w:sz w:val="24"/>
                <w:szCs w:val="24"/>
              </w:rPr>
              <w:t>учаскесі</w:t>
            </w:r>
            <w:proofErr w:type="spellEnd"/>
            <w:r w:rsidRPr="00E23DC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396DA43F" w14:textId="77777777" w:rsidR="00482D43" w:rsidRPr="005428AF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1978</w:t>
            </w:r>
          </w:p>
        </w:tc>
        <w:tc>
          <w:tcPr>
            <w:tcW w:w="1730" w:type="dxa"/>
          </w:tcPr>
          <w:p w14:paraId="3E42D091" w14:textId="77777777" w:rsidR="00482D43" w:rsidRPr="005428AF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15:165:004:1601</w:t>
            </w:r>
          </w:p>
        </w:tc>
        <w:tc>
          <w:tcPr>
            <w:tcW w:w="1418" w:type="dxa"/>
          </w:tcPr>
          <w:p w14:paraId="24480FB0" w14:textId="77777777" w:rsidR="00482D43" w:rsidRPr="000E74EE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0E74EE">
              <w:rPr>
                <w:rFonts w:ascii="Times New Roman" w:hAnsi="Times New Roman"/>
                <w:szCs w:val="20"/>
              </w:rPr>
              <w:t>278 000</w:t>
            </w:r>
          </w:p>
        </w:tc>
        <w:tc>
          <w:tcPr>
            <w:tcW w:w="1530" w:type="dxa"/>
          </w:tcPr>
          <w:p w14:paraId="7B8E9193" w14:textId="77777777" w:rsidR="00482D43" w:rsidRPr="000E74EE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482D43" w:rsidRPr="00427DE7" w14:paraId="1E173D1F" w14:textId="77777777" w:rsidTr="0073681E">
        <w:trPr>
          <w:trHeight w:val="237"/>
        </w:trPr>
        <w:tc>
          <w:tcPr>
            <w:tcW w:w="425" w:type="dxa"/>
          </w:tcPr>
          <w:p w14:paraId="1C09F9E3" w14:textId="77777777" w:rsidR="00482D43" w:rsidRPr="002620D7" w:rsidRDefault="00482D43" w:rsidP="007368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0" w:type="dxa"/>
          </w:tcPr>
          <w:p w14:paraId="45C439C1" w14:textId="77777777" w:rsidR="00482D43" w:rsidRPr="003307CB" w:rsidRDefault="00482D43" w:rsidP="007368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14:paraId="13E8751C" w14:textId="77777777" w:rsidR="00482D43" w:rsidRPr="005428AF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0" w:type="dxa"/>
          </w:tcPr>
          <w:p w14:paraId="57E17E66" w14:textId="77777777" w:rsidR="00482D43" w:rsidRPr="005428AF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0BAF6FC" w14:textId="77777777" w:rsidR="00482D43" w:rsidRPr="000E74EE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0E74EE">
              <w:rPr>
                <w:rFonts w:ascii="Times New Roman" w:hAnsi="Times New Roman"/>
                <w:b/>
                <w:szCs w:val="20"/>
              </w:rPr>
              <w:t>5 075 454</w:t>
            </w:r>
          </w:p>
        </w:tc>
        <w:tc>
          <w:tcPr>
            <w:tcW w:w="1530" w:type="dxa"/>
          </w:tcPr>
          <w:p w14:paraId="1FA1D28D" w14:textId="77777777" w:rsidR="00482D43" w:rsidRPr="000E74EE" w:rsidRDefault="00482D43" w:rsidP="0073681E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0</w:t>
            </w:r>
          </w:p>
        </w:tc>
      </w:tr>
    </w:tbl>
    <w:p w14:paraId="7C90A1B1" w14:textId="77777777" w:rsidR="00482D43" w:rsidRPr="00487703" w:rsidRDefault="00482D43" w:rsidP="00482D43">
      <w:pPr>
        <w:rPr>
          <w:rFonts w:ascii="Times New Roman" w:hAnsi="Times New Roman" w:cs="Times New Roman"/>
          <w:b/>
          <w:sz w:val="24"/>
          <w:szCs w:val="24"/>
        </w:rPr>
      </w:pPr>
    </w:p>
    <w:p w14:paraId="7EDF0A2E" w14:textId="341CC406" w:rsidR="006604FF" w:rsidRDefault="006604FF" w:rsidP="00C75F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4E98F43E" w14:textId="5CDED519" w:rsidR="009C2EF6" w:rsidRDefault="009C2EF6" w:rsidP="00C75F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BA21378" w14:textId="43D1D84E" w:rsidR="009C2EF6" w:rsidRDefault="009C2EF6" w:rsidP="00C75F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4640FF6" w14:textId="6DC53239" w:rsidR="009C2EF6" w:rsidRDefault="009C2EF6" w:rsidP="00C75F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41249717" w14:textId="33C513DD" w:rsidR="009C2EF6" w:rsidRDefault="009C2EF6" w:rsidP="00C75F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2A97DC34" w14:textId="1EE78558" w:rsidR="009C2EF6" w:rsidRDefault="009C2EF6" w:rsidP="00C75F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32F33B44" w14:textId="77777777" w:rsidR="009C2EF6" w:rsidRDefault="009C2EF6" w:rsidP="00C75F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748452A0" w14:textId="77777777" w:rsidR="006604FF" w:rsidRDefault="006604FF" w:rsidP="00F0124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E914228" w14:textId="77777777" w:rsidR="006604FF" w:rsidRDefault="006604FF" w:rsidP="00C75F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2A3F24E6" w14:textId="1362C0F5" w:rsidR="00C75F13" w:rsidRDefault="00C75F13" w:rsidP="00C75F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14:paraId="53774686" w14:textId="77777777" w:rsidR="00C75F13" w:rsidRDefault="00C75F13" w:rsidP="00C75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21D95AA6" w14:textId="77777777" w:rsidR="00C75F13" w:rsidRDefault="00C75F13" w:rsidP="00C75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Услуги по оценке недвижимого имущества</w:t>
      </w:r>
    </w:p>
    <w:p w14:paraId="2A774F39" w14:textId="77777777" w:rsidR="00C75F13" w:rsidRDefault="00C75F13" w:rsidP="00C75F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E270B09" w14:textId="77777777" w:rsidR="00C75F13" w:rsidRDefault="00C75F13" w:rsidP="00C75F1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Наименование закупки:</w:t>
      </w:r>
    </w:p>
    <w:p w14:paraId="7ADF1D20" w14:textId="7C41358C" w:rsidR="00C75F13" w:rsidRDefault="00C75F13" w:rsidP="00C75F1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Изготовление оценки на </w:t>
      </w:r>
      <w:r>
        <w:rPr>
          <w:rFonts w:ascii="Times New Roman" w:hAnsi="Times New Roman" w:cs="Times New Roman"/>
          <w:sz w:val="28"/>
          <w:szCs w:val="28"/>
        </w:rPr>
        <w:t>объекты канализации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C6D520E" w14:textId="77777777" w:rsidR="00C75F13" w:rsidRDefault="00C75F13" w:rsidP="00C75F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Поставщик обязан:</w:t>
      </w:r>
    </w:p>
    <w:p w14:paraId="68F1BF9F" w14:textId="77777777" w:rsidR="00C75F13" w:rsidRDefault="00C75F13" w:rsidP="00C75F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1) Обследовать недвижимое имущество с выездом на место расположения (транспортные расходы за счет Поставщика)</w:t>
      </w:r>
    </w:p>
    <w:p w14:paraId="1D511D1E" w14:textId="77777777" w:rsidR="00C75F13" w:rsidRDefault="00C75F13" w:rsidP="00C75F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 Оформить и передать Заказчику отчет об оценки имущества в количестве 1-го оригинала, одной копии - на бумажном носителе,  1экземпляр в  электронном формате PDF.</w:t>
      </w:r>
    </w:p>
    <w:p w14:paraId="4BD6C005" w14:textId="77777777" w:rsidR="00C75F13" w:rsidRDefault="00C75F13" w:rsidP="00C75F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3) Не разглашать конфиденциальную информацию, полученную от «Заказчика» и третьих лиц в ходе проведения оценки, за исключением случаев, предусмотренных законодательными актами;</w:t>
      </w:r>
    </w:p>
    <w:p w14:paraId="4A8A5160" w14:textId="77777777" w:rsidR="00C75F13" w:rsidRPr="00C75F13" w:rsidRDefault="00C75F13" w:rsidP="00487703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5835ED1" w14:textId="77777777" w:rsidR="00C75F13" w:rsidRDefault="00C75F13" w:rsidP="0048770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408D28" w14:textId="77777777" w:rsidR="00C75F13" w:rsidRDefault="00C75F13" w:rsidP="0048770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C3830A" w14:textId="27F28972" w:rsidR="00AF1321" w:rsidRDefault="00487703" w:rsidP="004877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70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Объекты для оценки </w:t>
      </w:r>
    </w:p>
    <w:p w14:paraId="1986EEAD" w14:textId="1E8F995B" w:rsidR="00211370" w:rsidRDefault="00211370" w:rsidP="001E05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170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650"/>
        <w:gridCol w:w="1417"/>
        <w:gridCol w:w="1730"/>
        <w:gridCol w:w="1418"/>
        <w:gridCol w:w="1530"/>
      </w:tblGrid>
      <w:tr w:rsidR="00211370" w:rsidRPr="002620D7" w14:paraId="2A3F0841" w14:textId="77777777" w:rsidTr="00E97D1C">
        <w:tc>
          <w:tcPr>
            <w:tcW w:w="425" w:type="dxa"/>
          </w:tcPr>
          <w:p w14:paraId="687F26BB" w14:textId="77777777" w:rsidR="00211370" w:rsidRPr="002620D7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20D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50" w:type="dxa"/>
          </w:tcPr>
          <w:p w14:paraId="70FDC380" w14:textId="77777777" w:rsidR="00211370" w:rsidRPr="002620D7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20D7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</w:tcPr>
          <w:p w14:paraId="5241F119" w14:textId="77777777" w:rsidR="00211370" w:rsidRPr="002620D7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20D7">
              <w:rPr>
                <w:rFonts w:ascii="Times New Roman" w:hAnsi="Times New Roman"/>
                <w:b/>
                <w:sz w:val="24"/>
                <w:szCs w:val="24"/>
              </w:rPr>
              <w:t xml:space="preserve">Год выпуска </w:t>
            </w:r>
          </w:p>
        </w:tc>
        <w:tc>
          <w:tcPr>
            <w:tcW w:w="1730" w:type="dxa"/>
          </w:tcPr>
          <w:p w14:paraId="46CB1FA1" w14:textId="77777777" w:rsidR="00211370" w:rsidRPr="00B87622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003415">
              <w:rPr>
                <w:rFonts w:ascii="Times New Roman" w:hAnsi="Times New Roman"/>
                <w:b/>
                <w:sz w:val="24"/>
                <w:szCs w:val="24"/>
              </w:rPr>
              <w:t>Кадастровый номер</w:t>
            </w:r>
          </w:p>
        </w:tc>
        <w:tc>
          <w:tcPr>
            <w:tcW w:w="1418" w:type="dxa"/>
          </w:tcPr>
          <w:p w14:paraId="79892B44" w14:textId="77777777" w:rsidR="00211370" w:rsidRPr="002620D7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20D7">
              <w:rPr>
                <w:rFonts w:ascii="Times New Roman" w:hAnsi="Times New Roman"/>
                <w:b/>
                <w:sz w:val="24"/>
                <w:szCs w:val="24"/>
              </w:rPr>
              <w:t>Первоначальная стоимость (тенге)</w:t>
            </w:r>
          </w:p>
        </w:tc>
        <w:tc>
          <w:tcPr>
            <w:tcW w:w="1530" w:type="dxa"/>
          </w:tcPr>
          <w:p w14:paraId="1E4DD05B" w14:textId="77777777" w:rsidR="00211370" w:rsidRPr="004550E5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50E5">
              <w:rPr>
                <w:rFonts w:ascii="Times New Roman" w:hAnsi="Times New Roman"/>
                <w:b/>
                <w:sz w:val="24"/>
                <w:szCs w:val="24"/>
              </w:rPr>
              <w:t>Остаточная стоимость (тенге)</w:t>
            </w:r>
          </w:p>
        </w:tc>
      </w:tr>
      <w:tr w:rsidR="00211370" w:rsidRPr="00427DE7" w14:paraId="67E400E8" w14:textId="77777777" w:rsidTr="00E97D1C">
        <w:trPr>
          <w:trHeight w:val="670"/>
        </w:trPr>
        <w:tc>
          <w:tcPr>
            <w:tcW w:w="425" w:type="dxa"/>
          </w:tcPr>
          <w:p w14:paraId="4F2C6D3E" w14:textId="77777777" w:rsidR="00211370" w:rsidRPr="002620D7" w:rsidRDefault="00211370" w:rsidP="00E97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20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50" w:type="dxa"/>
          </w:tcPr>
          <w:p w14:paraId="7667D63C" w14:textId="77777777" w:rsidR="00211370" w:rsidRPr="003307CB" w:rsidRDefault="00211370" w:rsidP="00E97D1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Канализационные сети протяжённостью 18 647 </w:t>
            </w:r>
            <w:proofErr w:type="spellStart"/>
            <w:r>
              <w:rPr>
                <w:rFonts w:ascii="Times New Roman" w:hAnsi="Times New Roman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., с земельным участком площадью 1,4214 га (для обслуживания сетей и объектов водоотведения-канализации), расположенные по адресу: СКО, района имени </w:t>
            </w:r>
            <w:proofErr w:type="spellStart"/>
            <w:r>
              <w:rPr>
                <w:rFonts w:ascii="Times New Roman" w:hAnsi="Times New Roman"/>
                <w:szCs w:val="24"/>
              </w:rPr>
              <w:t>Габита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Мусрепова, село </w:t>
            </w:r>
            <w:proofErr w:type="spellStart"/>
            <w:r>
              <w:rPr>
                <w:rFonts w:ascii="Times New Roman" w:hAnsi="Times New Roman"/>
                <w:szCs w:val="24"/>
              </w:rPr>
              <w:t>Новоишимское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417" w:type="dxa"/>
          </w:tcPr>
          <w:p w14:paraId="0892BF86" w14:textId="77777777" w:rsidR="00211370" w:rsidRPr="005428AF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1959-1991</w:t>
            </w:r>
          </w:p>
        </w:tc>
        <w:tc>
          <w:tcPr>
            <w:tcW w:w="1730" w:type="dxa"/>
          </w:tcPr>
          <w:p w14:paraId="00CA37BF" w14:textId="77777777" w:rsidR="00211370" w:rsidRPr="005428AF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15:165:004:000</w:t>
            </w:r>
          </w:p>
        </w:tc>
        <w:tc>
          <w:tcPr>
            <w:tcW w:w="1418" w:type="dxa"/>
          </w:tcPr>
          <w:p w14:paraId="68C95979" w14:textId="77777777" w:rsidR="00211370" w:rsidRPr="000E74EE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0E74EE">
              <w:rPr>
                <w:rFonts w:ascii="Times New Roman" w:hAnsi="Times New Roman"/>
                <w:szCs w:val="20"/>
              </w:rPr>
              <w:t>4 229 454</w:t>
            </w:r>
          </w:p>
        </w:tc>
        <w:tc>
          <w:tcPr>
            <w:tcW w:w="1530" w:type="dxa"/>
          </w:tcPr>
          <w:p w14:paraId="0F7A74EA" w14:textId="77777777" w:rsidR="00211370" w:rsidRPr="000E74EE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211370" w:rsidRPr="00427DE7" w14:paraId="6AEF6FEA" w14:textId="77777777" w:rsidTr="00E97D1C">
        <w:trPr>
          <w:trHeight w:val="670"/>
        </w:trPr>
        <w:tc>
          <w:tcPr>
            <w:tcW w:w="425" w:type="dxa"/>
          </w:tcPr>
          <w:p w14:paraId="3103C48F" w14:textId="77777777" w:rsidR="00211370" w:rsidRPr="002620D7" w:rsidRDefault="00211370" w:rsidP="00E97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50" w:type="dxa"/>
          </w:tcPr>
          <w:p w14:paraId="78987A96" w14:textId="77777777" w:rsidR="00211370" w:rsidRPr="003307CB" w:rsidRDefault="00211370" w:rsidP="00E97D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Канализационная насосная станция №1, общая площадь 26,6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основная площадь 26,6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с земельным участком площадью 0,0130 га (для обслуживания канализационной станции №1), </w:t>
            </w:r>
            <w:r>
              <w:rPr>
                <w:rFonts w:ascii="Times New Roman" w:hAnsi="Times New Roman"/>
                <w:szCs w:val="24"/>
              </w:rPr>
              <w:t xml:space="preserve">расположенные по адресу: СКО, района имени </w:t>
            </w:r>
            <w:proofErr w:type="spellStart"/>
            <w:r>
              <w:rPr>
                <w:rFonts w:ascii="Times New Roman" w:hAnsi="Times New Roman"/>
                <w:szCs w:val="24"/>
              </w:rPr>
              <w:t>Габита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Мусрепова, село </w:t>
            </w:r>
            <w:proofErr w:type="spellStart"/>
            <w:r>
              <w:rPr>
                <w:rFonts w:ascii="Times New Roman" w:hAnsi="Times New Roman"/>
                <w:szCs w:val="24"/>
              </w:rPr>
              <w:t>Новоишимское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417" w:type="dxa"/>
          </w:tcPr>
          <w:p w14:paraId="0CA3C821" w14:textId="77777777" w:rsidR="00211370" w:rsidRPr="005428AF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1983</w:t>
            </w:r>
          </w:p>
        </w:tc>
        <w:tc>
          <w:tcPr>
            <w:tcW w:w="1730" w:type="dxa"/>
          </w:tcPr>
          <w:p w14:paraId="02414261" w14:textId="77777777" w:rsidR="00211370" w:rsidRPr="005428AF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15:165:004:1593</w:t>
            </w:r>
          </w:p>
        </w:tc>
        <w:tc>
          <w:tcPr>
            <w:tcW w:w="1418" w:type="dxa"/>
          </w:tcPr>
          <w:p w14:paraId="1C9C330C" w14:textId="77777777" w:rsidR="00211370" w:rsidRPr="000E74EE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0E74EE">
              <w:rPr>
                <w:rFonts w:ascii="Times New Roman" w:hAnsi="Times New Roman"/>
                <w:szCs w:val="20"/>
              </w:rPr>
              <w:t>151 000</w:t>
            </w:r>
          </w:p>
        </w:tc>
        <w:tc>
          <w:tcPr>
            <w:tcW w:w="1530" w:type="dxa"/>
          </w:tcPr>
          <w:p w14:paraId="2F5F027E" w14:textId="77777777" w:rsidR="00211370" w:rsidRPr="000E74EE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211370" w:rsidRPr="00427DE7" w14:paraId="47264D50" w14:textId="77777777" w:rsidTr="00E97D1C">
        <w:trPr>
          <w:trHeight w:val="670"/>
        </w:trPr>
        <w:tc>
          <w:tcPr>
            <w:tcW w:w="425" w:type="dxa"/>
          </w:tcPr>
          <w:p w14:paraId="7EA56388" w14:textId="77777777" w:rsidR="00211370" w:rsidRPr="002620D7" w:rsidRDefault="00211370" w:rsidP="00E97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50" w:type="dxa"/>
          </w:tcPr>
          <w:p w14:paraId="29E85E9B" w14:textId="77777777" w:rsidR="00211370" w:rsidRPr="003307CB" w:rsidRDefault="00211370" w:rsidP="00E97D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Канализационная насосная станция №2: общая площадь 132,1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основная площадь 97,8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с земельным участком площадью 0,04 га (для обслуживания канализационной станции №2),</w:t>
            </w:r>
            <w:r>
              <w:rPr>
                <w:rFonts w:ascii="Times New Roman" w:hAnsi="Times New Roman"/>
                <w:szCs w:val="24"/>
              </w:rPr>
              <w:t xml:space="preserve"> расположенные по адресу: СКО, района имени </w:t>
            </w:r>
            <w:proofErr w:type="spellStart"/>
            <w:r>
              <w:rPr>
                <w:rFonts w:ascii="Times New Roman" w:hAnsi="Times New Roman"/>
                <w:szCs w:val="24"/>
              </w:rPr>
              <w:t>Габита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Мусрепова, село </w:t>
            </w:r>
            <w:proofErr w:type="spellStart"/>
            <w:r>
              <w:rPr>
                <w:rFonts w:ascii="Times New Roman" w:hAnsi="Times New Roman"/>
                <w:szCs w:val="24"/>
              </w:rPr>
              <w:t>Новоишимское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</w:t>
            </w:r>
          </w:p>
        </w:tc>
        <w:tc>
          <w:tcPr>
            <w:tcW w:w="1417" w:type="dxa"/>
          </w:tcPr>
          <w:p w14:paraId="52822012" w14:textId="77777777" w:rsidR="00211370" w:rsidRPr="005428AF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1989</w:t>
            </w:r>
          </w:p>
        </w:tc>
        <w:tc>
          <w:tcPr>
            <w:tcW w:w="1730" w:type="dxa"/>
          </w:tcPr>
          <w:p w14:paraId="6515427B" w14:textId="77777777" w:rsidR="00211370" w:rsidRPr="005428AF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15:165:004:1592</w:t>
            </w:r>
          </w:p>
        </w:tc>
        <w:tc>
          <w:tcPr>
            <w:tcW w:w="1418" w:type="dxa"/>
          </w:tcPr>
          <w:p w14:paraId="7BA450C1" w14:textId="77777777" w:rsidR="00211370" w:rsidRPr="000E74EE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0E74EE">
              <w:rPr>
                <w:rFonts w:ascii="Times New Roman" w:hAnsi="Times New Roman"/>
                <w:szCs w:val="20"/>
              </w:rPr>
              <w:t>287 000</w:t>
            </w:r>
          </w:p>
        </w:tc>
        <w:tc>
          <w:tcPr>
            <w:tcW w:w="1530" w:type="dxa"/>
          </w:tcPr>
          <w:p w14:paraId="69BB07C7" w14:textId="77777777" w:rsidR="00211370" w:rsidRPr="000E74EE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211370" w:rsidRPr="00427DE7" w14:paraId="367C8C53" w14:textId="77777777" w:rsidTr="00E97D1C">
        <w:trPr>
          <w:trHeight w:val="615"/>
        </w:trPr>
        <w:tc>
          <w:tcPr>
            <w:tcW w:w="425" w:type="dxa"/>
          </w:tcPr>
          <w:p w14:paraId="2370BEBF" w14:textId="77777777" w:rsidR="00211370" w:rsidRPr="002620D7" w:rsidRDefault="00211370" w:rsidP="00E97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50" w:type="dxa"/>
          </w:tcPr>
          <w:p w14:paraId="37526035" w14:textId="77777777" w:rsidR="00211370" w:rsidRPr="003307CB" w:rsidRDefault="00211370" w:rsidP="00E97D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Канализационная насосная станция №3: общая площадь 92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основная площадь 85,9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с земельным участком площадью 0,0204 га (для обслуживания канализационной станции №3), </w:t>
            </w:r>
            <w:r>
              <w:rPr>
                <w:rFonts w:ascii="Times New Roman" w:hAnsi="Times New Roman"/>
                <w:szCs w:val="24"/>
              </w:rPr>
              <w:t xml:space="preserve">расположенные по адресу: СКО, района имени </w:t>
            </w:r>
            <w:proofErr w:type="spellStart"/>
            <w:r>
              <w:rPr>
                <w:rFonts w:ascii="Times New Roman" w:hAnsi="Times New Roman"/>
                <w:szCs w:val="24"/>
              </w:rPr>
              <w:t>Габита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Мусрепова, село </w:t>
            </w:r>
            <w:proofErr w:type="spellStart"/>
            <w:r>
              <w:rPr>
                <w:rFonts w:ascii="Times New Roman" w:hAnsi="Times New Roman"/>
                <w:szCs w:val="24"/>
              </w:rPr>
              <w:t>Новоишимское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</w:t>
            </w:r>
          </w:p>
        </w:tc>
        <w:tc>
          <w:tcPr>
            <w:tcW w:w="1417" w:type="dxa"/>
          </w:tcPr>
          <w:p w14:paraId="6E419B48" w14:textId="77777777" w:rsidR="00211370" w:rsidRPr="005428AF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1987</w:t>
            </w:r>
          </w:p>
        </w:tc>
        <w:tc>
          <w:tcPr>
            <w:tcW w:w="1730" w:type="dxa"/>
          </w:tcPr>
          <w:p w14:paraId="65EF04AD" w14:textId="77777777" w:rsidR="00211370" w:rsidRPr="005428AF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15:165:004:1588</w:t>
            </w:r>
          </w:p>
        </w:tc>
        <w:tc>
          <w:tcPr>
            <w:tcW w:w="1418" w:type="dxa"/>
          </w:tcPr>
          <w:p w14:paraId="1D9353DD" w14:textId="77777777" w:rsidR="00211370" w:rsidRPr="000E74EE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0E74EE">
              <w:rPr>
                <w:rFonts w:ascii="Times New Roman" w:hAnsi="Times New Roman"/>
                <w:szCs w:val="20"/>
              </w:rPr>
              <w:t>130 000</w:t>
            </w:r>
          </w:p>
        </w:tc>
        <w:tc>
          <w:tcPr>
            <w:tcW w:w="1530" w:type="dxa"/>
          </w:tcPr>
          <w:p w14:paraId="38051828" w14:textId="77777777" w:rsidR="00211370" w:rsidRPr="000E74EE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211370" w:rsidRPr="00427DE7" w14:paraId="4230261D" w14:textId="77777777" w:rsidTr="00E97D1C">
        <w:trPr>
          <w:trHeight w:val="553"/>
        </w:trPr>
        <w:tc>
          <w:tcPr>
            <w:tcW w:w="425" w:type="dxa"/>
          </w:tcPr>
          <w:p w14:paraId="6320252A" w14:textId="77777777" w:rsidR="00211370" w:rsidRPr="002620D7" w:rsidRDefault="00211370" w:rsidP="00E97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50" w:type="dxa"/>
          </w:tcPr>
          <w:p w14:paraId="633EB45E" w14:textId="77777777" w:rsidR="00211370" w:rsidRPr="003307CB" w:rsidRDefault="00211370" w:rsidP="00E97D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обслуживания прудов-накопителей общей площадью 6,67 га,</w:t>
            </w:r>
            <w:r>
              <w:rPr>
                <w:rFonts w:ascii="Times New Roman" w:hAnsi="Times New Roman"/>
                <w:szCs w:val="24"/>
              </w:rPr>
              <w:t xml:space="preserve"> расположенные по адресу: СКО, района имени </w:t>
            </w:r>
            <w:proofErr w:type="spellStart"/>
            <w:r>
              <w:rPr>
                <w:rFonts w:ascii="Times New Roman" w:hAnsi="Times New Roman"/>
                <w:szCs w:val="24"/>
              </w:rPr>
              <w:t>Габита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Мусрепова, село </w:t>
            </w:r>
            <w:proofErr w:type="spellStart"/>
            <w:r>
              <w:rPr>
                <w:rFonts w:ascii="Times New Roman" w:hAnsi="Times New Roman"/>
                <w:szCs w:val="24"/>
              </w:rPr>
              <w:t>Новоишимское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</w:t>
            </w:r>
          </w:p>
        </w:tc>
        <w:tc>
          <w:tcPr>
            <w:tcW w:w="1417" w:type="dxa"/>
          </w:tcPr>
          <w:p w14:paraId="779A5A81" w14:textId="77777777" w:rsidR="00211370" w:rsidRPr="005428AF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1978</w:t>
            </w:r>
          </w:p>
        </w:tc>
        <w:tc>
          <w:tcPr>
            <w:tcW w:w="1730" w:type="dxa"/>
          </w:tcPr>
          <w:p w14:paraId="778EF754" w14:textId="77777777" w:rsidR="00211370" w:rsidRPr="005428AF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15:165:004:1601</w:t>
            </w:r>
          </w:p>
        </w:tc>
        <w:tc>
          <w:tcPr>
            <w:tcW w:w="1418" w:type="dxa"/>
          </w:tcPr>
          <w:p w14:paraId="42B34415" w14:textId="77777777" w:rsidR="00211370" w:rsidRPr="000E74EE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0E74EE">
              <w:rPr>
                <w:rFonts w:ascii="Times New Roman" w:hAnsi="Times New Roman"/>
                <w:szCs w:val="20"/>
              </w:rPr>
              <w:t>278 000</w:t>
            </w:r>
          </w:p>
        </w:tc>
        <w:tc>
          <w:tcPr>
            <w:tcW w:w="1530" w:type="dxa"/>
          </w:tcPr>
          <w:p w14:paraId="7247A920" w14:textId="77777777" w:rsidR="00211370" w:rsidRPr="000E74EE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211370" w:rsidRPr="00427DE7" w14:paraId="173402CC" w14:textId="77777777" w:rsidTr="00E97D1C">
        <w:trPr>
          <w:trHeight w:val="237"/>
        </w:trPr>
        <w:tc>
          <w:tcPr>
            <w:tcW w:w="425" w:type="dxa"/>
          </w:tcPr>
          <w:p w14:paraId="4C32F92E" w14:textId="77777777" w:rsidR="00211370" w:rsidRPr="002620D7" w:rsidRDefault="00211370" w:rsidP="00E97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0" w:type="dxa"/>
          </w:tcPr>
          <w:p w14:paraId="5A8E40F6" w14:textId="77777777" w:rsidR="00211370" w:rsidRPr="003307CB" w:rsidRDefault="00211370" w:rsidP="00E97D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14:paraId="1E5F02BF" w14:textId="77777777" w:rsidR="00211370" w:rsidRPr="005428AF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0" w:type="dxa"/>
          </w:tcPr>
          <w:p w14:paraId="3DF92A03" w14:textId="77777777" w:rsidR="00211370" w:rsidRPr="005428AF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ACD79A7" w14:textId="77777777" w:rsidR="00211370" w:rsidRPr="000E74EE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0E74EE">
              <w:rPr>
                <w:rFonts w:ascii="Times New Roman" w:hAnsi="Times New Roman"/>
                <w:b/>
                <w:szCs w:val="20"/>
              </w:rPr>
              <w:t>5 075 454</w:t>
            </w:r>
          </w:p>
        </w:tc>
        <w:tc>
          <w:tcPr>
            <w:tcW w:w="1530" w:type="dxa"/>
          </w:tcPr>
          <w:p w14:paraId="57C0B6DC" w14:textId="77777777" w:rsidR="00211370" w:rsidRPr="000E74EE" w:rsidRDefault="00211370" w:rsidP="00E97D1C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0</w:t>
            </w:r>
          </w:p>
        </w:tc>
      </w:tr>
    </w:tbl>
    <w:p w14:paraId="415BFCAA" w14:textId="77777777" w:rsidR="00487703" w:rsidRPr="00487703" w:rsidRDefault="00487703" w:rsidP="001E0525">
      <w:pPr>
        <w:rPr>
          <w:rFonts w:ascii="Times New Roman" w:hAnsi="Times New Roman" w:cs="Times New Roman"/>
          <w:b/>
          <w:sz w:val="24"/>
          <w:szCs w:val="24"/>
        </w:rPr>
      </w:pPr>
    </w:p>
    <w:sectPr w:rsidR="00487703" w:rsidRPr="00487703" w:rsidSect="00AF1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7703"/>
    <w:rsid w:val="0005357A"/>
    <w:rsid w:val="0010204F"/>
    <w:rsid w:val="001E0525"/>
    <w:rsid w:val="00211370"/>
    <w:rsid w:val="002E3836"/>
    <w:rsid w:val="00482D43"/>
    <w:rsid w:val="00487703"/>
    <w:rsid w:val="005C5A3D"/>
    <w:rsid w:val="006604FF"/>
    <w:rsid w:val="009C2EF6"/>
    <w:rsid w:val="00A24278"/>
    <w:rsid w:val="00AB643C"/>
    <w:rsid w:val="00AF1321"/>
    <w:rsid w:val="00B1000B"/>
    <w:rsid w:val="00B65002"/>
    <w:rsid w:val="00C75F13"/>
    <w:rsid w:val="00C92EE7"/>
    <w:rsid w:val="00CA6F77"/>
    <w:rsid w:val="00CC54D7"/>
    <w:rsid w:val="00D6280E"/>
    <w:rsid w:val="00E23DCE"/>
    <w:rsid w:val="00F01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1D5E9"/>
  <w15:docId w15:val="{B2A96BBF-9F84-40D3-B861-CEEE5C61C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13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F1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20</cp:revision>
  <dcterms:created xsi:type="dcterms:W3CDTF">2023-07-04T09:24:00Z</dcterms:created>
  <dcterms:modified xsi:type="dcterms:W3CDTF">2026-10-15T11:47:00Z</dcterms:modified>
</cp:coreProperties>
</file>