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6D2344" w14:textId="77777777" w:rsidR="005A6F17" w:rsidRPr="006435C0" w:rsidRDefault="005A6F17" w:rsidP="005A6F17">
      <w:pPr>
        <w:jc w:val="center"/>
        <w:rPr>
          <w:rFonts w:ascii="Times New Roman" w:hAnsi="Times New Roman" w:cs="Times New Roman"/>
          <w:b/>
          <w:sz w:val="24"/>
          <w:szCs w:val="24"/>
        </w:rPr>
      </w:pPr>
      <w:r w:rsidRPr="006435C0">
        <w:rPr>
          <w:rFonts w:ascii="Times New Roman" w:hAnsi="Times New Roman" w:cs="Times New Roman"/>
          <w:b/>
          <w:sz w:val="24"/>
          <w:szCs w:val="24"/>
        </w:rPr>
        <w:t xml:space="preserve">Техническая спецификация </w:t>
      </w:r>
    </w:p>
    <w:p w14:paraId="7EB20358" w14:textId="5BCA728A" w:rsidR="005A6F17" w:rsidRPr="00743A6C" w:rsidRDefault="005A6F17" w:rsidP="005A6F17">
      <w:pPr>
        <w:jc w:val="center"/>
        <w:rPr>
          <w:rFonts w:ascii="Times New Roman" w:eastAsia="Times New Roman" w:hAnsi="Times New Roman" w:cs="Times New Roman"/>
          <w:b/>
          <w:bCs/>
          <w:color w:val="000000"/>
          <w:sz w:val="24"/>
          <w:szCs w:val="24"/>
          <w:lang w:eastAsia="ru-RU"/>
        </w:rPr>
      </w:pPr>
      <w:r w:rsidRPr="00743A6C">
        <w:rPr>
          <w:rFonts w:ascii="Times New Roman" w:hAnsi="Times New Roman" w:cs="Times New Roman"/>
          <w:b/>
          <w:bCs/>
          <w:sz w:val="24"/>
          <w:szCs w:val="24"/>
        </w:rPr>
        <w:t xml:space="preserve">на </w:t>
      </w:r>
      <w:r w:rsidRPr="00743A6C">
        <w:rPr>
          <w:rFonts w:ascii="Times New Roman" w:eastAsia="Times New Roman" w:hAnsi="Times New Roman" w:cs="Times New Roman"/>
          <w:b/>
          <w:bCs/>
          <w:color w:val="000000"/>
          <w:sz w:val="24"/>
          <w:szCs w:val="24"/>
          <w:lang w:eastAsia="ru-RU"/>
        </w:rPr>
        <w:t>услуги по промывке и опрессовке системы отопления</w:t>
      </w:r>
    </w:p>
    <w:p w14:paraId="0E373E08" w14:textId="77777777" w:rsidR="005A6F17" w:rsidRDefault="005A6F17" w:rsidP="005A6F17">
      <w:pPr>
        <w:jc w:val="center"/>
        <w:rPr>
          <w:rFonts w:ascii="Times New Roman" w:eastAsia="Times New Roman" w:hAnsi="Times New Roman" w:cs="Times New Roman"/>
          <w:color w:val="000000"/>
          <w:sz w:val="24"/>
          <w:szCs w:val="24"/>
          <w:lang w:eastAsia="ru-RU"/>
        </w:rPr>
      </w:pPr>
    </w:p>
    <w:p w14:paraId="78538481" w14:textId="77777777" w:rsidR="005A6F17" w:rsidRPr="00B00C8F" w:rsidRDefault="005A6F17" w:rsidP="005A6F17">
      <w:pPr>
        <w:jc w:val="center"/>
        <w:rPr>
          <w:rFonts w:ascii="Times New Roman" w:hAnsi="Times New Roman" w:cs="Times New Roman"/>
          <w:sz w:val="24"/>
          <w:szCs w:val="24"/>
        </w:rPr>
      </w:pPr>
    </w:p>
    <w:p w14:paraId="370F53A2" w14:textId="1CC98754" w:rsidR="005A6F17" w:rsidRPr="00E5082E" w:rsidRDefault="005A6F17" w:rsidP="005A6F17">
      <w:pPr>
        <w:pStyle w:val="a3"/>
        <w:numPr>
          <w:ilvl w:val="0"/>
          <w:numId w:val="1"/>
        </w:numPr>
        <w:ind w:left="0" w:firstLine="357"/>
        <w:rPr>
          <w:rFonts w:ascii="Times New Roman" w:hAnsi="Times New Roman" w:cs="Times New Roman"/>
          <w:sz w:val="24"/>
          <w:szCs w:val="24"/>
        </w:rPr>
      </w:pPr>
      <w:r w:rsidRPr="00E5082E">
        <w:rPr>
          <w:rFonts w:ascii="Times New Roman" w:hAnsi="Times New Roman" w:cs="Times New Roman"/>
          <w:sz w:val="24"/>
          <w:szCs w:val="24"/>
        </w:rPr>
        <w:t>Проведение гидропневматической промывки с механической очисткой элементов систем теплопотребления. Промывка считается законченной, когда при визуальном осмотре</w:t>
      </w:r>
      <w:r w:rsidR="00046070">
        <w:rPr>
          <w:rFonts w:ascii="Times New Roman" w:hAnsi="Times New Roman" w:cs="Times New Roman"/>
          <w:sz w:val="24"/>
          <w:szCs w:val="24"/>
          <w:lang w:val="kk-KZ"/>
        </w:rPr>
        <w:t xml:space="preserve"> </w:t>
      </w:r>
      <w:r w:rsidRPr="00E5082E">
        <w:rPr>
          <w:rFonts w:ascii="Times New Roman" w:hAnsi="Times New Roman" w:cs="Times New Roman"/>
          <w:sz w:val="24"/>
          <w:szCs w:val="24"/>
        </w:rPr>
        <w:t>представителями потребителя и теплоснабжающей организации цветность воды на сливе соответствует цветности исходной воды.</w:t>
      </w:r>
    </w:p>
    <w:p w14:paraId="6208309C" w14:textId="3A034FEE" w:rsidR="005A6F17" w:rsidRPr="00E5082E" w:rsidRDefault="005A6F17" w:rsidP="005A6F17">
      <w:pPr>
        <w:pStyle w:val="a3"/>
        <w:numPr>
          <w:ilvl w:val="0"/>
          <w:numId w:val="1"/>
        </w:numPr>
        <w:ind w:left="0" w:firstLine="357"/>
        <w:rPr>
          <w:rFonts w:ascii="Times New Roman" w:hAnsi="Times New Roman" w:cs="Times New Roman"/>
          <w:sz w:val="24"/>
          <w:szCs w:val="24"/>
        </w:rPr>
      </w:pPr>
      <w:r w:rsidRPr="00E5082E">
        <w:rPr>
          <w:rFonts w:ascii="Times New Roman" w:hAnsi="Times New Roman" w:cs="Times New Roman"/>
          <w:sz w:val="24"/>
          <w:szCs w:val="24"/>
        </w:rPr>
        <w:t xml:space="preserve">Произвести механическую очистку радиаторов системы отопления в помещениях </w:t>
      </w:r>
      <w:r w:rsidR="00064D80">
        <w:rPr>
          <w:rFonts w:ascii="Times New Roman" w:hAnsi="Times New Roman" w:cs="Times New Roman"/>
          <w:sz w:val="24"/>
          <w:szCs w:val="24"/>
        </w:rPr>
        <w:t>здания</w:t>
      </w:r>
      <w:r w:rsidRPr="00E5082E">
        <w:rPr>
          <w:rFonts w:ascii="Times New Roman" w:hAnsi="Times New Roman" w:cs="Times New Roman"/>
          <w:sz w:val="24"/>
          <w:szCs w:val="24"/>
        </w:rPr>
        <w:t xml:space="preserve"> </w:t>
      </w:r>
      <w:r w:rsidR="00046070" w:rsidRPr="00046070">
        <w:rPr>
          <w:rFonts w:ascii="Times New Roman" w:hAnsi="Times New Roman" w:cs="Times New Roman"/>
          <w:sz w:val="24"/>
          <w:szCs w:val="24"/>
        </w:rPr>
        <w:t>г.Атырау Проспект Азаттык, 96б</w:t>
      </w:r>
      <w:r w:rsidR="00046070">
        <w:rPr>
          <w:rFonts w:ascii="Times New Roman" w:hAnsi="Times New Roman" w:cs="Times New Roman"/>
          <w:sz w:val="24"/>
          <w:szCs w:val="24"/>
          <w:lang w:val="kk-KZ"/>
        </w:rPr>
        <w:t>.</w:t>
      </w:r>
    </w:p>
    <w:p w14:paraId="6F3DCACD" w14:textId="77777777" w:rsidR="005A6F17" w:rsidRPr="00E5082E" w:rsidRDefault="005A6F17" w:rsidP="005A6F17">
      <w:pPr>
        <w:pStyle w:val="a3"/>
        <w:numPr>
          <w:ilvl w:val="0"/>
          <w:numId w:val="1"/>
        </w:numPr>
        <w:ind w:left="0" w:firstLine="357"/>
        <w:rPr>
          <w:rFonts w:ascii="Times New Roman" w:hAnsi="Times New Roman" w:cs="Times New Roman"/>
          <w:sz w:val="24"/>
          <w:szCs w:val="24"/>
        </w:rPr>
      </w:pPr>
      <w:r w:rsidRPr="00E5082E">
        <w:rPr>
          <w:rFonts w:ascii="Times New Roman" w:hAnsi="Times New Roman" w:cs="Times New Roman"/>
          <w:sz w:val="24"/>
          <w:szCs w:val="24"/>
        </w:rPr>
        <w:t>На момент промывки и опрессовки системы отопления объекта обязательно снимать расходомеры (на подающем и обратном трубопроводах), с установкой катушки</w:t>
      </w:r>
      <w:r>
        <w:rPr>
          <w:rFonts w:ascii="Times New Roman" w:hAnsi="Times New Roman" w:cs="Times New Roman"/>
          <w:sz w:val="24"/>
          <w:szCs w:val="24"/>
        </w:rPr>
        <w:t>.</w:t>
      </w:r>
    </w:p>
    <w:p w14:paraId="309A1D86" w14:textId="564CE8C7" w:rsidR="005A6F17" w:rsidRDefault="005A6F17" w:rsidP="005A6F17">
      <w:pPr>
        <w:pStyle w:val="a3"/>
        <w:numPr>
          <w:ilvl w:val="0"/>
          <w:numId w:val="1"/>
        </w:numPr>
        <w:ind w:left="0" w:firstLine="357"/>
        <w:rPr>
          <w:rFonts w:ascii="Times New Roman" w:hAnsi="Times New Roman" w:cs="Times New Roman"/>
          <w:sz w:val="24"/>
          <w:szCs w:val="24"/>
        </w:rPr>
      </w:pPr>
      <w:r w:rsidRPr="00E5082E">
        <w:rPr>
          <w:rFonts w:ascii="Times New Roman" w:hAnsi="Times New Roman" w:cs="Times New Roman"/>
          <w:sz w:val="24"/>
          <w:szCs w:val="24"/>
        </w:rPr>
        <w:t>Опрессовать внутреннюю систему отопления.</w:t>
      </w:r>
      <w:r w:rsidR="00D65EA8">
        <w:rPr>
          <w:rFonts w:ascii="Times New Roman" w:hAnsi="Times New Roman" w:cs="Times New Roman"/>
          <w:sz w:val="24"/>
          <w:szCs w:val="24"/>
          <w:lang w:val="kk-KZ"/>
        </w:rPr>
        <w:t xml:space="preserve"> </w:t>
      </w:r>
      <w:r w:rsidRPr="00E5082E">
        <w:rPr>
          <w:rFonts w:ascii="Times New Roman" w:hAnsi="Times New Roman" w:cs="Times New Roman"/>
          <w:sz w:val="24"/>
          <w:szCs w:val="24"/>
        </w:rPr>
        <w:t>После выполнения всего комплекса работ, система отопления</w:t>
      </w:r>
      <w:r w:rsidR="00DE73F2" w:rsidRPr="00DE73F2">
        <w:rPr>
          <w:rFonts w:ascii="Times New Roman" w:hAnsi="Times New Roman" w:cs="Times New Roman"/>
          <w:sz w:val="24"/>
          <w:szCs w:val="24"/>
        </w:rPr>
        <w:t xml:space="preserve"> </w:t>
      </w:r>
      <w:r w:rsidRPr="00E5082E">
        <w:rPr>
          <w:rFonts w:ascii="Times New Roman" w:hAnsi="Times New Roman" w:cs="Times New Roman"/>
          <w:sz w:val="24"/>
          <w:szCs w:val="24"/>
        </w:rPr>
        <w:t>объекта и</w:t>
      </w:r>
      <w:r w:rsidR="00DE73F2" w:rsidRPr="00D65EA8">
        <w:rPr>
          <w:rFonts w:ascii="Times New Roman" w:hAnsi="Times New Roman" w:cs="Times New Roman"/>
          <w:sz w:val="24"/>
          <w:szCs w:val="24"/>
        </w:rPr>
        <w:t xml:space="preserve"> </w:t>
      </w:r>
      <w:r w:rsidRPr="00E5082E">
        <w:rPr>
          <w:rFonts w:ascii="Times New Roman" w:hAnsi="Times New Roman" w:cs="Times New Roman"/>
          <w:sz w:val="24"/>
          <w:szCs w:val="24"/>
        </w:rPr>
        <w:t>тепловые сети должны быть заполнены водой.</w:t>
      </w:r>
    </w:p>
    <w:p w14:paraId="0078C140" w14:textId="1CFDE498" w:rsidR="00D65EA8" w:rsidRPr="00D65EA8" w:rsidRDefault="00D65EA8" w:rsidP="005A6F17">
      <w:pPr>
        <w:pStyle w:val="a3"/>
        <w:numPr>
          <w:ilvl w:val="0"/>
          <w:numId w:val="1"/>
        </w:numPr>
        <w:ind w:left="0" w:firstLine="357"/>
        <w:rPr>
          <w:rFonts w:ascii="Times New Roman" w:hAnsi="Times New Roman" w:cs="Times New Roman"/>
          <w:sz w:val="24"/>
          <w:szCs w:val="24"/>
        </w:rPr>
      </w:pPr>
      <w:r>
        <w:rPr>
          <w:rFonts w:ascii="Times New Roman" w:hAnsi="Times New Roman" w:cs="Times New Roman"/>
          <w:sz w:val="24"/>
          <w:szCs w:val="24"/>
          <w:lang w:val="kk-KZ"/>
        </w:rPr>
        <w:t>Провести ревизию запорных арматур.</w:t>
      </w:r>
    </w:p>
    <w:p w14:paraId="533769BE" w14:textId="4C70F237" w:rsidR="00D65EA8" w:rsidRPr="00E5082E" w:rsidRDefault="00D65EA8" w:rsidP="005A6F17">
      <w:pPr>
        <w:pStyle w:val="a3"/>
        <w:numPr>
          <w:ilvl w:val="0"/>
          <w:numId w:val="1"/>
        </w:numPr>
        <w:ind w:left="0" w:firstLine="357"/>
        <w:rPr>
          <w:rFonts w:ascii="Times New Roman" w:hAnsi="Times New Roman" w:cs="Times New Roman"/>
          <w:sz w:val="24"/>
          <w:szCs w:val="24"/>
        </w:rPr>
      </w:pPr>
      <w:r>
        <w:rPr>
          <w:rFonts w:ascii="Times New Roman" w:hAnsi="Times New Roman" w:cs="Times New Roman"/>
          <w:sz w:val="24"/>
          <w:szCs w:val="24"/>
          <w:lang w:val="kk-KZ"/>
        </w:rPr>
        <w:t>Также профилактические работы по прибору учета тепловой энергии.</w:t>
      </w:r>
    </w:p>
    <w:p w14:paraId="6B0ECF6B" w14:textId="212F9B90" w:rsidR="005A6F17" w:rsidRPr="00743A6C" w:rsidRDefault="005A6F17" w:rsidP="00743A6C">
      <w:pPr>
        <w:pStyle w:val="a3"/>
        <w:numPr>
          <w:ilvl w:val="0"/>
          <w:numId w:val="1"/>
        </w:numPr>
        <w:ind w:left="0" w:firstLine="357"/>
        <w:rPr>
          <w:rFonts w:ascii="Times New Roman" w:hAnsi="Times New Roman" w:cs="Times New Roman"/>
          <w:sz w:val="24"/>
          <w:szCs w:val="24"/>
        </w:rPr>
      </w:pPr>
      <w:r w:rsidRPr="00E5082E">
        <w:rPr>
          <w:rFonts w:ascii="Times New Roman" w:eastAsia="Times New Roman" w:hAnsi="Times New Roman" w:cs="Times New Roman"/>
          <w:sz w:val="24"/>
          <w:szCs w:val="24"/>
          <w:lang w:eastAsia="ru-RU"/>
        </w:rPr>
        <w:t>Все виды работ оформить соответствующими актами</w:t>
      </w:r>
      <w:r w:rsidR="00432F07">
        <w:rPr>
          <w:rFonts w:ascii="Times New Roman" w:eastAsia="Times New Roman" w:hAnsi="Times New Roman" w:cs="Times New Roman"/>
          <w:sz w:val="24"/>
          <w:szCs w:val="24"/>
          <w:lang w:val="kk-KZ" w:eastAsia="ru-RU"/>
        </w:rPr>
        <w:t xml:space="preserve">, </w:t>
      </w:r>
      <w:r w:rsidR="00432F07" w:rsidRPr="00432F07">
        <w:rPr>
          <w:rFonts w:ascii="Times New Roman" w:eastAsia="Times New Roman" w:hAnsi="Times New Roman" w:cs="Times New Roman"/>
          <w:sz w:val="24"/>
          <w:szCs w:val="24"/>
          <w:lang w:val="kk-KZ" w:eastAsia="ru-RU"/>
        </w:rPr>
        <w:t xml:space="preserve">а также получение Акта готовности </w:t>
      </w:r>
      <w:r w:rsidR="00432F07">
        <w:rPr>
          <w:rFonts w:ascii="Times New Roman" w:eastAsia="Times New Roman" w:hAnsi="Times New Roman" w:cs="Times New Roman"/>
          <w:sz w:val="24"/>
          <w:szCs w:val="24"/>
          <w:lang w:val="kk-KZ" w:eastAsia="ru-RU"/>
        </w:rPr>
        <w:t>здания к отопительному сезону от</w:t>
      </w:r>
      <w:r w:rsidR="00432F07" w:rsidRPr="00432F07">
        <w:rPr>
          <w:rFonts w:ascii="Times New Roman" w:eastAsia="Times New Roman" w:hAnsi="Times New Roman" w:cs="Times New Roman"/>
          <w:sz w:val="24"/>
          <w:szCs w:val="24"/>
          <w:lang w:val="kk-KZ" w:eastAsia="ru-RU"/>
        </w:rPr>
        <w:t xml:space="preserve"> теплоснабжающей организации.</w:t>
      </w:r>
    </w:p>
    <w:p w14:paraId="322BF93D" w14:textId="77777777" w:rsidR="005A6F17" w:rsidRPr="00FD526E" w:rsidRDefault="005A6F17" w:rsidP="005A6F17">
      <w:pPr>
        <w:pStyle w:val="a3"/>
        <w:ind w:left="0" w:firstLine="709"/>
        <w:rPr>
          <w:rFonts w:ascii="Times New Roman" w:hAnsi="Times New Roman" w:cs="Times New Roman"/>
          <w:sz w:val="24"/>
          <w:szCs w:val="24"/>
        </w:rPr>
      </w:pPr>
    </w:p>
    <w:p w14:paraId="0A07CB35" w14:textId="77777777" w:rsidR="00743A6C" w:rsidRDefault="00743A6C" w:rsidP="00743A6C">
      <w:pPr>
        <w:pStyle w:val="normaltext"/>
        <w:spacing w:before="0" w:beforeAutospacing="0" w:after="0" w:afterAutospacing="0"/>
        <w:ind w:firstLine="680"/>
        <w:jc w:val="both"/>
        <w:rPr>
          <w:lang w:val="kk-KZ"/>
        </w:rPr>
      </w:pPr>
      <w:r>
        <w:rPr>
          <w:rStyle w:val="docdata"/>
          <w:color w:val="000000"/>
        </w:rPr>
        <w:t xml:space="preserve">По </w:t>
      </w:r>
      <w:r>
        <w:rPr>
          <w:color w:val="000000"/>
        </w:rPr>
        <w:t>завершении ремонта и проведения испытаний система отопления должна быть герметичной, работоспособной и готовой к эксплуатации в отопительный сезон.</w:t>
      </w:r>
      <w:r>
        <w:rPr>
          <w:lang w:val="kk-KZ"/>
        </w:rPr>
        <w:t xml:space="preserve"> </w:t>
      </w:r>
    </w:p>
    <w:p w14:paraId="2CF97094" w14:textId="6D0593E6" w:rsidR="00743A6C" w:rsidRDefault="00743A6C" w:rsidP="00743A6C">
      <w:pPr>
        <w:pStyle w:val="normaltext"/>
        <w:spacing w:before="0" w:beforeAutospacing="0" w:after="0" w:afterAutospacing="0"/>
        <w:ind w:firstLine="680"/>
        <w:jc w:val="both"/>
        <w:rPr>
          <w:lang w:val="kk-KZ"/>
        </w:rPr>
      </w:pPr>
      <w:r>
        <w:rPr>
          <w:lang w:val="kk-KZ"/>
        </w:rPr>
        <w:t>Р</w:t>
      </w:r>
      <w:r w:rsidRPr="00743A6C">
        <w:rPr>
          <w:lang w:val="kk-KZ"/>
        </w:rPr>
        <w:t>асполагать необходимым оборудованием, инструментами и техническими средствами для проведения гидропневматической промывки и гидравлических испытаний (опрессовки);</w:t>
      </w:r>
    </w:p>
    <w:p w14:paraId="39194B3F" w14:textId="77777777" w:rsidR="00743A6C" w:rsidRDefault="00743A6C" w:rsidP="00743A6C">
      <w:pPr>
        <w:pStyle w:val="normaltext"/>
        <w:spacing w:before="0" w:beforeAutospacing="0" w:after="0" w:afterAutospacing="0"/>
        <w:ind w:firstLine="680"/>
        <w:jc w:val="both"/>
        <w:rPr>
          <w:lang w:val="kk-KZ"/>
        </w:rPr>
      </w:pPr>
      <w:r>
        <w:rPr>
          <w:lang w:val="kk-KZ"/>
        </w:rPr>
        <w:t>О</w:t>
      </w:r>
      <w:r w:rsidRPr="00743A6C">
        <w:rPr>
          <w:lang w:val="kk-KZ"/>
        </w:rPr>
        <w:t>беспечить сохранность помещений и инженерных сетей Заказчика;</w:t>
      </w:r>
    </w:p>
    <w:p w14:paraId="5C0558D9" w14:textId="08A53570" w:rsidR="005A6F17" w:rsidRPr="00743A6C" w:rsidRDefault="00743A6C" w:rsidP="00743A6C">
      <w:pPr>
        <w:pStyle w:val="normaltext"/>
        <w:spacing w:before="0" w:beforeAutospacing="0" w:after="0" w:afterAutospacing="0"/>
        <w:ind w:firstLine="680"/>
        <w:jc w:val="both"/>
        <w:rPr>
          <w:lang w:val="kk-KZ"/>
        </w:rPr>
      </w:pPr>
      <w:r>
        <w:rPr>
          <w:lang w:val="kk-KZ"/>
        </w:rPr>
        <w:t>П</w:t>
      </w:r>
      <w:r w:rsidRPr="00743A6C">
        <w:rPr>
          <w:lang w:val="kk-KZ"/>
        </w:rPr>
        <w:t>осле завершения работ произвести уборку и вывоз строительного и сопутствующего мусора.</w:t>
      </w:r>
      <w:r>
        <w:rPr>
          <w:lang w:val="kk-KZ"/>
        </w:rPr>
        <w:t xml:space="preserve"> </w:t>
      </w:r>
      <w:r>
        <w:rPr>
          <w:rStyle w:val="docdata"/>
          <w:rFonts w:ascii="Arial" w:hAnsi="Arial" w:cs="Arial"/>
          <w:color w:val="000000"/>
          <w:sz w:val="22"/>
          <w:szCs w:val="22"/>
        </w:rPr>
        <w:t> </w:t>
      </w:r>
      <w:r>
        <w:rPr>
          <w:color w:val="000000"/>
        </w:rPr>
        <w:t>Исполнитель обязан своими силами и за счет собственных средств устранять любые утечки, порывы и дефекты, выявленные в ходе проведения гидравлических испытаний (опрессовки) системы отопления</w:t>
      </w:r>
      <w:r>
        <w:rPr>
          <w:lang w:val="kk-KZ"/>
        </w:rPr>
        <w:t xml:space="preserve">. </w:t>
      </w:r>
    </w:p>
    <w:p w14:paraId="493DDB73" w14:textId="7DF72052" w:rsidR="00743A6C" w:rsidRDefault="00743A6C" w:rsidP="00743A6C">
      <w:pPr>
        <w:pStyle w:val="8353"/>
        <w:widowControl w:val="0"/>
        <w:spacing w:before="0" w:beforeAutospacing="0" w:after="0" w:afterAutospacing="0"/>
        <w:ind w:firstLine="680"/>
        <w:jc w:val="both"/>
      </w:pPr>
      <w:r>
        <w:rPr>
          <w:color w:val="000000"/>
        </w:rPr>
        <w:t>Все расходы, связанные с подготовкой системы отопления и водоснабжения, выполнением предусмотренных настоящей технической спецификации работ и сдачей результата Заказчику, несет Исполнитель. В стоимость работ включаются, но не ограничиваются: стоимость работ и услуг; стоимость материалов и комплектующих; транспортные расходы; расходы на использование оборудования и инструментов; расходы транспортировку, демонтаж, поверку и монтаж контрольно-измерительных приборов; расходы на проведение промывки и гидравлических испытаний; вывоз мусора и другие непредвиденные расходы, возникшие в ходе выполнения работ.</w:t>
      </w:r>
      <w:r w:rsidRPr="00743A6C">
        <w:t xml:space="preserve"> </w:t>
      </w:r>
    </w:p>
    <w:p w14:paraId="0C9FED4B" w14:textId="6A1C6A95" w:rsidR="00694B22" w:rsidRDefault="00694B22" w:rsidP="00743A6C">
      <w:pPr>
        <w:pStyle w:val="8353"/>
        <w:widowControl w:val="0"/>
        <w:spacing w:before="0" w:beforeAutospacing="0" w:after="0" w:afterAutospacing="0"/>
        <w:ind w:firstLine="680"/>
        <w:jc w:val="both"/>
      </w:pPr>
      <w:r w:rsidRPr="00694B22">
        <w:t>Гаранти</w:t>
      </w:r>
      <w:r>
        <w:rPr>
          <w:lang w:val="kk-KZ"/>
        </w:rPr>
        <w:t>я</w:t>
      </w:r>
      <w:r w:rsidRPr="00694B22">
        <w:t xml:space="preserve"> на выполненные работы и установленные материалы сроком не менее 12 (двенадцати) меcяцев с даты подписания Акта выполненных работ.</w:t>
      </w:r>
    </w:p>
    <w:p w14:paraId="1399F9EC" w14:textId="784A8F4C" w:rsidR="00743A6C" w:rsidRPr="00743A6C" w:rsidRDefault="00743A6C" w:rsidP="00743A6C">
      <w:pPr>
        <w:pStyle w:val="8353"/>
        <w:widowControl w:val="0"/>
        <w:spacing w:before="0" w:beforeAutospacing="0" w:after="0" w:afterAutospacing="0"/>
        <w:ind w:firstLine="680"/>
        <w:jc w:val="both"/>
        <w:rPr>
          <w:b/>
          <w:bCs/>
        </w:rPr>
      </w:pPr>
      <w:r w:rsidRPr="00743A6C">
        <w:rPr>
          <w:b/>
          <w:bCs/>
        </w:rPr>
        <w:t>Выполнить промывку и опрессовку системы отопления</w:t>
      </w:r>
      <w:r w:rsidR="00520DC2">
        <w:rPr>
          <w:b/>
          <w:bCs/>
          <w:lang w:val="kk-KZ"/>
        </w:rPr>
        <w:t xml:space="preserve"> </w:t>
      </w:r>
      <w:bookmarkStart w:id="0" w:name="_GoBack"/>
      <w:bookmarkEnd w:id="0"/>
      <w:r w:rsidRPr="00743A6C">
        <w:rPr>
          <w:b/>
          <w:bCs/>
        </w:rPr>
        <w:t xml:space="preserve">в течение </w:t>
      </w:r>
      <w:r w:rsidRPr="00743A6C">
        <w:rPr>
          <w:b/>
          <w:bCs/>
          <w:lang w:val="kk-KZ"/>
        </w:rPr>
        <w:t>1</w:t>
      </w:r>
      <w:r w:rsidRPr="00743A6C">
        <w:rPr>
          <w:b/>
          <w:bCs/>
        </w:rPr>
        <w:t>6 календарных дней с момента подписания договора.</w:t>
      </w:r>
    </w:p>
    <w:p w14:paraId="490164B0" w14:textId="77777777" w:rsidR="00743A6C" w:rsidRDefault="00743A6C" w:rsidP="00743A6C">
      <w:pPr>
        <w:pStyle w:val="normaltext"/>
        <w:spacing w:before="0" w:beforeAutospacing="0" w:after="0" w:afterAutospacing="0"/>
        <w:ind w:firstLine="709"/>
        <w:jc w:val="both"/>
      </w:pPr>
    </w:p>
    <w:p w14:paraId="542E65CE" w14:textId="77777777" w:rsidR="005A6F17" w:rsidRDefault="005A6F17" w:rsidP="005A6F17">
      <w:pPr>
        <w:rPr>
          <w:rFonts w:ascii="Times New Roman" w:eastAsia="Times New Roman" w:hAnsi="Times New Roman" w:cs="Times New Roman"/>
          <w:sz w:val="24"/>
          <w:szCs w:val="24"/>
          <w:lang w:eastAsia="ru-RU"/>
        </w:rPr>
      </w:pPr>
      <w:r>
        <w:br w:type="page"/>
      </w:r>
    </w:p>
    <w:p w14:paraId="13047C09" w14:textId="77777777" w:rsidR="00064D80" w:rsidRPr="00064D80" w:rsidRDefault="00064D80" w:rsidP="00064D80">
      <w:pPr>
        <w:jc w:val="center"/>
        <w:rPr>
          <w:rFonts w:ascii="Times New Roman" w:eastAsia="Times New Roman" w:hAnsi="Times New Roman" w:cs="Times New Roman"/>
          <w:b/>
          <w:bCs/>
          <w:sz w:val="24"/>
          <w:szCs w:val="24"/>
          <w:lang w:eastAsia="ru-RU"/>
        </w:rPr>
      </w:pPr>
      <w:r w:rsidRPr="00064D80">
        <w:rPr>
          <w:rFonts w:ascii="Times New Roman" w:eastAsia="Times New Roman" w:hAnsi="Times New Roman" w:cs="Times New Roman"/>
          <w:b/>
          <w:bCs/>
          <w:sz w:val="24"/>
          <w:szCs w:val="24"/>
          <w:lang w:eastAsia="ru-RU"/>
        </w:rPr>
        <w:lastRenderedPageBreak/>
        <w:t>Техникалық сипаттама</w:t>
      </w:r>
    </w:p>
    <w:p w14:paraId="2E1723D6" w14:textId="77777777" w:rsidR="00064D80" w:rsidRPr="00064D80" w:rsidRDefault="00064D80" w:rsidP="00064D80">
      <w:pPr>
        <w:jc w:val="center"/>
        <w:rPr>
          <w:rFonts w:ascii="Times New Roman" w:eastAsia="Times New Roman" w:hAnsi="Times New Roman" w:cs="Times New Roman"/>
          <w:b/>
          <w:bCs/>
          <w:sz w:val="24"/>
          <w:szCs w:val="24"/>
          <w:lang w:eastAsia="ru-RU"/>
        </w:rPr>
      </w:pPr>
      <w:r w:rsidRPr="00064D80">
        <w:rPr>
          <w:rFonts w:ascii="Times New Roman" w:eastAsia="Times New Roman" w:hAnsi="Times New Roman" w:cs="Times New Roman"/>
          <w:b/>
          <w:bCs/>
          <w:sz w:val="24"/>
          <w:szCs w:val="24"/>
          <w:lang w:eastAsia="ru-RU"/>
        </w:rPr>
        <w:t>жылыту жүйесін жуу және сығымдау жөніндегі қызметтерге</w:t>
      </w:r>
    </w:p>
    <w:p w14:paraId="48C695EB" w14:textId="77777777" w:rsidR="00064D80" w:rsidRPr="00064D80" w:rsidRDefault="00064D80" w:rsidP="00064D80">
      <w:pPr>
        <w:rPr>
          <w:rFonts w:ascii="Times New Roman" w:eastAsia="Times New Roman" w:hAnsi="Times New Roman" w:cs="Times New Roman"/>
          <w:b/>
          <w:bCs/>
          <w:sz w:val="24"/>
          <w:szCs w:val="24"/>
          <w:lang w:eastAsia="ru-RU"/>
        </w:rPr>
      </w:pPr>
    </w:p>
    <w:p w14:paraId="057235A9" w14:textId="77777777" w:rsidR="00064D80" w:rsidRPr="00064D80" w:rsidRDefault="00064D80" w:rsidP="00064D80">
      <w:pPr>
        <w:rPr>
          <w:rFonts w:ascii="Times New Roman" w:eastAsia="Times New Roman" w:hAnsi="Times New Roman" w:cs="Times New Roman"/>
          <w:b/>
          <w:bCs/>
          <w:sz w:val="24"/>
          <w:szCs w:val="24"/>
          <w:lang w:eastAsia="ru-RU"/>
        </w:rPr>
      </w:pPr>
    </w:p>
    <w:p w14:paraId="09814D58" w14:textId="77777777" w:rsidR="00064D80" w:rsidRPr="00064D80" w:rsidRDefault="00064D80" w:rsidP="00064D80">
      <w:pPr>
        <w:rPr>
          <w:rFonts w:ascii="Times New Roman" w:eastAsia="Times New Roman" w:hAnsi="Times New Roman" w:cs="Times New Roman"/>
          <w:bCs/>
          <w:sz w:val="24"/>
          <w:szCs w:val="24"/>
          <w:lang w:eastAsia="ru-RU"/>
        </w:rPr>
      </w:pPr>
      <w:r w:rsidRPr="00064D80">
        <w:rPr>
          <w:rFonts w:ascii="Times New Roman" w:eastAsia="Times New Roman" w:hAnsi="Times New Roman" w:cs="Times New Roman"/>
          <w:bCs/>
          <w:sz w:val="24"/>
          <w:szCs w:val="24"/>
          <w:lang w:eastAsia="ru-RU"/>
        </w:rPr>
        <w:t xml:space="preserve"> Жылуды тұтыну жүйелерінің элементтерін механикалық тазалаумен Гидропневматикалық жууды жүргізу. Тұтынушы мен жылумен жабдықтаушы ұйым өкілдерінің көзбен шолып тексеруі кезінде ағызудағы судың түсі бастапқы судың түсіне сәйкес келген кезде жуу аяқталған болып есептеледі.</w:t>
      </w:r>
    </w:p>
    <w:p w14:paraId="4080DE3E" w14:textId="360A501D" w:rsidR="00064D80" w:rsidRPr="00064D80" w:rsidRDefault="00064D80" w:rsidP="00064D80">
      <w:pPr>
        <w:rPr>
          <w:rFonts w:ascii="Times New Roman" w:eastAsia="Times New Roman" w:hAnsi="Times New Roman" w:cs="Times New Roman"/>
          <w:bCs/>
          <w:sz w:val="24"/>
          <w:szCs w:val="24"/>
          <w:lang w:eastAsia="ru-RU"/>
        </w:rPr>
      </w:pPr>
      <w:r w:rsidRPr="00064D80">
        <w:rPr>
          <w:rFonts w:ascii="Times New Roman" w:eastAsia="Times New Roman" w:hAnsi="Times New Roman" w:cs="Times New Roman"/>
          <w:bCs/>
          <w:sz w:val="24"/>
          <w:szCs w:val="24"/>
          <w:lang w:eastAsia="ru-RU"/>
        </w:rPr>
        <w:t xml:space="preserve"> </w:t>
      </w:r>
      <w:r w:rsidR="00046070" w:rsidRPr="00046070">
        <w:rPr>
          <w:rFonts w:ascii="Times New Roman" w:eastAsia="Times New Roman" w:hAnsi="Times New Roman" w:cs="Times New Roman"/>
          <w:bCs/>
          <w:sz w:val="24"/>
          <w:szCs w:val="24"/>
          <w:lang w:eastAsia="ru-RU"/>
        </w:rPr>
        <w:t>Атырау қаласы</w:t>
      </w:r>
      <w:r w:rsidR="00046070">
        <w:rPr>
          <w:rFonts w:ascii="Times New Roman" w:eastAsia="Times New Roman" w:hAnsi="Times New Roman" w:cs="Times New Roman"/>
          <w:bCs/>
          <w:sz w:val="24"/>
          <w:szCs w:val="24"/>
          <w:lang w:val="kk-KZ" w:eastAsia="ru-RU"/>
        </w:rPr>
        <w:t>,</w:t>
      </w:r>
      <w:r w:rsidR="00046070" w:rsidRPr="00046070">
        <w:rPr>
          <w:rFonts w:ascii="Times New Roman" w:eastAsia="Times New Roman" w:hAnsi="Times New Roman" w:cs="Times New Roman"/>
          <w:bCs/>
          <w:sz w:val="24"/>
          <w:szCs w:val="24"/>
          <w:lang w:eastAsia="ru-RU"/>
        </w:rPr>
        <w:t xml:space="preserve"> Азаттық даңғылы, 96б</w:t>
      </w:r>
      <w:r w:rsidR="00046070">
        <w:rPr>
          <w:rFonts w:ascii="Times New Roman" w:eastAsia="Times New Roman" w:hAnsi="Times New Roman" w:cs="Times New Roman"/>
          <w:bCs/>
          <w:sz w:val="24"/>
          <w:szCs w:val="24"/>
          <w:lang w:val="kk-KZ" w:eastAsia="ru-RU"/>
        </w:rPr>
        <w:t xml:space="preserve"> </w:t>
      </w:r>
      <w:r w:rsidRPr="00064D80">
        <w:rPr>
          <w:rFonts w:ascii="Times New Roman" w:eastAsia="Times New Roman" w:hAnsi="Times New Roman" w:cs="Times New Roman"/>
          <w:bCs/>
          <w:sz w:val="24"/>
          <w:szCs w:val="24"/>
          <w:lang w:eastAsia="ru-RU"/>
        </w:rPr>
        <w:t>ғимаратының үй-жайларында жылыту жүйесінің радиаторларын механикалық тазалауды жүргізу.</w:t>
      </w:r>
    </w:p>
    <w:p w14:paraId="2ADACFFC" w14:textId="77777777" w:rsidR="00064D80" w:rsidRPr="00064D80" w:rsidRDefault="00064D80" w:rsidP="00064D80">
      <w:pPr>
        <w:rPr>
          <w:rFonts w:ascii="Times New Roman" w:eastAsia="Times New Roman" w:hAnsi="Times New Roman" w:cs="Times New Roman"/>
          <w:bCs/>
          <w:sz w:val="24"/>
          <w:szCs w:val="24"/>
          <w:lang w:eastAsia="ru-RU"/>
        </w:rPr>
      </w:pPr>
      <w:r w:rsidRPr="00064D80">
        <w:rPr>
          <w:rFonts w:ascii="Times New Roman" w:eastAsia="Times New Roman" w:hAnsi="Times New Roman" w:cs="Times New Roman"/>
          <w:bCs/>
          <w:sz w:val="24"/>
          <w:szCs w:val="24"/>
          <w:lang w:eastAsia="ru-RU"/>
        </w:rPr>
        <w:t xml:space="preserve"> Объектінің жылыту жүйесін жуу және сығымдау кезінде шығын өлшегіштерді (жеткізу және кері құбырларда) катушканы орнатумен алып тастау қажет.</w:t>
      </w:r>
    </w:p>
    <w:p w14:paraId="2769B9C2" w14:textId="5EA188A7" w:rsidR="00064D80" w:rsidRDefault="00064D80" w:rsidP="00064D80">
      <w:pPr>
        <w:rPr>
          <w:rFonts w:ascii="Times New Roman" w:eastAsia="Times New Roman" w:hAnsi="Times New Roman" w:cs="Times New Roman"/>
          <w:bCs/>
          <w:sz w:val="24"/>
          <w:szCs w:val="24"/>
          <w:lang w:eastAsia="ru-RU"/>
        </w:rPr>
      </w:pPr>
      <w:r w:rsidRPr="00064D80">
        <w:rPr>
          <w:rFonts w:ascii="Times New Roman" w:eastAsia="Times New Roman" w:hAnsi="Times New Roman" w:cs="Times New Roman"/>
          <w:bCs/>
          <w:sz w:val="24"/>
          <w:szCs w:val="24"/>
          <w:lang w:eastAsia="ru-RU"/>
        </w:rPr>
        <w:t xml:space="preserve"> </w:t>
      </w:r>
      <w:r w:rsidR="00743A6C">
        <w:rPr>
          <w:rFonts w:ascii="Times New Roman" w:eastAsia="Times New Roman" w:hAnsi="Times New Roman" w:cs="Times New Roman"/>
          <w:bCs/>
          <w:sz w:val="24"/>
          <w:szCs w:val="24"/>
          <w:lang w:val="kk-KZ" w:eastAsia="ru-RU"/>
        </w:rPr>
        <w:t>І</w:t>
      </w:r>
      <w:r w:rsidRPr="00064D80">
        <w:rPr>
          <w:rFonts w:ascii="Times New Roman" w:eastAsia="Times New Roman" w:hAnsi="Times New Roman" w:cs="Times New Roman"/>
          <w:bCs/>
          <w:sz w:val="24"/>
          <w:szCs w:val="24"/>
          <w:lang w:eastAsia="ru-RU"/>
        </w:rPr>
        <w:t>шкі жылыту жүйесін қысу.Барлық жұмыстар кешенін орындағаннан кейін объектінің жылыту жүйесі мен жылу желілері сумен толтырылуы тиіс.</w:t>
      </w:r>
    </w:p>
    <w:p w14:paraId="6B94755D" w14:textId="77777777" w:rsidR="00743A6C" w:rsidRPr="00743A6C" w:rsidRDefault="00743A6C" w:rsidP="00743A6C">
      <w:pPr>
        <w:rPr>
          <w:rFonts w:ascii="Times New Roman" w:eastAsia="Times New Roman" w:hAnsi="Times New Roman" w:cs="Times New Roman"/>
          <w:bCs/>
          <w:sz w:val="24"/>
          <w:szCs w:val="24"/>
          <w:lang w:eastAsia="ru-RU"/>
        </w:rPr>
      </w:pPr>
      <w:r w:rsidRPr="00743A6C">
        <w:rPr>
          <w:rFonts w:ascii="Times New Roman" w:eastAsia="Times New Roman" w:hAnsi="Times New Roman" w:cs="Times New Roman"/>
          <w:bCs/>
          <w:sz w:val="24"/>
          <w:szCs w:val="24"/>
          <w:lang w:eastAsia="ru-RU"/>
        </w:rPr>
        <w:t>Бекіту арматураларына тексеру жүргізу.</w:t>
      </w:r>
    </w:p>
    <w:p w14:paraId="0A4D026F" w14:textId="519CA2DE" w:rsidR="00743A6C" w:rsidRPr="00743A6C" w:rsidRDefault="00743A6C" w:rsidP="00743A6C">
      <w:pPr>
        <w:rPr>
          <w:rFonts w:ascii="Times New Roman" w:eastAsia="Times New Roman" w:hAnsi="Times New Roman" w:cs="Times New Roman"/>
          <w:bCs/>
          <w:sz w:val="24"/>
          <w:szCs w:val="24"/>
          <w:lang w:val="kk-KZ" w:eastAsia="ru-RU"/>
        </w:rPr>
      </w:pPr>
      <w:r w:rsidRPr="00743A6C">
        <w:rPr>
          <w:rFonts w:ascii="Times New Roman" w:eastAsia="Times New Roman" w:hAnsi="Times New Roman" w:cs="Times New Roman"/>
          <w:bCs/>
          <w:sz w:val="24"/>
          <w:szCs w:val="24"/>
          <w:lang w:eastAsia="ru-RU"/>
        </w:rPr>
        <w:t>Сондай-ақ жылу энергиясын есепке алу аспабы бойынша профилактикалық жұмыстар</w:t>
      </w:r>
      <w:r>
        <w:rPr>
          <w:rFonts w:ascii="Times New Roman" w:eastAsia="Times New Roman" w:hAnsi="Times New Roman" w:cs="Times New Roman"/>
          <w:bCs/>
          <w:sz w:val="24"/>
          <w:szCs w:val="24"/>
          <w:lang w:val="kk-KZ" w:eastAsia="ru-RU"/>
        </w:rPr>
        <w:t xml:space="preserve"> жүргізу.</w:t>
      </w:r>
    </w:p>
    <w:p w14:paraId="1E081EB2" w14:textId="2EE273CE" w:rsidR="00064D80" w:rsidRPr="00432F07" w:rsidRDefault="00064D80" w:rsidP="00064D80">
      <w:pPr>
        <w:rPr>
          <w:rFonts w:ascii="Times New Roman" w:eastAsia="Times New Roman" w:hAnsi="Times New Roman" w:cs="Times New Roman"/>
          <w:bCs/>
          <w:sz w:val="24"/>
          <w:szCs w:val="24"/>
          <w:lang w:val="kk-KZ" w:eastAsia="ru-RU"/>
        </w:rPr>
      </w:pPr>
      <w:r w:rsidRPr="00432F07">
        <w:rPr>
          <w:rFonts w:ascii="Times New Roman" w:eastAsia="Times New Roman" w:hAnsi="Times New Roman" w:cs="Times New Roman"/>
          <w:bCs/>
          <w:sz w:val="24"/>
          <w:szCs w:val="24"/>
          <w:lang w:val="kk-KZ" w:eastAsia="ru-RU"/>
        </w:rPr>
        <w:t xml:space="preserve"> Барлық жұмыс түрлері тиісті актілермен ресімделсін</w:t>
      </w:r>
      <w:r w:rsidR="00432F07">
        <w:rPr>
          <w:rFonts w:ascii="Times New Roman" w:eastAsia="Times New Roman" w:hAnsi="Times New Roman" w:cs="Times New Roman"/>
          <w:bCs/>
          <w:sz w:val="24"/>
          <w:szCs w:val="24"/>
          <w:lang w:val="kk-KZ" w:eastAsia="ru-RU"/>
        </w:rPr>
        <w:t xml:space="preserve">, </w:t>
      </w:r>
      <w:r w:rsidR="00432F07" w:rsidRPr="00432F07">
        <w:rPr>
          <w:rFonts w:ascii="Times New Roman" w:eastAsia="Times New Roman" w:hAnsi="Times New Roman" w:cs="Times New Roman"/>
          <w:bCs/>
          <w:sz w:val="24"/>
          <w:szCs w:val="24"/>
          <w:lang w:val="kk-KZ" w:eastAsia="ru-RU"/>
        </w:rPr>
        <w:t>сондай ақ ғимараттың жылумен жабдықтаушы ұйымнан жылыту маусымына дайындық актісін алу</w:t>
      </w:r>
    </w:p>
    <w:p w14:paraId="388E56A0" w14:textId="77777777" w:rsidR="00064D80" w:rsidRPr="00432F07" w:rsidRDefault="00064D80" w:rsidP="00064D80">
      <w:pPr>
        <w:rPr>
          <w:rFonts w:ascii="Times New Roman" w:eastAsia="Times New Roman" w:hAnsi="Times New Roman" w:cs="Times New Roman"/>
          <w:bCs/>
          <w:sz w:val="24"/>
          <w:szCs w:val="24"/>
          <w:lang w:val="kk-KZ" w:eastAsia="ru-RU"/>
        </w:rPr>
      </w:pPr>
    </w:p>
    <w:p w14:paraId="451F18A8" w14:textId="77777777" w:rsidR="00743A6C" w:rsidRPr="00694B22" w:rsidRDefault="00743A6C"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 xml:space="preserve">Жөндеу және сынау аяқталғаннан кейін жылыту жүйесі герметикалық, жұмыс істейтін және жылыту маусымында пайдалануға дайын болуы керек. </w:t>
      </w:r>
    </w:p>
    <w:p w14:paraId="5501B0A2" w14:textId="77777777" w:rsidR="00743A6C" w:rsidRPr="00694B22" w:rsidRDefault="00743A6C"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Гидропневматикалық жуу және гидравликалық сынау (престеу)жүргізу үшін қажетті жабдықтар, құралдар және техникалық құралдар болуы тиіс;</w:t>
      </w:r>
    </w:p>
    <w:p w14:paraId="3CE21B42" w14:textId="77777777" w:rsidR="00743A6C" w:rsidRPr="00694B22" w:rsidRDefault="00743A6C"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Тапсырыс берушінің үй-жайлары мен инженерлік желілерінің сақталуын қамтамасыз ету;</w:t>
      </w:r>
    </w:p>
    <w:p w14:paraId="493C75BD" w14:textId="14B70469" w:rsidR="00743A6C" w:rsidRPr="00694B22" w:rsidRDefault="00743A6C"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 xml:space="preserve">Жұмыстар аяқталғаннан кейін Құрылыс және ілеспе қоқыстарды жинау және шығару.  Орындаушы өз күшімен және өз қаражаты есебінен жылыту жүйесін гидравликалық сынау (сығымдау) барысында анықталған кез келген ағып кетулерді, екпіндер мен ақауларды жоюға міндетті. </w:t>
      </w:r>
    </w:p>
    <w:p w14:paraId="6D01A6E9" w14:textId="5F31D3B5" w:rsidR="00A56A68" w:rsidRDefault="00743A6C"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Жылыту және сумен жабдықтау жүйесін дайындауға, осы техникалық сипаттамада көзделген жұмыстарды орындауға және нәтижені Тапсырыс берушіге тапсыруға байланысты барлық шығындарды Орындаушы көтереді. Жұмыстардың құнына мыналар кіреді, бірақ олармен шектелмейді: жұмыстар мен қызметтердің құны; материалдар мен жинақтауыштардың құны; көлік шығыстары; жабдықтар мен құралдарды пайдалануға арналған шығыстар; бақылау-өлшеу аспаптарын тасымалдау, бөлшектеу, Тексеру және монтаждау шығыстары; жуу және гидравликалық сынақтар жүргізуге арналған шығыстар; қоқыстарды шығару және жұмыстарды орындау барысында туындаған басқа да күтпеген шығындар.</w:t>
      </w:r>
    </w:p>
    <w:p w14:paraId="1593B114" w14:textId="615720D4" w:rsidR="00694B22" w:rsidRPr="00694B22" w:rsidRDefault="00694B22" w:rsidP="00743A6C">
      <w:pPr>
        <w:rPr>
          <w:rFonts w:ascii="Times New Roman" w:eastAsia="Times New Roman" w:hAnsi="Times New Roman" w:cs="Times New Roman"/>
          <w:bCs/>
          <w:sz w:val="24"/>
          <w:szCs w:val="24"/>
          <w:lang w:val="kk-KZ" w:eastAsia="ru-RU"/>
        </w:rPr>
      </w:pPr>
      <w:r w:rsidRPr="00694B22">
        <w:rPr>
          <w:rFonts w:ascii="Times New Roman" w:eastAsia="Times New Roman" w:hAnsi="Times New Roman" w:cs="Times New Roman"/>
          <w:bCs/>
          <w:sz w:val="24"/>
          <w:szCs w:val="24"/>
          <w:lang w:val="kk-KZ" w:eastAsia="ru-RU"/>
        </w:rPr>
        <w:t>Орындалған жұмыстар актісіне қол қойылған күннен бастап кемінде 12 (он екі) ай мерзімге орындалған жұмыстар мен орнатылған материалдарға кепілдік беріл</w:t>
      </w:r>
      <w:r>
        <w:rPr>
          <w:rFonts w:ascii="Times New Roman" w:eastAsia="Times New Roman" w:hAnsi="Times New Roman" w:cs="Times New Roman"/>
          <w:bCs/>
          <w:sz w:val="24"/>
          <w:szCs w:val="24"/>
          <w:lang w:val="kk-KZ" w:eastAsia="ru-RU"/>
        </w:rPr>
        <w:t>уі тиіс.</w:t>
      </w:r>
    </w:p>
    <w:p w14:paraId="5D82F21A" w14:textId="77777777" w:rsidR="00743A6C" w:rsidRPr="00694B22" w:rsidRDefault="00743A6C" w:rsidP="00743A6C">
      <w:pPr>
        <w:rPr>
          <w:rFonts w:ascii="Times New Roman" w:eastAsia="Times New Roman" w:hAnsi="Times New Roman" w:cs="Times New Roman"/>
          <w:b/>
          <w:sz w:val="24"/>
          <w:szCs w:val="24"/>
          <w:lang w:val="kk-KZ" w:eastAsia="ru-RU"/>
        </w:rPr>
      </w:pPr>
      <w:r w:rsidRPr="00694B22">
        <w:rPr>
          <w:rFonts w:ascii="Times New Roman" w:eastAsia="Times New Roman" w:hAnsi="Times New Roman" w:cs="Times New Roman"/>
          <w:b/>
          <w:sz w:val="24"/>
          <w:szCs w:val="24"/>
          <w:lang w:val="kk-KZ" w:eastAsia="ru-RU"/>
        </w:rPr>
        <w:t>Шартқа қол қойылған сәттен бастап 16 күнтізбелік күн ішінде жылыту жүйесін жуу және сығымдау.</w:t>
      </w:r>
    </w:p>
    <w:p w14:paraId="0E75EFF3" w14:textId="39342B72" w:rsidR="00743A6C" w:rsidRPr="00694B22" w:rsidRDefault="00743A6C" w:rsidP="00743A6C">
      <w:pPr>
        <w:rPr>
          <w:lang w:val="kk-KZ"/>
        </w:rPr>
      </w:pPr>
    </w:p>
    <w:sectPr w:rsidR="00743A6C" w:rsidRPr="00694B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2B4EC9"/>
    <w:multiLevelType w:val="hybridMultilevel"/>
    <w:tmpl w:val="52285404"/>
    <w:lvl w:ilvl="0" w:tplc="7A5EEDE4">
      <w:start w:val="1"/>
      <w:numFmt w:val="bullet"/>
      <w:lvlText w:val=""/>
      <w:lvlJc w:val="left"/>
      <w:pPr>
        <w:ind w:left="785"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 w15:restartNumberingAfterBreak="0">
    <w:nsid w:val="6C293818"/>
    <w:multiLevelType w:val="hybridMultilevel"/>
    <w:tmpl w:val="855C8B58"/>
    <w:lvl w:ilvl="0" w:tplc="7A5EED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F17"/>
    <w:rsid w:val="00046070"/>
    <w:rsid w:val="00064D80"/>
    <w:rsid w:val="00432F07"/>
    <w:rsid w:val="00520DC2"/>
    <w:rsid w:val="005A6F17"/>
    <w:rsid w:val="00694B22"/>
    <w:rsid w:val="00743A6C"/>
    <w:rsid w:val="00A56A68"/>
    <w:rsid w:val="00B63E5D"/>
    <w:rsid w:val="00D65EA8"/>
    <w:rsid w:val="00DE7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2EF34"/>
  <w15:docId w15:val="{3B29C61E-48F3-4914-99C0-85554A2E0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6F17"/>
    <w:pPr>
      <w:spacing w:after="0" w:line="240" w:lineRule="auto"/>
      <w:ind w:firstLine="68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text">
    <w:name w:val="normaltext"/>
    <w:basedOn w:val="a"/>
    <w:rsid w:val="005A6F17"/>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styleId="a3">
    <w:name w:val="List Paragraph"/>
    <w:basedOn w:val="a"/>
    <w:uiPriority w:val="34"/>
    <w:qFormat/>
    <w:rsid w:val="005A6F17"/>
    <w:pPr>
      <w:ind w:left="720"/>
      <w:contextualSpacing/>
    </w:pPr>
  </w:style>
  <w:style w:type="character" w:customStyle="1" w:styleId="translation-chunk">
    <w:name w:val="translation-chunk"/>
    <w:basedOn w:val="a0"/>
    <w:rsid w:val="005A6F17"/>
  </w:style>
  <w:style w:type="character" w:customStyle="1" w:styleId="docdata">
    <w:name w:val="docdata"/>
    <w:aliases w:val="docy,v5,3868,bqiaagaaeyqcaaagiaiaaaoddgaabzeoaaaaaaaaaaaaaaaaaaaaaaaaaaaaaaaaaaaaaaaaaaaaaaaaaaaaaaaaaaaaaaaaaaaaaaaaaaaaaaaaaaaaaaaaaaaaaaaaaaaaaaaaaaaaaaaaaaaaaaaaaaaaaaaaaaaaaaaaaaaaaaaaaaaaaaaaaaaaaaaaaaaaaaaaaaaaaaaaaaaaaaaaaaaaaaaaaaaaaaaa"/>
    <w:basedOn w:val="a0"/>
    <w:rsid w:val="00743A6C"/>
  </w:style>
  <w:style w:type="paragraph" w:customStyle="1" w:styleId="8353">
    <w:name w:val="8353"/>
    <w:aliases w:val="bqiaagaaeyqcaaagiaiaaamiiaaabrygaaaaaaaaaaaaaaaaaaaaaaaaaaaaaaaaaaaaaaaaaaaaaaaaaaaaaaaaaaaaaaaaaaaaaaaaaaaaaaaaaaaaaaaaaaaaaaaaaaaaaaaaaaaaaaaaaaaaaaaaaaaaaaaaaaaaaaaaaaaaaaaaaaaaaaaaaaaaaaaaaaaaaaaaaaaaaaaaaaaaaaaaaaaaaaaaaaaaaaaa"/>
    <w:basedOn w:val="a"/>
    <w:rsid w:val="00743A6C"/>
    <w:pPr>
      <w:spacing w:before="100" w:beforeAutospacing="1" w:after="100" w:afterAutospacing="1"/>
      <w:ind w:firstLine="0"/>
      <w:jc w:val="lef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717840">
      <w:bodyDiv w:val="1"/>
      <w:marLeft w:val="0"/>
      <w:marRight w:val="0"/>
      <w:marTop w:val="0"/>
      <w:marBottom w:val="0"/>
      <w:divBdr>
        <w:top w:val="none" w:sz="0" w:space="0" w:color="auto"/>
        <w:left w:val="none" w:sz="0" w:space="0" w:color="auto"/>
        <w:bottom w:val="none" w:sz="0" w:space="0" w:color="auto"/>
        <w:right w:val="none" w:sz="0" w:space="0" w:color="auto"/>
      </w:divBdr>
    </w:div>
    <w:div w:id="1488014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756</Words>
  <Characters>4315</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f5</dc:creator>
  <cp:keywords/>
  <dc:description/>
  <cp:lastModifiedBy>Бекжан Заманбек</cp:lastModifiedBy>
  <cp:revision>9</cp:revision>
  <dcterms:created xsi:type="dcterms:W3CDTF">2024-06-24T11:54:00Z</dcterms:created>
  <dcterms:modified xsi:type="dcterms:W3CDTF">2026-10-16T05:51:00Z</dcterms:modified>
</cp:coreProperties>
</file>