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60A" w:rsidRDefault="0065760A" w:rsidP="0065760A">
      <w:pPr>
        <w:spacing w:after="0" w:line="240" w:lineRule="auto"/>
        <w:jc w:val="center"/>
        <w:outlineLvl w:val="0"/>
        <w:rPr>
          <w:rFonts w:ascii="KZ Times New Roman" w:eastAsia="Times New Roman" w:hAnsi="KZ Times New Roman" w:cs="Times New Roman"/>
          <w:b/>
          <w:bCs/>
          <w:kern w:val="36"/>
          <w:sz w:val="28"/>
          <w:szCs w:val="28"/>
          <w:lang w:val="kk-KZ" w:eastAsia="ru-RU"/>
        </w:rPr>
      </w:pPr>
      <w:r w:rsidRPr="0065760A">
        <w:rPr>
          <w:rFonts w:ascii="KZ Times New Roman" w:eastAsia="Times New Roman" w:hAnsi="KZ 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:rsidR="0065760A" w:rsidRPr="0065760A" w:rsidRDefault="0065760A" w:rsidP="0065760A">
      <w:pPr>
        <w:spacing w:after="0" w:line="240" w:lineRule="auto"/>
        <w:jc w:val="center"/>
        <w:outlineLvl w:val="0"/>
        <w:rPr>
          <w:rFonts w:ascii="KZ Times New Roman" w:eastAsia="Times New Roman" w:hAnsi="KZ Times New Roman" w:cs="Times New Roman"/>
          <w:b/>
          <w:bCs/>
          <w:kern w:val="36"/>
          <w:sz w:val="28"/>
          <w:szCs w:val="28"/>
          <w:lang w:val="kk-KZ" w:eastAsia="ru-RU"/>
        </w:rPr>
      </w:pPr>
    </w:p>
    <w:p w:rsidR="0065760A" w:rsidRPr="0065760A" w:rsidRDefault="0065760A" w:rsidP="0065760A">
      <w:pPr>
        <w:spacing w:after="0" w:line="240" w:lineRule="auto"/>
        <w:outlineLvl w:val="2"/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1. Наименование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Изготовление и монтаж дверных информационных табличек из акрила на дистанционных держателях в количестве 16 (шестнадцать) штук.</w:t>
      </w:r>
    </w:p>
    <w:p w:rsidR="0065760A" w:rsidRPr="0065760A" w:rsidRDefault="0065760A" w:rsidP="0065760A">
      <w:pPr>
        <w:spacing w:after="0" w:line="240" w:lineRule="auto"/>
        <w:outlineLvl w:val="2"/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2. Назначение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Изготовление и установка 16 современных информационных табличек для обозначения номеров кабинетов, наименований должностей и ФИО работников государственного учреждения.</w:t>
      </w:r>
    </w:p>
    <w:p w:rsidR="0065760A" w:rsidRPr="0065760A" w:rsidRDefault="0065760A" w:rsidP="0065760A">
      <w:pPr>
        <w:spacing w:after="0" w:line="240" w:lineRule="auto"/>
        <w:outlineLvl w:val="2"/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3. Основные технические характеристики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Табличка должна представлять собой двухуровневую конструкцию, состоящую из основной информационной панели и отдельной нижней панели для размещения ФИО работника.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Количество: 16 штук.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Основная панель:</w:t>
      </w:r>
    </w:p>
    <w:p w:rsidR="0065760A" w:rsidRPr="0065760A" w:rsidRDefault="0065760A" w:rsidP="0065760A">
      <w:pPr>
        <w:numPr>
          <w:ilvl w:val="0"/>
          <w:numId w:val="1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Материал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 xml:space="preserve"> - 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акриловое стекло (оргстекло);</w:t>
      </w:r>
    </w:p>
    <w:p w:rsidR="0065760A" w:rsidRPr="0065760A" w:rsidRDefault="0065760A" w:rsidP="0065760A">
      <w:pPr>
        <w:numPr>
          <w:ilvl w:val="0"/>
          <w:numId w:val="1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цвет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>-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белый, матовый;</w:t>
      </w:r>
    </w:p>
    <w:p w:rsidR="0065760A" w:rsidRPr="0065760A" w:rsidRDefault="0065760A" w:rsidP="0065760A">
      <w:pPr>
        <w:numPr>
          <w:ilvl w:val="0"/>
          <w:numId w:val="1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толщи</w:t>
      </w:r>
      <w:r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на акрила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 xml:space="preserve">- 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не менее 5 мм;</w:t>
      </w:r>
    </w:p>
    <w:p w:rsidR="0065760A" w:rsidRPr="0065760A" w:rsidRDefault="0065760A" w:rsidP="0065760A">
      <w:pPr>
        <w:numPr>
          <w:ilvl w:val="0"/>
          <w:numId w:val="1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ориентировочный размер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 xml:space="preserve">- 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350 × 180 мм;</w:t>
      </w:r>
    </w:p>
    <w:p w:rsidR="0065760A" w:rsidRPr="0065760A" w:rsidRDefault="0065760A" w:rsidP="0065760A">
      <w:pPr>
        <w:numPr>
          <w:ilvl w:val="0"/>
          <w:numId w:val="1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края панели должны быть ровными, без сколов, трещин и острых заусенцев;</w:t>
      </w:r>
    </w:p>
    <w:p w:rsidR="0065760A" w:rsidRPr="0065760A" w:rsidRDefault="0065760A" w:rsidP="0065760A">
      <w:pPr>
        <w:numPr>
          <w:ilvl w:val="0"/>
          <w:numId w:val="1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поверхность должна иметь аккуратный и эстетичный внешний вид.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Крепление основной панели:</w:t>
      </w:r>
    </w:p>
    <w:p w:rsidR="0065760A" w:rsidRPr="0065760A" w:rsidRDefault="0065760A" w:rsidP="0065760A">
      <w:pPr>
        <w:numPr>
          <w:ilvl w:val="0"/>
          <w:numId w:val="2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4 </w:t>
      </w:r>
      <w:proofErr w:type="gramStart"/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дистанционных</w:t>
      </w:r>
      <w:proofErr w:type="gramEnd"/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держателя по углам;</w:t>
      </w:r>
    </w:p>
    <w:p w:rsidR="0065760A" w:rsidRPr="0065760A" w:rsidRDefault="0065760A" w:rsidP="0065760A">
      <w:pPr>
        <w:numPr>
          <w:ilvl w:val="0"/>
          <w:numId w:val="2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материал держателей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 xml:space="preserve">- 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металл;</w:t>
      </w:r>
    </w:p>
    <w:p w:rsidR="0065760A" w:rsidRPr="0065760A" w:rsidRDefault="0065760A" w:rsidP="0065760A">
      <w:pPr>
        <w:numPr>
          <w:ilvl w:val="0"/>
          <w:numId w:val="2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цвет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>-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серебристый/сатинированный;</w:t>
      </w:r>
    </w:p>
    <w:p w:rsidR="0065760A" w:rsidRPr="0065760A" w:rsidRDefault="0065760A" w:rsidP="0065760A">
      <w:pPr>
        <w:numPr>
          <w:ilvl w:val="0"/>
          <w:numId w:val="2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диаметр держателей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 xml:space="preserve">- 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ориентировочно 15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>-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20 мм;</w:t>
      </w:r>
    </w:p>
    <w:p w:rsidR="0065760A" w:rsidRPr="0065760A" w:rsidRDefault="0065760A" w:rsidP="0065760A">
      <w:pPr>
        <w:numPr>
          <w:ilvl w:val="0"/>
          <w:numId w:val="2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вынос панели от поверхности двери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 xml:space="preserve">- 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ориентировочно 10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>-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20 мм;</w:t>
      </w:r>
    </w:p>
    <w:p w:rsidR="0065760A" w:rsidRPr="0065760A" w:rsidRDefault="0065760A" w:rsidP="0065760A">
      <w:pPr>
        <w:numPr>
          <w:ilvl w:val="0"/>
          <w:numId w:val="2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крепление должно обеспечивать надежную фиксацию панели на двери.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Информационное оформление основной панели:</w:t>
      </w:r>
    </w:p>
    <w:p w:rsidR="0065760A" w:rsidRPr="0065760A" w:rsidRDefault="0065760A" w:rsidP="0065760A">
      <w:pPr>
        <w:numPr>
          <w:ilvl w:val="0"/>
          <w:numId w:val="3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номер кабинета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;</w:t>
      </w:r>
    </w:p>
    <w:p w:rsidR="0065760A" w:rsidRPr="0065760A" w:rsidRDefault="0065760A" w:rsidP="0065760A">
      <w:pPr>
        <w:numPr>
          <w:ilvl w:val="0"/>
          <w:numId w:val="3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наименование должности;</w:t>
      </w:r>
    </w:p>
    <w:p w:rsidR="0065760A" w:rsidRPr="0065760A" w:rsidRDefault="0065760A" w:rsidP="0065760A">
      <w:pPr>
        <w:numPr>
          <w:ilvl w:val="0"/>
          <w:numId w:val="3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шрифт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 xml:space="preserve">- 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современный, четкий, легко читаемый;</w:t>
      </w:r>
    </w:p>
    <w:p w:rsidR="0065760A" w:rsidRPr="0065760A" w:rsidRDefault="0065760A" w:rsidP="0065760A">
      <w:pPr>
        <w:numPr>
          <w:ilvl w:val="0"/>
          <w:numId w:val="3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цвет текста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 xml:space="preserve">- 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черный;</w:t>
      </w:r>
    </w:p>
    <w:p w:rsidR="0065760A" w:rsidRPr="0065760A" w:rsidRDefault="0065760A" w:rsidP="0065760A">
      <w:pPr>
        <w:numPr>
          <w:ilvl w:val="0"/>
          <w:numId w:val="3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нанесение текста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>-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методом </w:t>
      </w:r>
      <w:proofErr w:type="gramStart"/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УФ-печати</w:t>
      </w:r>
      <w:proofErr w:type="gramEnd"/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либо другим способом, обеспечивающим долговечность и четкость изображения;</w:t>
      </w:r>
    </w:p>
    <w:p w:rsidR="0065760A" w:rsidRPr="0065760A" w:rsidRDefault="0065760A" w:rsidP="0065760A">
      <w:pPr>
        <w:numPr>
          <w:ilvl w:val="0"/>
          <w:numId w:val="3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между наименованием должности и нижней панелью предусмотреть горизонтальную разделительную линию.</w:t>
      </w:r>
    </w:p>
    <w:p w:rsidR="0065760A" w:rsidRPr="0065760A" w:rsidRDefault="0065760A" w:rsidP="0065760A">
      <w:pPr>
        <w:spacing w:after="0" w:line="240" w:lineRule="auto"/>
        <w:outlineLvl w:val="2"/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4. Нижняя информационная панель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Нижняя панель должна быть выполнена из акрилового стекла в едином стиле с основной панелью.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Характеристики:</w:t>
      </w:r>
    </w:p>
    <w:p w:rsidR="0065760A" w:rsidRPr="0065760A" w:rsidRDefault="0065760A" w:rsidP="0065760A">
      <w:pPr>
        <w:numPr>
          <w:ilvl w:val="0"/>
          <w:numId w:val="4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материал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>-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акриловое стекло;</w:t>
      </w:r>
    </w:p>
    <w:p w:rsidR="0065760A" w:rsidRPr="0065760A" w:rsidRDefault="0065760A" w:rsidP="0065760A">
      <w:pPr>
        <w:numPr>
          <w:ilvl w:val="0"/>
          <w:numId w:val="4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цвет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>-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белый, матовый;</w:t>
      </w:r>
    </w:p>
    <w:p w:rsidR="0065760A" w:rsidRPr="0065760A" w:rsidRDefault="0065760A" w:rsidP="0065760A">
      <w:pPr>
        <w:numPr>
          <w:ilvl w:val="0"/>
          <w:numId w:val="4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толщина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>-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не менее 5 мм;</w:t>
      </w:r>
    </w:p>
    <w:p w:rsidR="0065760A" w:rsidRPr="0065760A" w:rsidRDefault="0065760A" w:rsidP="0065760A">
      <w:pPr>
        <w:numPr>
          <w:ilvl w:val="0"/>
          <w:numId w:val="4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lastRenderedPageBreak/>
        <w:t xml:space="preserve">ориентировочный размер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>-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250 × 60 мм;</w:t>
      </w:r>
    </w:p>
    <w:p w:rsidR="0065760A" w:rsidRPr="0065760A" w:rsidRDefault="0065760A" w:rsidP="0065760A">
      <w:pPr>
        <w:numPr>
          <w:ilvl w:val="0"/>
          <w:numId w:val="4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панель должна быть расположена с отступом от основной панели для создания объемного эффекта;</w:t>
      </w:r>
    </w:p>
    <w:p w:rsidR="0065760A" w:rsidRPr="0065760A" w:rsidRDefault="0065760A" w:rsidP="0065760A">
      <w:pPr>
        <w:numPr>
          <w:ilvl w:val="0"/>
          <w:numId w:val="4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крепление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>-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на 2 дистанционных металлических держателях;</w:t>
      </w:r>
    </w:p>
    <w:p w:rsidR="0065760A" w:rsidRPr="0065760A" w:rsidRDefault="0065760A" w:rsidP="0065760A">
      <w:pPr>
        <w:numPr>
          <w:ilvl w:val="0"/>
          <w:numId w:val="4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текст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>-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ФИО работника;</w:t>
      </w:r>
    </w:p>
    <w:p w:rsidR="0065760A" w:rsidRPr="0065760A" w:rsidRDefault="0065760A" w:rsidP="0065760A">
      <w:pPr>
        <w:numPr>
          <w:ilvl w:val="0"/>
          <w:numId w:val="4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цвет текста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>-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черный;</w:t>
      </w:r>
    </w:p>
    <w:p w:rsidR="0065760A" w:rsidRPr="0065760A" w:rsidRDefault="0065760A" w:rsidP="0065760A">
      <w:pPr>
        <w:numPr>
          <w:ilvl w:val="0"/>
          <w:numId w:val="4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шрифт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ru-RU"/>
        </w:rPr>
        <w:t>-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четкий, хорошо читаемый.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ФИО на каждой табличке указывается в соответствии с предоставленными Заказчиком данными.</w:t>
      </w:r>
    </w:p>
    <w:p w:rsidR="0065760A" w:rsidRPr="0065760A" w:rsidRDefault="0065760A" w:rsidP="0065760A">
      <w:pPr>
        <w:spacing w:after="0" w:line="240" w:lineRule="auto"/>
        <w:outlineLvl w:val="2"/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5. Монтаж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Исполнитель обязан выполнить:</w:t>
      </w:r>
    </w:p>
    <w:p w:rsidR="0065760A" w:rsidRPr="0065760A" w:rsidRDefault="0065760A" w:rsidP="0065760A">
      <w:pPr>
        <w:numPr>
          <w:ilvl w:val="0"/>
          <w:numId w:val="5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изготовление 16 дверных информационных табличек;</w:t>
      </w:r>
    </w:p>
    <w:p w:rsidR="0065760A" w:rsidRPr="0065760A" w:rsidRDefault="0065760A" w:rsidP="0065760A">
      <w:pPr>
        <w:numPr>
          <w:ilvl w:val="0"/>
          <w:numId w:val="5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нанесение всех необходимых надписей в соответствии с данными Заказчика;</w:t>
      </w:r>
    </w:p>
    <w:p w:rsidR="0065760A" w:rsidRPr="0065760A" w:rsidRDefault="0065760A" w:rsidP="0065760A">
      <w:pPr>
        <w:numPr>
          <w:ilvl w:val="0"/>
          <w:numId w:val="5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комплектацию дистанционными держателями и крепежными элементами;</w:t>
      </w:r>
    </w:p>
    <w:p w:rsidR="0065760A" w:rsidRPr="0065760A" w:rsidRDefault="0065760A" w:rsidP="0065760A">
      <w:pPr>
        <w:numPr>
          <w:ilvl w:val="0"/>
          <w:numId w:val="5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доставку всех табличек до места установки;</w:t>
      </w:r>
    </w:p>
    <w:p w:rsidR="0065760A" w:rsidRPr="0065760A" w:rsidRDefault="0065760A" w:rsidP="0065760A">
      <w:pPr>
        <w:numPr>
          <w:ilvl w:val="0"/>
          <w:numId w:val="5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монтаж 16 табличек на дверях помещений Заказчика;</w:t>
      </w:r>
    </w:p>
    <w:p w:rsidR="0065760A" w:rsidRPr="0065760A" w:rsidRDefault="0065760A" w:rsidP="0065760A">
      <w:pPr>
        <w:numPr>
          <w:ilvl w:val="0"/>
          <w:numId w:val="5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проверку надежности крепления после монтажа.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Номера кабинетов, должности, ФИО работников и конкретные места установки определяются Заказчиком.</w:t>
      </w:r>
    </w:p>
    <w:p w:rsidR="0065760A" w:rsidRPr="0065760A" w:rsidRDefault="0065760A" w:rsidP="0065760A">
      <w:pPr>
        <w:spacing w:after="0" w:line="240" w:lineRule="auto"/>
        <w:outlineLvl w:val="2"/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6. Требования к качеству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Готовые изделия должны:</w:t>
      </w:r>
    </w:p>
    <w:p w:rsidR="0065760A" w:rsidRPr="0065760A" w:rsidRDefault="0065760A" w:rsidP="0065760A">
      <w:pPr>
        <w:numPr>
          <w:ilvl w:val="0"/>
          <w:numId w:val="6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соответствовать согласованному с Заказчиком дизайну;</w:t>
      </w:r>
    </w:p>
    <w:p w:rsidR="0065760A" w:rsidRPr="0065760A" w:rsidRDefault="0065760A" w:rsidP="0065760A">
      <w:pPr>
        <w:numPr>
          <w:ilvl w:val="0"/>
          <w:numId w:val="6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иметь аккуратный современный внешний вид;</w:t>
      </w:r>
    </w:p>
    <w:p w:rsidR="0065760A" w:rsidRPr="0065760A" w:rsidRDefault="0065760A" w:rsidP="0065760A">
      <w:pPr>
        <w:numPr>
          <w:ilvl w:val="0"/>
          <w:numId w:val="6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не иметь царапин, сколов, трещин, пузырей, дефектов печати и других видимых повреждений;</w:t>
      </w:r>
    </w:p>
    <w:p w:rsidR="0065760A" w:rsidRPr="0065760A" w:rsidRDefault="0065760A" w:rsidP="0065760A">
      <w:pPr>
        <w:numPr>
          <w:ilvl w:val="0"/>
          <w:numId w:val="6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иметь ровно нанесенные и легко читаемые надписи;</w:t>
      </w:r>
    </w:p>
    <w:p w:rsidR="0065760A" w:rsidRPr="0065760A" w:rsidRDefault="0065760A" w:rsidP="0065760A">
      <w:pPr>
        <w:numPr>
          <w:ilvl w:val="0"/>
          <w:numId w:val="6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иметь надежно закрепленные дистанционные держатели;</w:t>
      </w:r>
    </w:p>
    <w:p w:rsidR="0065760A" w:rsidRPr="0065760A" w:rsidRDefault="0065760A" w:rsidP="0065760A">
      <w:pPr>
        <w:numPr>
          <w:ilvl w:val="0"/>
          <w:numId w:val="6"/>
        </w:num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быть пригодными для длительной эксплуатации внутри помещения.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До начала изготовления Исполнитель обязан согласовать с Заказчиком макет таблички. Изготовление всего тиража без согласования макета не допускается.</w:t>
      </w:r>
    </w:p>
    <w:p w:rsidR="0065760A" w:rsidRPr="0065760A" w:rsidRDefault="0065760A" w:rsidP="0065760A">
      <w:pPr>
        <w:spacing w:after="0" w:line="240" w:lineRule="auto"/>
        <w:outlineLvl w:val="2"/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7. Результат работ</w:t>
      </w:r>
    </w:p>
    <w:p w:rsidR="0065760A" w:rsidRPr="0065760A" w:rsidRDefault="0065760A" w:rsidP="0065760A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По результатам выполнения работ Заказчику передаются </w:t>
      </w:r>
      <w:r w:rsidRPr="0065760A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16 (шестнадцать) полностью готовых, изготовленных и установленных на дверях информационных табличек</w:t>
      </w:r>
      <w:r w:rsidRPr="0065760A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, соответствующих утвержденному Заказчиком образцу.</w:t>
      </w:r>
    </w:p>
    <w:p w:rsidR="00E56DC4" w:rsidRDefault="00E56DC4" w:rsidP="0065760A">
      <w:pPr>
        <w:spacing w:after="0" w:line="240" w:lineRule="auto"/>
        <w:rPr>
          <w:rFonts w:ascii="KZ Times New Roman" w:hAnsi="KZ Times New Roman"/>
          <w:sz w:val="28"/>
          <w:szCs w:val="28"/>
          <w:lang w:val="kk-KZ"/>
        </w:rPr>
      </w:pPr>
    </w:p>
    <w:p w:rsidR="008523B1" w:rsidRDefault="008523B1" w:rsidP="0065760A">
      <w:pPr>
        <w:spacing w:after="0" w:line="240" w:lineRule="auto"/>
        <w:rPr>
          <w:rFonts w:ascii="KZ Times New Roman" w:hAnsi="KZ Times New Roman"/>
          <w:sz w:val="28"/>
          <w:szCs w:val="28"/>
          <w:lang w:val="kk-KZ"/>
        </w:rPr>
      </w:pPr>
    </w:p>
    <w:p w:rsidR="008523B1" w:rsidRDefault="008523B1" w:rsidP="0065760A">
      <w:pPr>
        <w:spacing w:after="0" w:line="240" w:lineRule="auto"/>
        <w:rPr>
          <w:rFonts w:ascii="KZ Times New Roman" w:hAnsi="KZ Times New Roman"/>
          <w:sz w:val="28"/>
          <w:szCs w:val="28"/>
          <w:lang w:val="kk-KZ"/>
        </w:rPr>
      </w:pPr>
    </w:p>
    <w:p w:rsidR="008523B1" w:rsidRDefault="008523B1" w:rsidP="0065760A">
      <w:pPr>
        <w:spacing w:after="0" w:line="240" w:lineRule="auto"/>
        <w:rPr>
          <w:rFonts w:ascii="KZ Times New Roman" w:hAnsi="KZ Times New Roman"/>
          <w:sz w:val="28"/>
          <w:szCs w:val="28"/>
          <w:lang w:val="kk-KZ"/>
        </w:rPr>
      </w:pPr>
    </w:p>
    <w:p w:rsidR="008523B1" w:rsidRDefault="008523B1" w:rsidP="0065760A">
      <w:pPr>
        <w:spacing w:after="0" w:line="240" w:lineRule="auto"/>
        <w:rPr>
          <w:rFonts w:ascii="KZ Times New Roman" w:hAnsi="KZ Times New Roman"/>
          <w:sz w:val="28"/>
          <w:szCs w:val="28"/>
          <w:lang w:val="kk-KZ"/>
        </w:rPr>
      </w:pPr>
    </w:p>
    <w:p w:rsidR="008523B1" w:rsidRDefault="008523B1" w:rsidP="0065760A">
      <w:pPr>
        <w:spacing w:after="0" w:line="240" w:lineRule="auto"/>
        <w:rPr>
          <w:rFonts w:ascii="KZ Times New Roman" w:hAnsi="KZ Times New Roman"/>
          <w:sz w:val="28"/>
          <w:szCs w:val="28"/>
          <w:lang w:val="kk-KZ"/>
        </w:rPr>
      </w:pPr>
    </w:p>
    <w:p w:rsidR="008523B1" w:rsidRDefault="008523B1" w:rsidP="0065760A">
      <w:pPr>
        <w:spacing w:after="0" w:line="240" w:lineRule="auto"/>
        <w:rPr>
          <w:rFonts w:ascii="KZ Times New Roman" w:hAnsi="KZ Times New Roman"/>
          <w:sz w:val="28"/>
          <w:szCs w:val="28"/>
          <w:lang w:val="kk-KZ"/>
        </w:rPr>
      </w:pPr>
    </w:p>
    <w:p w:rsidR="008523B1" w:rsidRDefault="008523B1" w:rsidP="008523B1">
      <w:pPr>
        <w:pStyle w:val="1"/>
        <w:spacing w:before="0" w:beforeAutospacing="0" w:after="0" w:afterAutospacing="0"/>
        <w:jc w:val="center"/>
        <w:rPr>
          <w:rFonts w:ascii="KZ Times New Roman" w:hAnsi="KZ Times New Roman"/>
          <w:sz w:val="28"/>
          <w:szCs w:val="28"/>
          <w:lang w:val="kk-KZ"/>
        </w:rPr>
      </w:pPr>
      <w:r w:rsidRPr="008523B1">
        <w:rPr>
          <w:rFonts w:ascii="KZ Times New Roman" w:hAnsi="KZ Times New Roman"/>
          <w:sz w:val="28"/>
          <w:szCs w:val="28"/>
          <w:lang w:val="kk-KZ"/>
        </w:rPr>
        <w:lastRenderedPageBreak/>
        <w:t>ТЕХНИКАЛЫҚ ЕРЕКШЕЛІК</w:t>
      </w:r>
    </w:p>
    <w:p w:rsidR="008523B1" w:rsidRPr="008523B1" w:rsidRDefault="008523B1" w:rsidP="008523B1">
      <w:pPr>
        <w:pStyle w:val="1"/>
        <w:spacing w:before="0" w:beforeAutospacing="0" w:after="0" w:afterAutospacing="0"/>
        <w:jc w:val="center"/>
        <w:rPr>
          <w:rFonts w:ascii="KZ Times New Roman" w:hAnsi="KZ Times New Roman"/>
          <w:sz w:val="28"/>
          <w:szCs w:val="28"/>
          <w:lang w:val="kk-KZ"/>
        </w:rPr>
      </w:pPr>
    </w:p>
    <w:p w:rsidR="008523B1" w:rsidRPr="008523B1" w:rsidRDefault="008523B1" w:rsidP="008523B1">
      <w:pPr>
        <w:pStyle w:val="3"/>
        <w:spacing w:before="0" w:beforeAutospacing="0" w:after="0" w:afterAutospacing="0"/>
        <w:rPr>
          <w:rFonts w:ascii="KZ Times New Roman" w:hAnsi="KZ Times New Roman"/>
          <w:sz w:val="28"/>
          <w:szCs w:val="28"/>
          <w:lang w:val="kk-KZ"/>
        </w:rPr>
      </w:pPr>
      <w:r w:rsidRPr="008523B1">
        <w:rPr>
          <w:rFonts w:ascii="KZ Times New Roman" w:hAnsi="KZ Times New Roman"/>
          <w:sz w:val="28"/>
          <w:szCs w:val="28"/>
          <w:lang w:val="kk-KZ"/>
        </w:rPr>
        <w:t>1. Атауы</w:t>
      </w:r>
    </w:p>
    <w:p w:rsidR="008523B1" w:rsidRPr="008523B1" w:rsidRDefault="008523B1" w:rsidP="008523B1">
      <w:pPr>
        <w:pStyle w:val="a3"/>
        <w:spacing w:before="0" w:beforeAutospacing="0" w:after="0" w:afterAutospacing="0"/>
        <w:rPr>
          <w:rFonts w:ascii="KZ Times New Roman" w:hAnsi="KZ Times New Roman"/>
          <w:sz w:val="28"/>
          <w:szCs w:val="28"/>
          <w:lang w:val="kk-KZ"/>
        </w:rPr>
      </w:pPr>
      <w:r w:rsidRPr="008523B1">
        <w:rPr>
          <w:rStyle w:val="a4"/>
          <w:rFonts w:ascii="KZ Times New Roman" w:hAnsi="KZ Times New Roman"/>
          <w:sz w:val="28"/>
          <w:szCs w:val="28"/>
          <w:lang w:val="kk-KZ"/>
        </w:rPr>
        <w:t>Қашықтық ұстағыштарына бекітілетін акрилден жасалған есікке арналған ақпараттық тақтайшаларды дайындау және монтаждау — 16 (он алты) дана.</w:t>
      </w:r>
    </w:p>
    <w:p w:rsidR="008523B1" w:rsidRPr="008523B1" w:rsidRDefault="008523B1" w:rsidP="008523B1">
      <w:pPr>
        <w:pStyle w:val="3"/>
        <w:spacing w:before="0" w:beforeAutospacing="0" w:after="0" w:afterAutospacing="0"/>
        <w:rPr>
          <w:rFonts w:ascii="KZ Times New Roman" w:hAnsi="KZ Times New Roman"/>
          <w:sz w:val="28"/>
          <w:szCs w:val="28"/>
          <w:lang w:val="kk-KZ"/>
        </w:rPr>
      </w:pPr>
      <w:r w:rsidRPr="008523B1">
        <w:rPr>
          <w:rFonts w:ascii="KZ Times New Roman" w:hAnsi="KZ Times New Roman"/>
          <w:sz w:val="28"/>
          <w:szCs w:val="28"/>
          <w:lang w:val="kk-KZ"/>
        </w:rPr>
        <w:t>2. Мақсаты</w:t>
      </w:r>
    </w:p>
    <w:p w:rsidR="008523B1" w:rsidRPr="008523B1" w:rsidRDefault="008523B1" w:rsidP="008523B1">
      <w:pPr>
        <w:pStyle w:val="a3"/>
        <w:spacing w:before="0" w:beforeAutospacing="0" w:after="0" w:afterAutospacing="0"/>
        <w:rPr>
          <w:rFonts w:ascii="KZ Times New Roman" w:hAnsi="KZ Times New Roman"/>
          <w:sz w:val="28"/>
          <w:szCs w:val="28"/>
          <w:lang w:val="kk-KZ"/>
        </w:rPr>
      </w:pPr>
      <w:r w:rsidRPr="008523B1">
        <w:rPr>
          <w:rFonts w:ascii="KZ Times New Roman" w:hAnsi="KZ Times New Roman"/>
          <w:sz w:val="28"/>
          <w:szCs w:val="28"/>
          <w:lang w:val="kk-KZ"/>
        </w:rPr>
        <w:t>Мемлекеттік мекеме қызметкерлерінің кабинет нөмірлерін, лауазымдарының атауларын және аты-жөндерін көрсетуге арналған 16 заманауи ақпараттық тақтайшаны дайындау және орнату.</w:t>
      </w:r>
    </w:p>
    <w:p w:rsidR="008523B1" w:rsidRPr="008523B1" w:rsidRDefault="008523B1" w:rsidP="008523B1">
      <w:pPr>
        <w:pStyle w:val="3"/>
        <w:spacing w:before="0" w:beforeAutospacing="0" w:after="0" w:afterAutospacing="0"/>
        <w:rPr>
          <w:rFonts w:ascii="KZ Times New Roman" w:hAnsi="KZ Times New Roman"/>
          <w:sz w:val="28"/>
          <w:szCs w:val="28"/>
          <w:lang w:val="kk-KZ"/>
        </w:rPr>
      </w:pPr>
      <w:r w:rsidRPr="008523B1">
        <w:rPr>
          <w:rFonts w:ascii="KZ Times New Roman" w:hAnsi="KZ Times New Roman"/>
          <w:sz w:val="28"/>
          <w:szCs w:val="28"/>
          <w:lang w:val="kk-KZ"/>
        </w:rPr>
        <w:t>3. Негізгі техникалық сипаттамалары</w:t>
      </w:r>
    </w:p>
    <w:p w:rsidR="008523B1" w:rsidRPr="008523B1" w:rsidRDefault="008523B1" w:rsidP="008523B1">
      <w:pPr>
        <w:pStyle w:val="a3"/>
        <w:spacing w:before="0" w:beforeAutospacing="0" w:after="0" w:afterAutospacing="0"/>
        <w:rPr>
          <w:rFonts w:ascii="KZ Times New Roman" w:hAnsi="KZ Times New Roman"/>
          <w:sz w:val="28"/>
          <w:szCs w:val="28"/>
          <w:lang w:val="kk-KZ"/>
        </w:rPr>
      </w:pPr>
      <w:r w:rsidRPr="008523B1">
        <w:rPr>
          <w:rFonts w:ascii="KZ Times New Roman" w:hAnsi="KZ Times New Roman"/>
          <w:sz w:val="28"/>
          <w:szCs w:val="28"/>
          <w:lang w:val="kk-KZ"/>
        </w:rPr>
        <w:t>Тақтайша негізгі ақпараттық панельден және қызметкердің аты-жөнін орналастыруға арналған жеке төменгі панельден тұратын екі деңгейлі құрылым түрінде орындалуы тиіс.</w:t>
      </w:r>
    </w:p>
    <w:p w:rsidR="008523B1" w:rsidRPr="008523B1" w:rsidRDefault="008523B1" w:rsidP="008523B1">
      <w:pPr>
        <w:pStyle w:val="a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r w:rsidRPr="008523B1">
        <w:rPr>
          <w:rStyle w:val="a4"/>
          <w:rFonts w:ascii="KZ Times New Roman" w:hAnsi="KZ Times New Roman"/>
          <w:sz w:val="28"/>
          <w:szCs w:val="28"/>
        </w:rPr>
        <w:t xml:space="preserve">Саны: 16 </w:t>
      </w:r>
      <w:proofErr w:type="gramStart"/>
      <w:r w:rsidRPr="008523B1">
        <w:rPr>
          <w:rStyle w:val="a4"/>
          <w:rFonts w:ascii="KZ Times New Roman" w:hAnsi="KZ Times New Roman"/>
          <w:sz w:val="28"/>
          <w:szCs w:val="28"/>
        </w:rPr>
        <w:t>дана</w:t>
      </w:r>
      <w:proofErr w:type="gramEnd"/>
      <w:r w:rsidRPr="008523B1">
        <w:rPr>
          <w:rStyle w:val="a4"/>
          <w:rFonts w:ascii="KZ Times New Roman" w:hAnsi="KZ Times New Roman"/>
          <w:sz w:val="28"/>
          <w:szCs w:val="28"/>
        </w:rPr>
        <w:t>.</w:t>
      </w:r>
    </w:p>
    <w:p w:rsidR="008523B1" w:rsidRPr="008523B1" w:rsidRDefault="008523B1" w:rsidP="008523B1">
      <w:pPr>
        <w:pStyle w:val="a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Style w:val="a4"/>
          <w:rFonts w:ascii="KZ Times New Roman" w:hAnsi="KZ Times New Roman"/>
          <w:sz w:val="28"/>
          <w:szCs w:val="28"/>
        </w:rPr>
        <w:t>Негізгі</w:t>
      </w:r>
      <w:proofErr w:type="spellEnd"/>
      <w:r w:rsidRPr="008523B1">
        <w:rPr>
          <w:rStyle w:val="a4"/>
          <w:rFonts w:ascii="KZ Times New Roman" w:hAnsi="KZ Times New Roman"/>
          <w:sz w:val="28"/>
          <w:szCs w:val="28"/>
        </w:rPr>
        <w:t xml:space="preserve"> панель:</w:t>
      </w:r>
    </w:p>
    <w:p w:rsidR="008523B1" w:rsidRPr="008523B1" w:rsidRDefault="008523B1" w:rsidP="008523B1">
      <w:pPr>
        <w:pStyle w:val="a3"/>
        <w:numPr>
          <w:ilvl w:val="0"/>
          <w:numId w:val="7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r w:rsidRPr="008523B1">
        <w:rPr>
          <w:rFonts w:ascii="KZ Times New Roman" w:hAnsi="KZ Times New Roman"/>
          <w:sz w:val="28"/>
          <w:szCs w:val="28"/>
        </w:rPr>
        <w:t xml:space="preserve">материалы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акрил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шынысы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(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органикалық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шыны</w:t>
      </w:r>
      <w:proofErr w:type="spellEnd"/>
      <w:r w:rsidRPr="008523B1">
        <w:rPr>
          <w:rFonts w:ascii="KZ Times New Roman" w:hAnsi="KZ Times New Roman"/>
          <w:sz w:val="28"/>
          <w:szCs w:val="28"/>
        </w:rPr>
        <w:t>);</w:t>
      </w:r>
    </w:p>
    <w:p w:rsidR="008523B1" w:rsidRPr="008523B1" w:rsidRDefault="008523B1" w:rsidP="008523B1">
      <w:pPr>
        <w:pStyle w:val="a3"/>
        <w:numPr>
          <w:ilvl w:val="0"/>
          <w:numId w:val="7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>
        <w:rPr>
          <w:rFonts w:ascii="KZ Times New Roman" w:hAnsi="KZ Times New Roman"/>
          <w:sz w:val="28"/>
          <w:szCs w:val="28"/>
        </w:rPr>
        <w:t>түсі</w:t>
      </w:r>
      <w:proofErr w:type="spellEnd"/>
      <w:r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,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күң</w:t>
      </w:r>
      <w:proofErr w:type="gramStart"/>
      <w:r w:rsidRPr="008523B1">
        <w:rPr>
          <w:rFonts w:ascii="KZ Times New Roman" w:hAnsi="KZ Times New Roman"/>
          <w:sz w:val="28"/>
          <w:szCs w:val="28"/>
        </w:rPr>
        <w:t>г</w:t>
      </w:r>
      <w:proofErr w:type="gramEnd"/>
      <w:r w:rsidRPr="008523B1">
        <w:rPr>
          <w:rFonts w:ascii="KZ Times New Roman" w:hAnsi="KZ Times New Roman"/>
          <w:sz w:val="28"/>
          <w:szCs w:val="28"/>
        </w:rPr>
        <w:t>ірт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7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акрилдің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қалыңдығы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кемінде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5 мм;</w:t>
      </w:r>
    </w:p>
    <w:p w:rsidR="008523B1" w:rsidRPr="008523B1" w:rsidRDefault="008523B1" w:rsidP="008523B1">
      <w:pPr>
        <w:pStyle w:val="a3"/>
        <w:numPr>
          <w:ilvl w:val="0"/>
          <w:numId w:val="7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шамамен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өлшемі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350 × 180 мм;</w:t>
      </w:r>
    </w:p>
    <w:p w:rsidR="008523B1" w:rsidRPr="008523B1" w:rsidRDefault="008523B1" w:rsidP="008523B1">
      <w:pPr>
        <w:pStyle w:val="a3"/>
        <w:numPr>
          <w:ilvl w:val="0"/>
          <w:numId w:val="7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панельдің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жиектері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тегіс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,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сынықтарсыз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,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жарықтарсыз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және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өткі</w:t>
      </w:r>
      <w:proofErr w:type="gramStart"/>
      <w:r w:rsidRPr="008523B1">
        <w:rPr>
          <w:rFonts w:ascii="KZ Times New Roman" w:hAnsi="KZ Times New Roman"/>
          <w:sz w:val="28"/>
          <w:szCs w:val="28"/>
        </w:rPr>
        <w:t>р</w:t>
      </w:r>
      <w:proofErr w:type="spellEnd"/>
      <w:proofErr w:type="gram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қылауларсыз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болуы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тиіс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7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беті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ұқыпты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ә</w:t>
      </w:r>
      <w:proofErr w:type="gramStart"/>
      <w:r w:rsidRPr="008523B1">
        <w:rPr>
          <w:rFonts w:ascii="KZ Times New Roman" w:hAnsi="KZ Times New Roman"/>
          <w:sz w:val="28"/>
          <w:szCs w:val="28"/>
        </w:rPr>
        <w:t>р</w:t>
      </w:r>
      <w:proofErr w:type="gramEnd"/>
      <w:r w:rsidRPr="008523B1">
        <w:rPr>
          <w:rFonts w:ascii="KZ Times New Roman" w:hAnsi="KZ Times New Roman"/>
          <w:sz w:val="28"/>
          <w:szCs w:val="28"/>
        </w:rPr>
        <w:t>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эстетикалық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көрініске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ие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болуы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тиіс</w:t>
      </w:r>
      <w:proofErr w:type="spellEnd"/>
      <w:r w:rsidRPr="008523B1">
        <w:rPr>
          <w:rFonts w:ascii="KZ Times New Roman" w:hAnsi="KZ Times New Roman"/>
          <w:sz w:val="28"/>
          <w:szCs w:val="28"/>
        </w:rPr>
        <w:t>.</w:t>
      </w:r>
    </w:p>
    <w:p w:rsidR="008523B1" w:rsidRPr="008523B1" w:rsidRDefault="008523B1" w:rsidP="008523B1">
      <w:pPr>
        <w:pStyle w:val="a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Style w:val="a4"/>
          <w:rFonts w:ascii="KZ Times New Roman" w:hAnsi="KZ Times New Roman"/>
          <w:sz w:val="28"/>
          <w:szCs w:val="28"/>
        </w:rPr>
        <w:t>Негізгі</w:t>
      </w:r>
      <w:proofErr w:type="spellEnd"/>
      <w:r w:rsidRPr="008523B1">
        <w:rPr>
          <w:rStyle w:val="a4"/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Style w:val="a4"/>
          <w:rFonts w:ascii="KZ Times New Roman" w:hAnsi="KZ Times New Roman"/>
          <w:sz w:val="28"/>
          <w:szCs w:val="28"/>
        </w:rPr>
        <w:t>панельді</w:t>
      </w:r>
      <w:proofErr w:type="spellEnd"/>
      <w:r w:rsidRPr="008523B1">
        <w:rPr>
          <w:rStyle w:val="a4"/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Style w:val="a4"/>
          <w:rFonts w:ascii="KZ Times New Roman" w:hAnsi="KZ Times New Roman"/>
          <w:sz w:val="28"/>
          <w:szCs w:val="28"/>
        </w:rPr>
        <w:t>бекіту</w:t>
      </w:r>
      <w:proofErr w:type="spellEnd"/>
      <w:r w:rsidRPr="008523B1">
        <w:rPr>
          <w:rStyle w:val="a4"/>
          <w:rFonts w:ascii="KZ Times New Roman" w:hAnsi="KZ Times New Roman"/>
          <w:sz w:val="28"/>
          <w:szCs w:val="28"/>
        </w:rPr>
        <w:t>:</w:t>
      </w:r>
    </w:p>
    <w:p w:rsidR="008523B1" w:rsidRPr="008523B1" w:rsidRDefault="008523B1" w:rsidP="008523B1">
      <w:pPr>
        <w:pStyle w:val="a3"/>
        <w:numPr>
          <w:ilvl w:val="0"/>
          <w:numId w:val="8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бұрыштарында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4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қашықтық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ұстағышы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болуы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тиіс</w:t>
      </w:r>
      <w:proofErr w:type="spellEnd"/>
      <w:proofErr w:type="gram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8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ұстағыштардың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материалы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металл;</w:t>
      </w:r>
    </w:p>
    <w:p w:rsidR="008523B1" w:rsidRPr="008523B1" w:rsidRDefault="008523B1" w:rsidP="008523B1">
      <w:pPr>
        <w:pStyle w:val="a3"/>
        <w:numPr>
          <w:ilvl w:val="0"/>
          <w:numId w:val="8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түсі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күміс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тү</w:t>
      </w:r>
      <w:proofErr w:type="gramStart"/>
      <w:r w:rsidRPr="008523B1">
        <w:rPr>
          <w:rFonts w:ascii="KZ Times New Roman" w:hAnsi="KZ Times New Roman"/>
          <w:sz w:val="28"/>
          <w:szCs w:val="28"/>
        </w:rPr>
        <w:t>ст</w:t>
      </w:r>
      <w:proofErr w:type="gramEnd"/>
      <w:r w:rsidRPr="008523B1">
        <w:rPr>
          <w:rFonts w:ascii="KZ Times New Roman" w:hAnsi="KZ Times New Roman"/>
          <w:sz w:val="28"/>
          <w:szCs w:val="28"/>
        </w:rPr>
        <w:t>і</w:t>
      </w:r>
      <w:proofErr w:type="spellEnd"/>
      <w:r w:rsidRPr="008523B1">
        <w:rPr>
          <w:rFonts w:ascii="KZ Times New Roman" w:hAnsi="KZ Times New Roman"/>
          <w:sz w:val="28"/>
          <w:szCs w:val="28"/>
        </w:rPr>
        <w:t>/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сатинделген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8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ұстағыштардың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диаметрі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шамамен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15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>20 мм;</w:t>
      </w:r>
    </w:p>
    <w:p w:rsidR="008523B1" w:rsidRPr="008523B1" w:rsidRDefault="008523B1" w:rsidP="008523B1">
      <w:pPr>
        <w:pStyle w:val="a3"/>
        <w:numPr>
          <w:ilvl w:val="0"/>
          <w:numId w:val="8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панельдің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есі</w:t>
      </w:r>
      <w:proofErr w:type="gramStart"/>
      <w:r w:rsidRPr="008523B1">
        <w:rPr>
          <w:rFonts w:ascii="KZ Times New Roman" w:hAnsi="KZ Times New Roman"/>
          <w:sz w:val="28"/>
          <w:szCs w:val="28"/>
        </w:rPr>
        <w:t>к</w:t>
      </w:r>
      <w:proofErr w:type="spellEnd"/>
      <w:proofErr w:type="gram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бет</w:t>
      </w:r>
      <w:proofErr w:type="gramEnd"/>
      <w:r w:rsidRPr="008523B1">
        <w:rPr>
          <w:rFonts w:ascii="KZ Times New Roman" w:hAnsi="KZ Times New Roman"/>
          <w:sz w:val="28"/>
          <w:szCs w:val="28"/>
        </w:rPr>
        <w:t>інен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арақашықтығы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шамамен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10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>20 мм;</w:t>
      </w:r>
    </w:p>
    <w:p w:rsidR="008523B1" w:rsidRPr="008523B1" w:rsidRDefault="008523B1" w:rsidP="008523B1">
      <w:pPr>
        <w:pStyle w:val="a3"/>
        <w:numPr>
          <w:ilvl w:val="0"/>
          <w:numId w:val="8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бекітпе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панельді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есікке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сенімді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түрде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бекітуді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қамтамасыз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етуі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тиіс</w:t>
      </w:r>
      <w:proofErr w:type="spellEnd"/>
      <w:proofErr w:type="gramEnd"/>
      <w:r w:rsidRPr="008523B1">
        <w:rPr>
          <w:rFonts w:ascii="KZ Times New Roman" w:hAnsi="KZ Times New Roman"/>
          <w:sz w:val="28"/>
          <w:szCs w:val="28"/>
        </w:rPr>
        <w:t>.</w:t>
      </w:r>
    </w:p>
    <w:p w:rsidR="008523B1" w:rsidRPr="008523B1" w:rsidRDefault="008523B1" w:rsidP="008523B1">
      <w:pPr>
        <w:pStyle w:val="a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Style w:val="a4"/>
          <w:rFonts w:ascii="KZ Times New Roman" w:hAnsi="KZ Times New Roman"/>
          <w:sz w:val="28"/>
          <w:szCs w:val="28"/>
        </w:rPr>
        <w:t>Негізгі</w:t>
      </w:r>
      <w:proofErr w:type="spellEnd"/>
      <w:r w:rsidRPr="008523B1">
        <w:rPr>
          <w:rStyle w:val="a4"/>
          <w:rFonts w:ascii="KZ Times New Roman" w:hAnsi="KZ Times New Roman"/>
          <w:sz w:val="28"/>
          <w:szCs w:val="28"/>
        </w:rPr>
        <w:t xml:space="preserve"> </w:t>
      </w:r>
      <w:proofErr w:type="spellStart"/>
      <w:proofErr w:type="gramStart"/>
      <w:r w:rsidRPr="008523B1">
        <w:rPr>
          <w:rStyle w:val="a4"/>
          <w:rFonts w:ascii="KZ Times New Roman" w:hAnsi="KZ Times New Roman"/>
          <w:sz w:val="28"/>
          <w:szCs w:val="28"/>
        </w:rPr>
        <w:t>панельдег</w:t>
      </w:r>
      <w:proofErr w:type="gramEnd"/>
      <w:r w:rsidRPr="008523B1">
        <w:rPr>
          <w:rStyle w:val="a4"/>
          <w:rFonts w:ascii="KZ Times New Roman" w:hAnsi="KZ Times New Roman"/>
          <w:sz w:val="28"/>
          <w:szCs w:val="28"/>
        </w:rPr>
        <w:t>і</w:t>
      </w:r>
      <w:proofErr w:type="spellEnd"/>
      <w:r w:rsidRPr="008523B1">
        <w:rPr>
          <w:rStyle w:val="a4"/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Style w:val="a4"/>
          <w:rFonts w:ascii="KZ Times New Roman" w:hAnsi="KZ Times New Roman"/>
          <w:sz w:val="28"/>
          <w:szCs w:val="28"/>
        </w:rPr>
        <w:t>ақпараттық</w:t>
      </w:r>
      <w:proofErr w:type="spellEnd"/>
      <w:r w:rsidRPr="008523B1">
        <w:rPr>
          <w:rStyle w:val="a4"/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Style w:val="a4"/>
          <w:rFonts w:ascii="KZ Times New Roman" w:hAnsi="KZ Times New Roman"/>
          <w:sz w:val="28"/>
          <w:szCs w:val="28"/>
        </w:rPr>
        <w:t>безендіру</w:t>
      </w:r>
      <w:proofErr w:type="spellEnd"/>
      <w:r w:rsidRPr="008523B1">
        <w:rPr>
          <w:rStyle w:val="a4"/>
          <w:rFonts w:ascii="KZ Times New Roman" w:hAnsi="KZ Times New Roman"/>
          <w:sz w:val="28"/>
          <w:szCs w:val="28"/>
        </w:rPr>
        <w:t>:</w:t>
      </w:r>
    </w:p>
    <w:p w:rsidR="008523B1" w:rsidRPr="008523B1" w:rsidRDefault="008523B1" w:rsidP="008523B1">
      <w:pPr>
        <w:pStyle w:val="a3"/>
        <w:numPr>
          <w:ilvl w:val="0"/>
          <w:numId w:val="9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r>
        <w:rPr>
          <w:rFonts w:ascii="KZ Times New Roman" w:hAnsi="KZ Times New Roman"/>
          <w:sz w:val="28"/>
          <w:szCs w:val="28"/>
        </w:rPr>
        <w:t xml:space="preserve">кабинет </w:t>
      </w:r>
      <w:proofErr w:type="spellStart"/>
      <w:r>
        <w:rPr>
          <w:rFonts w:ascii="KZ Times New Roman" w:hAnsi="KZ Times New Roman"/>
          <w:sz w:val="28"/>
          <w:szCs w:val="28"/>
        </w:rPr>
        <w:t>нөмі</w:t>
      </w:r>
      <w:proofErr w:type="gramStart"/>
      <w:r>
        <w:rPr>
          <w:rFonts w:ascii="KZ Times New Roman" w:hAnsi="KZ Times New Roman"/>
          <w:sz w:val="28"/>
          <w:szCs w:val="28"/>
        </w:rPr>
        <w:t>р</w:t>
      </w:r>
      <w:proofErr w:type="gramEnd"/>
      <w:r>
        <w:rPr>
          <w:rFonts w:ascii="KZ Times New Roman" w:hAnsi="KZ Times New Roman"/>
          <w:sz w:val="28"/>
          <w:szCs w:val="28"/>
        </w:rPr>
        <w:t>і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9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ла</w:t>
      </w:r>
      <w:r>
        <w:rPr>
          <w:rFonts w:ascii="KZ Times New Roman" w:hAnsi="KZ Times New Roman"/>
          <w:sz w:val="28"/>
          <w:szCs w:val="28"/>
        </w:rPr>
        <w:t>уазым</w:t>
      </w:r>
      <w:proofErr w:type="spellEnd"/>
      <w:r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>
        <w:rPr>
          <w:rFonts w:ascii="KZ Times New Roman" w:hAnsi="KZ Times New Roman"/>
          <w:sz w:val="28"/>
          <w:szCs w:val="28"/>
        </w:rPr>
        <w:t>атауы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9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қарі</w:t>
      </w:r>
      <w:proofErr w:type="gramStart"/>
      <w:r w:rsidRPr="008523B1">
        <w:rPr>
          <w:rFonts w:ascii="KZ Times New Roman" w:hAnsi="KZ Times New Roman"/>
          <w:sz w:val="28"/>
          <w:szCs w:val="28"/>
        </w:rPr>
        <w:t>п</w:t>
      </w:r>
      <w:proofErr w:type="spellEnd"/>
      <w:proofErr w:type="gram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заманауи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,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анық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және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оңай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оқылатын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9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м</w:t>
      </w:r>
      <w:proofErr w:type="gramEnd"/>
      <w:r w:rsidRPr="008523B1">
        <w:rPr>
          <w:rFonts w:ascii="KZ Times New Roman" w:hAnsi="KZ Times New Roman"/>
          <w:sz w:val="28"/>
          <w:szCs w:val="28"/>
        </w:rPr>
        <w:t>әтіннің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түсі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қара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9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мәтінді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түсі</w:t>
      </w:r>
      <w:proofErr w:type="gramStart"/>
      <w:r w:rsidRPr="008523B1">
        <w:rPr>
          <w:rFonts w:ascii="KZ Times New Roman" w:hAnsi="KZ Times New Roman"/>
          <w:sz w:val="28"/>
          <w:szCs w:val="28"/>
        </w:rPr>
        <w:t>ру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әд</w:t>
      </w:r>
      <w:proofErr w:type="gramEnd"/>
      <w:r w:rsidRPr="008523B1">
        <w:rPr>
          <w:rFonts w:ascii="KZ Times New Roman" w:hAnsi="KZ Times New Roman"/>
          <w:sz w:val="28"/>
          <w:szCs w:val="28"/>
        </w:rPr>
        <w:t>ісі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ультракүлгін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басып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шығару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(UV-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баспа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)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немесе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кескіннің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анықтығы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мен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ұзақ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сақталуын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қамтамасыз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ететін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басқа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әдіс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9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лауазым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атауы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мен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төменгі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панельдің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арасында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көлденең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бөлгіш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сызық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қарастырылуы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тиіс</w:t>
      </w:r>
      <w:proofErr w:type="spellEnd"/>
      <w:proofErr w:type="gramEnd"/>
      <w:r w:rsidRPr="008523B1">
        <w:rPr>
          <w:rFonts w:ascii="KZ Times New Roman" w:hAnsi="KZ Times New Roman"/>
          <w:sz w:val="28"/>
          <w:szCs w:val="28"/>
        </w:rPr>
        <w:t>.</w:t>
      </w:r>
    </w:p>
    <w:p w:rsidR="008523B1" w:rsidRPr="008523B1" w:rsidRDefault="008523B1" w:rsidP="008523B1">
      <w:pPr>
        <w:pStyle w:val="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r w:rsidRPr="008523B1">
        <w:rPr>
          <w:rFonts w:ascii="KZ Times New Roman" w:hAnsi="KZ Times New Roman"/>
          <w:sz w:val="28"/>
          <w:szCs w:val="28"/>
        </w:rPr>
        <w:t xml:space="preserve">4.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Тө</w:t>
      </w:r>
      <w:proofErr w:type="gramStart"/>
      <w:r w:rsidRPr="008523B1">
        <w:rPr>
          <w:rFonts w:ascii="KZ Times New Roman" w:hAnsi="KZ Times New Roman"/>
          <w:sz w:val="28"/>
          <w:szCs w:val="28"/>
        </w:rPr>
        <w:t>менг</w:t>
      </w:r>
      <w:proofErr w:type="gramEnd"/>
      <w:r w:rsidRPr="008523B1">
        <w:rPr>
          <w:rFonts w:ascii="KZ Times New Roman" w:hAnsi="KZ Times New Roman"/>
          <w:sz w:val="28"/>
          <w:szCs w:val="28"/>
        </w:rPr>
        <w:t>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ақпараттық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панель</w:t>
      </w:r>
    </w:p>
    <w:p w:rsidR="008523B1" w:rsidRPr="008523B1" w:rsidRDefault="008523B1" w:rsidP="008523B1">
      <w:pPr>
        <w:pStyle w:val="a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Төменгі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панель акрил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шынысынан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жасалып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,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негізгі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панельмен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біртұтас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стильде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орындалуы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тиіс</w:t>
      </w:r>
      <w:proofErr w:type="spellEnd"/>
      <w:proofErr w:type="gramEnd"/>
      <w:r w:rsidRPr="008523B1">
        <w:rPr>
          <w:rFonts w:ascii="KZ Times New Roman" w:hAnsi="KZ Times New Roman"/>
          <w:sz w:val="28"/>
          <w:szCs w:val="28"/>
        </w:rPr>
        <w:t>.</w:t>
      </w:r>
    </w:p>
    <w:p w:rsidR="008523B1" w:rsidRPr="008523B1" w:rsidRDefault="008523B1" w:rsidP="008523B1">
      <w:pPr>
        <w:pStyle w:val="a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Сипаттамалары</w:t>
      </w:r>
      <w:proofErr w:type="spellEnd"/>
      <w:r w:rsidRPr="008523B1">
        <w:rPr>
          <w:rFonts w:ascii="KZ Times New Roman" w:hAnsi="KZ Times New Roman"/>
          <w:sz w:val="28"/>
          <w:szCs w:val="28"/>
        </w:rPr>
        <w:t>:</w:t>
      </w:r>
    </w:p>
    <w:p w:rsidR="008523B1" w:rsidRPr="008523B1" w:rsidRDefault="008523B1" w:rsidP="008523B1">
      <w:pPr>
        <w:pStyle w:val="a3"/>
        <w:numPr>
          <w:ilvl w:val="0"/>
          <w:numId w:val="10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r w:rsidRPr="008523B1">
        <w:rPr>
          <w:rFonts w:ascii="KZ Times New Roman" w:hAnsi="KZ Times New Roman"/>
          <w:sz w:val="28"/>
          <w:szCs w:val="28"/>
        </w:rPr>
        <w:t xml:space="preserve">материалы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акрил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шынысы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0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түсі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,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күң</w:t>
      </w:r>
      <w:proofErr w:type="gramStart"/>
      <w:r w:rsidRPr="008523B1">
        <w:rPr>
          <w:rFonts w:ascii="KZ Times New Roman" w:hAnsi="KZ Times New Roman"/>
          <w:sz w:val="28"/>
          <w:szCs w:val="28"/>
        </w:rPr>
        <w:t>г</w:t>
      </w:r>
      <w:proofErr w:type="gramEnd"/>
      <w:r w:rsidRPr="008523B1">
        <w:rPr>
          <w:rFonts w:ascii="KZ Times New Roman" w:hAnsi="KZ Times New Roman"/>
          <w:sz w:val="28"/>
          <w:szCs w:val="28"/>
        </w:rPr>
        <w:t>ірт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0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lastRenderedPageBreak/>
        <w:t>қалыңдығы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кемінде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5 мм;</w:t>
      </w:r>
    </w:p>
    <w:p w:rsidR="008523B1" w:rsidRPr="008523B1" w:rsidRDefault="008523B1" w:rsidP="008523B1">
      <w:pPr>
        <w:pStyle w:val="a3"/>
        <w:numPr>
          <w:ilvl w:val="0"/>
          <w:numId w:val="10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шамамен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өлшемі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250 × 60 мм;</w:t>
      </w:r>
    </w:p>
    <w:p w:rsidR="008523B1" w:rsidRPr="008523B1" w:rsidRDefault="008523B1" w:rsidP="008523B1">
      <w:pPr>
        <w:pStyle w:val="a3"/>
        <w:numPr>
          <w:ilvl w:val="0"/>
          <w:numId w:val="10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көлемді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әсер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қалыптастыру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үшін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панель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негізгі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панельден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белгілі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бі</w:t>
      </w:r>
      <w:proofErr w:type="gramStart"/>
      <w:r w:rsidRPr="008523B1">
        <w:rPr>
          <w:rFonts w:ascii="KZ Times New Roman" w:hAnsi="KZ Times New Roman"/>
          <w:sz w:val="28"/>
          <w:szCs w:val="28"/>
        </w:rPr>
        <w:t>р</w:t>
      </w:r>
      <w:proofErr w:type="spellEnd"/>
      <w:proofErr w:type="gram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аралықта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орналасуы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тиіс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0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бекітілуі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2 металл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қашықтық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ұстағышы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арқылы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0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м</w:t>
      </w:r>
      <w:proofErr w:type="gramEnd"/>
      <w:r w:rsidRPr="008523B1">
        <w:rPr>
          <w:rFonts w:ascii="KZ Times New Roman" w:hAnsi="KZ Times New Roman"/>
          <w:sz w:val="28"/>
          <w:szCs w:val="28"/>
        </w:rPr>
        <w:t>әтін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қызметкердің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аты-жөні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0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м</w:t>
      </w:r>
      <w:proofErr w:type="gramEnd"/>
      <w:r w:rsidRPr="008523B1">
        <w:rPr>
          <w:rFonts w:ascii="KZ Times New Roman" w:hAnsi="KZ Times New Roman"/>
          <w:sz w:val="28"/>
          <w:szCs w:val="28"/>
        </w:rPr>
        <w:t>әтіннің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түсі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қара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0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қарі</w:t>
      </w:r>
      <w:proofErr w:type="gramStart"/>
      <w:r w:rsidRPr="008523B1">
        <w:rPr>
          <w:rFonts w:ascii="KZ Times New Roman" w:hAnsi="KZ Times New Roman"/>
          <w:sz w:val="28"/>
          <w:szCs w:val="28"/>
        </w:rPr>
        <w:t>п</w:t>
      </w:r>
      <w:proofErr w:type="spellEnd"/>
      <w:proofErr w:type="gramEnd"/>
      <w:r w:rsidRPr="008523B1">
        <w:rPr>
          <w:rFonts w:ascii="KZ Times New Roman" w:hAnsi="KZ Times New Roman"/>
          <w:sz w:val="28"/>
          <w:szCs w:val="28"/>
        </w:rPr>
        <w:t xml:space="preserve"> </w:t>
      </w:r>
      <w:r>
        <w:rPr>
          <w:rFonts w:ascii="KZ Times New Roman" w:hAnsi="KZ Times New Roman"/>
          <w:sz w:val="28"/>
          <w:szCs w:val="28"/>
          <w:lang w:val="kk-KZ"/>
        </w:rPr>
        <w:t>-</w:t>
      </w:r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анық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әрі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жақсы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оқылатын</w:t>
      </w:r>
      <w:proofErr w:type="spellEnd"/>
      <w:r w:rsidRPr="008523B1">
        <w:rPr>
          <w:rFonts w:ascii="KZ Times New Roman" w:hAnsi="KZ Times New Roman"/>
          <w:sz w:val="28"/>
          <w:szCs w:val="28"/>
        </w:rPr>
        <w:t>.</w:t>
      </w:r>
    </w:p>
    <w:p w:rsidR="008523B1" w:rsidRPr="008523B1" w:rsidRDefault="008523B1" w:rsidP="008523B1">
      <w:pPr>
        <w:pStyle w:val="a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bookmarkStart w:id="0" w:name="_GoBack"/>
      <w:bookmarkEnd w:id="0"/>
      <w:proofErr w:type="spellStart"/>
      <w:r w:rsidRPr="008523B1">
        <w:rPr>
          <w:rFonts w:ascii="KZ Times New Roman" w:hAnsi="KZ Times New Roman"/>
          <w:sz w:val="28"/>
          <w:szCs w:val="28"/>
        </w:rPr>
        <w:t>Әр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тақтайшадағы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қызметкердің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аты-жөні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Тапсырыс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беруші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ұсынған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мәліметтерге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сәйкес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көрсетіледі</w:t>
      </w:r>
      <w:proofErr w:type="spellEnd"/>
      <w:r w:rsidRPr="008523B1">
        <w:rPr>
          <w:rFonts w:ascii="KZ Times New Roman" w:hAnsi="KZ Times New Roman"/>
          <w:sz w:val="28"/>
          <w:szCs w:val="28"/>
        </w:rPr>
        <w:t>.</w:t>
      </w:r>
    </w:p>
    <w:p w:rsidR="008523B1" w:rsidRPr="008523B1" w:rsidRDefault="008523B1" w:rsidP="008523B1">
      <w:pPr>
        <w:pStyle w:val="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r w:rsidRPr="008523B1">
        <w:rPr>
          <w:rFonts w:ascii="KZ Times New Roman" w:hAnsi="KZ Times New Roman"/>
          <w:sz w:val="28"/>
          <w:szCs w:val="28"/>
        </w:rPr>
        <w:t xml:space="preserve">5.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Монтаждау</w:t>
      </w:r>
      <w:proofErr w:type="spellEnd"/>
    </w:p>
    <w:p w:rsidR="008523B1" w:rsidRPr="008523B1" w:rsidRDefault="008523B1" w:rsidP="008523B1">
      <w:pPr>
        <w:pStyle w:val="a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Орындаушы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мынадай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жұмыстарды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орындау</w:t>
      </w:r>
      <w:proofErr w:type="gramEnd"/>
      <w:r w:rsidRPr="008523B1">
        <w:rPr>
          <w:rFonts w:ascii="KZ Times New Roman" w:hAnsi="KZ Times New Roman"/>
          <w:sz w:val="28"/>
          <w:szCs w:val="28"/>
        </w:rPr>
        <w:t>ға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міндетті</w:t>
      </w:r>
      <w:proofErr w:type="spellEnd"/>
      <w:r w:rsidRPr="008523B1">
        <w:rPr>
          <w:rFonts w:ascii="KZ Times New Roman" w:hAnsi="KZ Times New Roman"/>
          <w:sz w:val="28"/>
          <w:szCs w:val="28"/>
        </w:rPr>
        <w:t>:</w:t>
      </w:r>
    </w:p>
    <w:p w:rsidR="008523B1" w:rsidRPr="008523B1" w:rsidRDefault="008523B1" w:rsidP="008523B1">
      <w:pPr>
        <w:pStyle w:val="a3"/>
        <w:numPr>
          <w:ilvl w:val="0"/>
          <w:numId w:val="11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есікке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арналған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gramStart"/>
      <w:r w:rsidRPr="008523B1">
        <w:rPr>
          <w:rFonts w:ascii="KZ Times New Roman" w:hAnsi="KZ Times New Roman"/>
          <w:sz w:val="28"/>
          <w:szCs w:val="28"/>
        </w:rPr>
        <w:t>16</w:t>
      </w:r>
      <w:proofErr w:type="gram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ақпараттық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тақтайшаны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дайындау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1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Тапсырыс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беруші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ұсынған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м</w:t>
      </w:r>
      <w:proofErr w:type="gramEnd"/>
      <w:r w:rsidRPr="008523B1">
        <w:rPr>
          <w:rFonts w:ascii="KZ Times New Roman" w:hAnsi="KZ Times New Roman"/>
          <w:sz w:val="28"/>
          <w:szCs w:val="28"/>
        </w:rPr>
        <w:t>әліметтерге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сәйкес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барлық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қажетті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жазуларды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түсіру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1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тақтайшаларды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қашықтық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ұстағыштарымен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және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бекіту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элементтерімен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жиынтықтау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1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барлық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тақтайшаларды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орнату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орнына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жеткізу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1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Тапсырыс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берушінің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үй-жайларының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есіктеріне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16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тақтайшаны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монтаждау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1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монтаждаудан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кейін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бекітпелердің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сенімділігін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тексеру</w:t>
      </w:r>
      <w:proofErr w:type="spellEnd"/>
      <w:r w:rsidRPr="008523B1">
        <w:rPr>
          <w:rFonts w:ascii="KZ Times New Roman" w:hAnsi="KZ Times New Roman"/>
          <w:sz w:val="28"/>
          <w:szCs w:val="28"/>
        </w:rPr>
        <w:t>.</w:t>
      </w:r>
    </w:p>
    <w:p w:rsidR="008523B1" w:rsidRPr="008523B1" w:rsidRDefault="008523B1" w:rsidP="008523B1">
      <w:pPr>
        <w:pStyle w:val="a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Кабинеттердің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нөмірлері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,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лауазымдар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,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қызметкерлердің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аты-жөндері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және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на</w:t>
      </w:r>
      <w:proofErr w:type="gramEnd"/>
      <w:r w:rsidRPr="008523B1">
        <w:rPr>
          <w:rFonts w:ascii="KZ Times New Roman" w:hAnsi="KZ Times New Roman"/>
          <w:sz w:val="28"/>
          <w:szCs w:val="28"/>
        </w:rPr>
        <w:t>қты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орнату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орындары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Тапсырыс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берушімен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айқындалады</w:t>
      </w:r>
      <w:proofErr w:type="spellEnd"/>
      <w:r w:rsidRPr="008523B1">
        <w:rPr>
          <w:rFonts w:ascii="KZ Times New Roman" w:hAnsi="KZ Times New Roman"/>
          <w:sz w:val="28"/>
          <w:szCs w:val="28"/>
        </w:rPr>
        <w:t>.</w:t>
      </w:r>
    </w:p>
    <w:p w:rsidR="008523B1" w:rsidRPr="008523B1" w:rsidRDefault="008523B1" w:rsidP="008523B1">
      <w:pPr>
        <w:pStyle w:val="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r w:rsidRPr="008523B1">
        <w:rPr>
          <w:rFonts w:ascii="KZ Times New Roman" w:hAnsi="KZ Times New Roman"/>
          <w:sz w:val="28"/>
          <w:szCs w:val="28"/>
        </w:rPr>
        <w:t xml:space="preserve">6. </w:t>
      </w: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Сапа</w:t>
      </w:r>
      <w:proofErr w:type="gramEnd"/>
      <w:r w:rsidRPr="008523B1">
        <w:rPr>
          <w:rFonts w:ascii="KZ Times New Roman" w:hAnsi="KZ Times New Roman"/>
          <w:sz w:val="28"/>
          <w:szCs w:val="28"/>
        </w:rPr>
        <w:t>ға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қойылатын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талаптар</w:t>
      </w:r>
      <w:proofErr w:type="spellEnd"/>
    </w:p>
    <w:p w:rsidR="008523B1" w:rsidRPr="008523B1" w:rsidRDefault="008523B1" w:rsidP="008523B1">
      <w:pPr>
        <w:pStyle w:val="a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Дайын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бұйымдар</w:t>
      </w:r>
      <w:proofErr w:type="spellEnd"/>
      <w:r w:rsidRPr="008523B1">
        <w:rPr>
          <w:rFonts w:ascii="KZ Times New Roman" w:hAnsi="KZ Times New Roman"/>
          <w:sz w:val="28"/>
          <w:szCs w:val="28"/>
        </w:rPr>
        <w:t>:</w:t>
      </w:r>
    </w:p>
    <w:p w:rsidR="008523B1" w:rsidRPr="008523B1" w:rsidRDefault="008523B1" w:rsidP="008523B1">
      <w:pPr>
        <w:pStyle w:val="a3"/>
        <w:numPr>
          <w:ilvl w:val="0"/>
          <w:numId w:val="12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Тапсырыс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берушімен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келісілген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дизайн</w:t>
      </w:r>
      <w:proofErr w:type="gramEnd"/>
      <w:r w:rsidRPr="008523B1">
        <w:rPr>
          <w:rFonts w:ascii="KZ Times New Roman" w:hAnsi="KZ Times New Roman"/>
          <w:sz w:val="28"/>
          <w:szCs w:val="28"/>
        </w:rPr>
        <w:t>ға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сәйкес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болуы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2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ұқыпты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ә</w:t>
      </w:r>
      <w:proofErr w:type="gramStart"/>
      <w:r w:rsidRPr="008523B1">
        <w:rPr>
          <w:rFonts w:ascii="KZ Times New Roman" w:hAnsi="KZ Times New Roman"/>
          <w:sz w:val="28"/>
          <w:szCs w:val="28"/>
        </w:rPr>
        <w:t>р</w:t>
      </w:r>
      <w:proofErr w:type="gramEnd"/>
      <w:r w:rsidRPr="008523B1">
        <w:rPr>
          <w:rFonts w:ascii="KZ Times New Roman" w:hAnsi="KZ Times New Roman"/>
          <w:sz w:val="28"/>
          <w:szCs w:val="28"/>
        </w:rPr>
        <w:t>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заманауи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сыртқы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көрініске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ие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болуы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2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сызаттарсыз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,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сынықтарсыз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,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жарықтарсыз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,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кө</w:t>
      </w:r>
      <w:proofErr w:type="gramStart"/>
      <w:r w:rsidRPr="008523B1">
        <w:rPr>
          <w:rFonts w:ascii="KZ Times New Roman" w:hAnsi="KZ Times New Roman"/>
          <w:sz w:val="28"/>
          <w:szCs w:val="28"/>
        </w:rPr>
        <w:t>п</w:t>
      </w:r>
      <w:proofErr w:type="gramEnd"/>
      <w:r w:rsidRPr="008523B1">
        <w:rPr>
          <w:rFonts w:ascii="KZ Times New Roman" w:hAnsi="KZ Times New Roman"/>
          <w:sz w:val="28"/>
          <w:szCs w:val="28"/>
        </w:rPr>
        <w:t>іршіктерсіз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,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басып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шығару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ақауларынсыз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және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басқа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да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көзге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көрінетін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зақымдарсыз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болуы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2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жазулары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біркелкі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түсі</w:t>
      </w:r>
      <w:proofErr w:type="gramStart"/>
      <w:r w:rsidRPr="008523B1">
        <w:rPr>
          <w:rFonts w:ascii="KZ Times New Roman" w:hAnsi="KZ Times New Roman"/>
          <w:sz w:val="28"/>
          <w:szCs w:val="28"/>
        </w:rPr>
        <w:t>р</w:t>
      </w:r>
      <w:proofErr w:type="gramEnd"/>
      <w:r w:rsidRPr="008523B1">
        <w:rPr>
          <w:rFonts w:ascii="KZ Times New Roman" w:hAnsi="KZ Times New Roman"/>
          <w:sz w:val="28"/>
          <w:szCs w:val="28"/>
        </w:rPr>
        <w:t>ілген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және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оңай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оқылатын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болуы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2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қашықтық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ұстағыштары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сенімді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бекітілген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болуы</w:t>
      </w:r>
      <w:proofErr w:type="spellEnd"/>
      <w:r w:rsidRPr="008523B1">
        <w:rPr>
          <w:rFonts w:ascii="KZ Times New Roman" w:hAnsi="KZ Times New Roman"/>
          <w:sz w:val="28"/>
          <w:szCs w:val="28"/>
        </w:rPr>
        <w:t>;</w:t>
      </w:r>
    </w:p>
    <w:p w:rsidR="008523B1" w:rsidRPr="008523B1" w:rsidRDefault="008523B1" w:rsidP="008523B1">
      <w:pPr>
        <w:pStyle w:val="a3"/>
        <w:numPr>
          <w:ilvl w:val="0"/>
          <w:numId w:val="12"/>
        </w:numPr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үй-жай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ішінде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ұзақ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уақыт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пайдалануға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жарамды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болуы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тиіс</w:t>
      </w:r>
      <w:proofErr w:type="spellEnd"/>
      <w:proofErr w:type="gramEnd"/>
      <w:r w:rsidRPr="008523B1">
        <w:rPr>
          <w:rFonts w:ascii="KZ Times New Roman" w:hAnsi="KZ Times New Roman"/>
          <w:sz w:val="28"/>
          <w:szCs w:val="28"/>
        </w:rPr>
        <w:t>.</w:t>
      </w:r>
    </w:p>
    <w:p w:rsidR="008523B1" w:rsidRPr="008523B1" w:rsidRDefault="008523B1" w:rsidP="008523B1">
      <w:pPr>
        <w:pStyle w:val="a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proofErr w:type="spellStart"/>
      <w:r w:rsidRPr="008523B1">
        <w:rPr>
          <w:rFonts w:ascii="KZ Times New Roman" w:hAnsi="KZ Times New Roman"/>
          <w:sz w:val="28"/>
          <w:szCs w:val="28"/>
        </w:rPr>
        <w:t>Дайындау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басталғ</w:t>
      </w:r>
      <w:proofErr w:type="gramStart"/>
      <w:r w:rsidRPr="008523B1">
        <w:rPr>
          <w:rFonts w:ascii="KZ Times New Roman" w:hAnsi="KZ Times New Roman"/>
          <w:sz w:val="28"/>
          <w:szCs w:val="28"/>
        </w:rPr>
        <w:t>ан</w:t>
      </w:r>
      <w:proofErr w:type="gramEnd"/>
      <w:r w:rsidRPr="008523B1">
        <w:rPr>
          <w:rFonts w:ascii="KZ Times New Roman" w:hAnsi="KZ Times New Roman"/>
          <w:sz w:val="28"/>
          <w:szCs w:val="28"/>
        </w:rPr>
        <w:t>ға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дейін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Орындаушы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тақтайшаның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макетін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Тапсырыс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берушімен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келісуге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міндетті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.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Макетті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келіспей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тұрып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,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барлық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16 дана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тақтайшаны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дайындауға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жол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берілмейді</w:t>
      </w:r>
      <w:proofErr w:type="spellEnd"/>
      <w:r w:rsidRPr="008523B1">
        <w:rPr>
          <w:rFonts w:ascii="KZ Times New Roman" w:hAnsi="KZ Times New Roman"/>
          <w:sz w:val="28"/>
          <w:szCs w:val="28"/>
        </w:rPr>
        <w:t>.</w:t>
      </w:r>
    </w:p>
    <w:p w:rsidR="008523B1" w:rsidRPr="008523B1" w:rsidRDefault="008523B1" w:rsidP="008523B1">
      <w:pPr>
        <w:pStyle w:val="3"/>
        <w:spacing w:before="0" w:beforeAutospacing="0" w:after="0" w:afterAutospacing="0"/>
        <w:rPr>
          <w:rFonts w:ascii="KZ Times New Roman" w:hAnsi="KZ Times New Roman"/>
          <w:sz w:val="28"/>
          <w:szCs w:val="28"/>
        </w:rPr>
      </w:pPr>
      <w:r w:rsidRPr="008523B1">
        <w:rPr>
          <w:rFonts w:ascii="KZ Times New Roman" w:hAnsi="KZ Times New Roman"/>
          <w:sz w:val="28"/>
          <w:szCs w:val="28"/>
        </w:rPr>
        <w:t xml:space="preserve">7. </w:t>
      </w:r>
      <w:proofErr w:type="spellStart"/>
      <w:proofErr w:type="gramStart"/>
      <w:r w:rsidRPr="008523B1">
        <w:rPr>
          <w:rFonts w:ascii="KZ Times New Roman" w:hAnsi="KZ Times New Roman"/>
          <w:sz w:val="28"/>
          <w:szCs w:val="28"/>
        </w:rPr>
        <w:t>Ж</w:t>
      </w:r>
      <w:proofErr w:type="gramEnd"/>
      <w:r w:rsidRPr="008523B1">
        <w:rPr>
          <w:rFonts w:ascii="KZ Times New Roman" w:hAnsi="KZ Times New Roman"/>
          <w:sz w:val="28"/>
          <w:szCs w:val="28"/>
        </w:rPr>
        <w:t>ұмыстардың</w:t>
      </w:r>
      <w:proofErr w:type="spellEnd"/>
      <w:r w:rsidRPr="008523B1">
        <w:rPr>
          <w:rFonts w:ascii="KZ Times New Roman" w:hAnsi="KZ Times New Roman"/>
          <w:sz w:val="28"/>
          <w:szCs w:val="28"/>
        </w:rPr>
        <w:t xml:space="preserve"> </w:t>
      </w:r>
      <w:proofErr w:type="spellStart"/>
      <w:r w:rsidRPr="008523B1">
        <w:rPr>
          <w:rFonts w:ascii="KZ Times New Roman" w:hAnsi="KZ Times New Roman"/>
          <w:sz w:val="28"/>
          <w:szCs w:val="28"/>
        </w:rPr>
        <w:t>нәтижесі</w:t>
      </w:r>
      <w:proofErr w:type="spellEnd"/>
    </w:p>
    <w:p w:rsidR="008523B1" w:rsidRPr="008523B1" w:rsidRDefault="008523B1" w:rsidP="008523B1">
      <w:pPr>
        <w:spacing w:after="0" w:line="240" w:lineRule="auto"/>
        <w:rPr>
          <w:rFonts w:ascii="KZ Times New Roman" w:eastAsia="Times New Roman" w:hAnsi="KZ Times New Roman" w:cs="Times New Roman"/>
          <w:sz w:val="28"/>
          <w:szCs w:val="28"/>
          <w:lang w:eastAsia="ru-RU"/>
        </w:rPr>
      </w:pPr>
      <w:proofErr w:type="spell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Жұмыстардың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</w:t>
      </w:r>
      <w:proofErr w:type="spell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нәтижесінде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</w:t>
      </w:r>
      <w:proofErr w:type="spell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Тапсырыс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</w:t>
      </w:r>
      <w:proofErr w:type="spell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берушіге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</w:t>
      </w:r>
      <w:proofErr w:type="spell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бекітілген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</w:t>
      </w:r>
      <w:proofErr w:type="spell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үлгіге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</w:t>
      </w:r>
      <w:proofErr w:type="spell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сәйкес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</w:t>
      </w:r>
      <w:proofErr w:type="spell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келетін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, </w:t>
      </w:r>
      <w:proofErr w:type="spell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толық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</w:t>
      </w:r>
      <w:proofErr w:type="spell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дайындалған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</w:t>
      </w:r>
      <w:proofErr w:type="spell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және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</w:t>
      </w:r>
      <w:proofErr w:type="spell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есіктерге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</w:t>
      </w:r>
      <w:proofErr w:type="spell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орнатылған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</w:t>
      </w:r>
      <w:r w:rsidRPr="008523B1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 xml:space="preserve">16 (он </w:t>
      </w:r>
      <w:proofErr w:type="spellStart"/>
      <w:r w:rsidRPr="008523B1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алты</w:t>
      </w:r>
      <w:proofErr w:type="spellEnd"/>
      <w:r w:rsidRPr="008523B1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 xml:space="preserve">) дана </w:t>
      </w:r>
      <w:proofErr w:type="spellStart"/>
      <w:r w:rsidRPr="008523B1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ақпараттық</w:t>
      </w:r>
      <w:proofErr w:type="spellEnd"/>
      <w:r w:rsidRPr="008523B1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523B1">
        <w:rPr>
          <w:rFonts w:ascii="KZ Times New Roman" w:eastAsia="Times New Roman" w:hAnsi="KZ Times New Roman" w:cs="Times New Roman"/>
          <w:b/>
          <w:bCs/>
          <w:sz w:val="28"/>
          <w:szCs w:val="28"/>
          <w:lang w:eastAsia="ru-RU"/>
        </w:rPr>
        <w:t>тақтайша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</w:t>
      </w:r>
      <w:proofErr w:type="spell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тапсырылуы</w:t>
      </w:r>
      <w:proofErr w:type="spell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тиіс</w:t>
      </w:r>
      <w:proofErr w:type="spellEnd"/>
      <w:proofErr w:type="gramEnd"/>
      <w:r w:rsidRPr="008523B1">
        <w:rPr>
          <w:rFonts w:ascii="KZ Times New Roman" w:eastAsia="Times New Roman" w:hAnsi="KZ Times New Roman" w:cs="Times New Roman"/>
          <w:sz w:val="28"/>
          <w:szCs w:val="28"/>
          <w:lang w:eastAsia="ru-RU"/>
        </w:rPr>
        <w:t>.</w:t>
      </w:r>
    </w:p>
    <w:p w:rsidR="008523B1" w:rsidRPr="008523B1" w:rsidRDefault="008523B1" w:rsidP="0065760A">
      <w:pPr>
        <w:spacing w:after="0" w:line="240" w:lineRule="auto"/>
        <w:rPr>
          <w:rFonts w:ascii="KZ Times New Roman" w:hAnsi="KZ Times New Roman"/>
          <w:sz w:val="28"/>
          <w:szCs w:val="28"/>
        </w:rPr>
      </w:pPr>
    </w:p>
    <w:sectPr w:rsidR="008523B1" w:rsidRPr="00852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KZ 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C4B02"/>
    <w:multiLevelType w:val="multilevel"/>
    <w:tmpl w:val="84367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785349"/>
    <w:multiLevelType w:val="multilevel"/>
    <w:tmpl w:val="C50E1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45155A"/>
    <w:multiLevelType w:val="multilevel"/>
    <w:tmpl w:val="94F63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250E9E"/>
    <w:multiLevelType w:val="multilevel"/>
    <w:tmpl w:val="0BAAC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DD579A"/>
    <w:multiLevelType w:val="multilevel"/>
    <w:tmpl w:val="D9A29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8B089F"/>
    <w:multiLevelType w:val="multilevel"/>
    <w:tmpl w:val="E2043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BA7991"/>
    <w:multiLevelType w:val="multilevel"/>
    <w:tmpl w:val="12AA5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865A12"/>
    <w:multiLevelType w:val="multilevel"/>
    <w:tmpl w:val="37F87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EF79D2"/>
    <w:multiLevelType w:val="multilevel"/>
    <w:tmpl w:val="7DB62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343B31"/>
    <w:multiLevelType w:val="multilevel"/>
    <w:tmpl w:val="082A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861D16"/>
    <w:multiLevelType w:val="multilevel"/>
    <w:tmpl w:val="0B24A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F55335"/>
    <w:multiLevelType w:val="multilevel"/>
    <w:tmpl w:val="DF4E3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6"/>
  </w:num>
  <w:num w:numId="5">
    <w:abstractNumId w:val="3"/>
  </w:num>
  <w:num w:numId="6">
    <w:abstractNumId w:val="9"/>
  </w:num>
  <w:num w:numId="7">
    <w:abstractNumId w:val="0"/>
  </w:num>
  <w:num w:numId="8">
    <w:abstractNumId w:val="7"/>
  </w:num>
  <w:num w:numId="9">
    <w:abstractNumId w:val="5"/>
  </w:num>
  <w:num w:numId="10">
    <w:abstractNumId w:val="1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1C7"/>
    <w:rsid w:val="00214C2F"/>
    <w:rsid w:val="003330D7"/>
    <w:rsid w:val="00554798"/>
    <w:rsid w:val="0065760A"/>
    <w:rsid w:val="008523B1"/>
    <w:rsid w:val="00AA3ABB"/>
    <w:rsid w:val="00BB61C7"/>
    <w:rsid w:val="00E5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76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576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76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60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57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76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76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576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76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60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57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76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7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1010</Words>
  <Characters>5762</Characters>
  <Application>Microsoft Office Word</Application>
  <DocSecurity>0</DocSecurity>
  <Lines>48</Lines>
  <Paragraphs>13</Paragraphs>
  <ScaleCrop>false</ScaleCrop>
  <Company/>
  <LinksUpToDate>false</LinksUpToDate>
  <CharactersWithSpaces>6759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аман</dc:creator>
  <cp:keywords/>
  <dc:description/>
  <cp:lastModifiedBy>аман</cp:lastModifiedBy>
  <cp:revision>4</cp:revision>
  <dcterms:created xsi:type="dcterms:W3CDTF">2026-10-20T07:14:00Z</dcterms:created>
  <dcterms:modified xsi:type="dcterms:W3CDTF">2026-10-20T07:21:00Z</dcterms:modified>
</cp:coreProperties>
</file>