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C3E79" w14:textId="77777777" w:rsidR="00C40A53" w:rsidRPr="00381754" w:rsidRDefault="00C40A53" w:rsidP="00B7105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9D06B08" w14:textId="77777777" w:rsidR="00B7105C" w:rsidRPr="00381754" w:rsidRDefault="00B7105C" w:rsidP="00B7105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1754">
        <w:rPr>
          <w:rFonts w:ascii="Times New Roman" w:hAnsi="Times New Roman" w:cs="Times New Roman"/>
          <w:b/>
          <w:bCs/>
          <w:sz w:val="28"/>
          <w:szCs w:val="28"/>
        </w:rPr>
        <w:t>ТЕХНИКАЛЫҚ СИПАТТАМА</w:t>
      </w:r>
    </w:p>
    <w:p w14:paraId="3BA6CD06" w14:textId="3E3415E4" w:rsidR="00B7105C" w:rsidRPr="00381754" w:rsidRDefault="00B7105C" w:rsidP="00B7105C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1754">
        <w:rPr>
          <w:rFonts w:ascii="Times New Roman" w:hAnsi="Times New Roman" w:cs="Times New Roman"/>
          <w:b/>
          <w:bCs/>
          <w:sz w:val="28"/>
          <w:szCs w:val="28"/>
        </w:rPr>
        <w:t>Негізгі құралдарды бағалауды жүргізу, оларды есептен шығарудың орындылығы туралы техникалық қорытынды беру және есептен шығарылған негізгі құралдарды кейіннен кәдеге жарату жөніндегі қызметтер.</w:t>
      </w:r>
    </w:p>
    <w:p w14:paraId="09144516" w14:textId="77777777" w:rsidR="00B7105C" w:rsidRPr="00381754" w:rsidRDefault="00B7105C" w:rsidP="00B7105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9AB11AA" w14:textId="77777777" w:rsidR="00B7105C" w:rsidRPr="00381754" w:rsidRDefault="00B7105C" w:rsidP="00B710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b/>
          <w:bCs/>
          <w:sz w:val="28"/>
          <w:szCs w:val="28"/>
        </w:rPr>
        <w:t xml:space="preserve">1. Қызметтің атауы: </w:t>
      </w:r>
      <w:r w:rsidRPr="00381754">
        <w:rPr>
          <w:rFonts w:ascii="Times New Roman" w:hAnsi="Times New Roman" w:cs="Times New Roman"/>
          <w:sz w:val="28"/>
          <w:szCs w:val="28"/>
        </w:rPr>
        <w:t>Негізгі құралдарға бағалау жүргізу, оларды есептен шығарудың орындылығы туралы техникалық қорытынды беру және есептен шығарылған негізгі құралдарды кейіннен кәдеге жарату жөніндегі қызметтер</w:t>
      </w:r>
    </w:p>
    <w:p w14:paraId="62D19B32" w14:textId="77777777" w:rsidR="00B7105C" w:rsidRPr="00381754" w:rsidRDefault="00B7105C" w:rsidP="00B710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b/>
          <w:bCs/>
          <w:sz w:val="28"/>
          <w:szCs w:val="28"/>
        </w:rPr>
        <w:t xml:space="preserve">2. Қызметтің мәні: </w:t>
      </w:r>
      <w:r w:rsidRPr="00381754">
        <w:rPr>
          <w:rFonts w:ascii="Times New Roman" w:hAnsi="Times New Roman" w:cs="Times New Roman"/>
          <w:sz w:val="28"/>
          <w:szCs w:val="28"/>
        </w:rPr>
        <w:t>негізгі құралдарды бағалауды жүргізу, оларды есептен шығарудың орындылығы туралы техникалық қорытынды беру және есептен шығарылған негізгі құралдарды кейіннен кәдеге жарату жөніндегі қызметтер</w:t>
      </w:r>
    </w:p>
    <w:p w14:paraId="1E3BB158" w14:textId="587949D2" w:rsidR="00B7105C" w:rsidRPr="00381754" w:rsidRDefault="00B7105C" w:rsidP="00B7105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81754">
        <w:rPr>
          <w:rFonts w:ascii="Times New Roman" w:hAnsi="Times New Roman" w:cs="Times New Roman"/>
          <w:b/>
          <w:bCs/>
          <w:sz w:val="28"/>
          <w:szCs w:val="28"/>
        </w:rPr>
        <w:t xml:space="preserve">3.Қызметтер көлемі: </w:t>
      </w:r>
      <w:r w:rsidRPr="00381754">
        <w:rPr>
          <w:rFonts w:ascii="Times New Roman" w:hAnsi="Times New Roman" w:cs="Times New Roman"/>
          <w:sz w:val="28"/>
          <w:szCs w:val="28"/>
        </w:rPr>
        <w:t xml:space="preserve">№ 1 қосымшаға сәйкес Жабдықтың техникалық жай-күйін бағалау </w:t>
      </w:r>
      <w:r w:rsidR="00381754">
        <w:rPr>
          <w:rFonts w:ascii="Times New Roman" w:hAnsi="Times New Roman" w:cs="Times New Roman"/>
          <w:sz w:val="28"/>
          <w:szCs w:val="28"/>
        </w:rPr>
        <w:t>66</w:t>
      </w:r>
      <w:r w:rsidRPr="00381754">
        <w:rPr>
          <w:rFonts w:ascii="Times New Roman" w:hAnsi="Times New Roman" w:cs="Times New Roman"/>
          <w:sz w:val="28"/>
          <w:szCs w:val="28"/>
        </w:rPr>
        <w:t xml:space="preserve"> (</w:t>
      </w:r>
      <w:r w:rsidR="00381754">
        <w:rPr>
          <w:rFonts w:ascii="Times New Roman" w:hAnsi="Times New Roman" w:cs="Times New Roman"/>
          <w:sz w:val="28"/>
          <w:szCs w:val="28"/>
        </w:rPr>
        <w:t>а</w:t>
      </w:r>
      <w:r w:rsidR="00381754" w:rsidRPr="00381754">
        <w:rPr>
          <w:rFonts w:ascii="Times New Roman" w:hAnsi="Times New Roman" w:cs="Times New Roman"/>
          <w:sz w:val="28"/>
          <w:szCs w:val="28"/>
        </w:rPr>
        <w:t>лпыс алты</w:t>
      </w:r>
      <w:r w:rsidRPr="00381754">
        <w:rPr>
          <w:rFonts w:ascii="Times New Roman" w:hAnsi="Times New Roman" w:cs="Times New Roman"/>
          <w:sz w:val="28"/>
          <w:szCs w:val="28"/>
        </w:rPr>
        <w:t>) бірлік</w:t>
      </w:r>
    </w:p>
    <w:p w14:paraId="2DAA7E92" w14:textId="3109FFBF" w:rsidR="00B7105C" w:rsidRPr="00381754" w:rsidRDefault="00381754" w:rsidP="00B7105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81754"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="00B7105C" w:rsidRPr="00381754">
        <w:rPr>
          <w:rFonts w:ascii="Times New Roman" w:hAnsi="Times New Roman" w:cs="Times New Roman"/>
          <w:b/>
          <w:bCs/>
          <w:sz w:val="28"/>
          <w:szCs w:val="28"/>
        </w:rPr>
        <w:t xml:space="preserve"> Қызмет көрсету мерзімі: </w:t>
      </w:r>
      <w:r w:rsidR="00B7105C" w:rsidRPr="00381754">
        <w:rPr>
          <w:rFonts w:ascii="Times New Roman" w:hAnsi="Times New Roman" w:cs="Times New Roman"/>
          <w:sz w:val="28"/>
          <w:szCs w:val="28"/>
        </w:rPr>
        <w:t>Тапсырыс берушінің өтінімі бойынша 15 күнтізбелік күн ішінде.</w:t>
      </w:r>
    </w:p>
    <w:p w14:paraId="00C682AE" w14:textId="42D43EC7" w:rsidR="00B7105C" w:rsidRPr="00381754" w:rsidRDefault="00381754" w:rsidP="00B7105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81754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B7105C" w:rsidRPr="00381754">
        <w:rPr>
          <w:rFonts w:ascii="Times New Roman" w:hAnsi="Times New Roman" w:cs="Times New Roman"/>
          <w:b/>
          <w:bCs/>
          <w:sz w:val="28"/>
          <w:szCs w:val="28"/>
        </w:rPr>
        <w:t>. Қызмет көрсету процесіне қойылатын талаптар (Техникалық тапсырма):</w:t>
      </w:r>
    </w:p>
    <w:p w14:paraId="5A90064E" w14:textId="77777777" w:rsidR="00B7105C" w:rsidRPr="00381754" w:rsidRDefault="00B7105C" w:rsidP="00B710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sz w:val="28"/>
          <w:szCs w:val="28"/>
        </w:rPr>
        <w:t>Тапсырыс берушінің жіберілген өтініміне сәйкес Орындаушы көрнекі-аспаптық тексеру және фото-бейнетіркеу үшін жабдықтың орналасқан жері бойынша білікті маманның кетуін қамтамасыз етеді.</w:t>
      </w:r>
    </w:p>
    <w:p w14:paraId="624EC7E9" w14:textId="73D3262A" w:rsidR="00B7105C" w:rsidRPr="00381754" w:rsidRDefault="00B7105C" w:rsidP="00B710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sz w:val="28"/>
          <w:szCs w:val="28"/>
        </w:rPr>
        <w:t>- Диагностикалық жұмыстардың көлемі: қыздыру элементінің, гидравликалық жүйенің және электр бөлігінің сыни тозуға және жөндеуге жарамдылығына жай-күйі және осы фактордың қауіпсіздік техникасының (</w:t>
      </w:r>
      <w:r w:rsidR="007349C4" w:rsidRPr="00381754">
        <w:rPr>
          <w:rFonts w:ascii="Times New Roman" w:hAnsi="Times New Roman" w:cs="Times New Roman"/>
          <w:sz w:val="28"/>
          <w:szCs w:val="28"/>
          <w:lang w:val="kk-KZ"/>
        </w:rPr>
        <w:t>ҚЕҚжАҚБ</w:t>
      </w:r>
      <w:r w:rsidRPr="00381754">
        <w:rPr>
          <w:rFonts w:ascii="Times New Roman" w:hAnsi="Times New Roman" w:cs="Times New Roman"/>
          <w:sz w:val="28"/>
          <w:szCs w:val="28"/>
        </w:rPr>
        <w:t>) талаптарына әсерін бағалау.</w:t>
      </w:r>
    </w:p>
    <w:p w14:paraId="03581854" w14:textId="3D4B3F97" w:rsidR="00B7105C" w:rsidRPr="00381754" w:rsidRDefault="00381754" w:rsidP="00B7105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81754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B7105C" w:rsidRPr="003817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349C4" w:rsidRPr="00381754">
        <w:rPr>
          <w:rFonts w:ascii="Times New Roman" w:hAnsi="Times New Roman" w:cs="Times New Roman"/>
          <w:b/>
          <w:bCs/>
          <w:sz w:val="28"/>
          <w:szCs w:val="28"/>
          <w:lang w:val="kk-KZ"/>
        </w:rPr>
        <w:t>Мақсаттылықты</w:t>
      </w:r>
      <w:r w:rsidR="00B7105C" w:rsidRPr="00381754">
        <w:rPr>
          <w:rFonts w:ascii="Times New Roman" w:hAnsi="Times New Roman" w:cs="Times New Roman"/>
          <w:b/>
          <w:bCs/>
          <w:sz w:val="28"/>
          <w:szCs w:val="28"/>
        </w:rPr>
        <w:t xml:space="preserve"> талдау: </w:t>
      </w:r>
      <w:r w:rsidR="00B7105C" w:rsidRPr="00381754">
        <w:rPr>
          <w:rFonts w:ascii="Times New Roman" w:hAnsi="Times New Roman" w:cs="Times New Roman"/>
          <w:sz w:val="28"/>
          <w:szCs w:val="28"/>
        </w:rPr>
        <w:t>Орындаушы осы модельдерге жабдықтардың қосалқы бөлшектерінің нарығына талдау жүргізіп, қорытындыда жөндеудің экономикалық тиімсіздігін (егер жөндеу құны қалдық/нарықтық құннан асып кетсе) немесе модельдерді өндірістен шығаруға байланысты жөндеудің мүмкін .стігін көрсетуі керек</w:t>
      </w:r>
      <w:r w:rsidR="00B7105C" w:rsidRPr="0038175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5AA0A75" w14:textId="69D5464D" w:rsidR="00B7105C" w:rsidRPr="00381754" w:rsidRDefault="00381754" w:rsidP="00B7105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81754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B7105C" w:rsidRPr="00381754">
        <w:rPr>
          <w:rFonts w:ascii="Times New Roman" w:hAnsi="Times New Roman" w:cs="Times New Roman"/>
          <w:b/>
          <w:bCs/>
          <w:sz w:val="28"/>
          <w:szCs w:val="28"/>
        </w:rPr>
        <w:t>. Нәтижелерге және есептік құжаттарға қойылатын талаптар</w:t>
      </w:r>
    </w:p>
    <w:p w14:paraId="47601055" w14:textId="77777777" w:rsidR="00B7105C" w:rsidRPr="00381754" w:rsidRDefault="00B7105C" w:rsidP="00B710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sz w:val="28"/>
          <w:szCs w:val="28"/>
        </w:rPr>
        <w:t>Тексеру нәтижелері бойынша Орындаушы Тапсырыс берушіге жабдықтың әрбір бірлігіне ұсынады:</w:t>
      </w:r>
    </w:p>
    <w:p w14:paraId="4B5F60F3" w14:textId="60A1CAE6" w:rsidR="00B7105C" w:rsidRPr="00381754" w:rsidRDefault="00B7105C" w:rsidP="00B710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sz w:val="28"/>
          <w:szCs w:val="28"/>
        </w:rPr>
        <w:t xml:space="preserve">- Анықталған түзетілмейтін ақаулар </w:t>
      </w:r>
      <w:r w:rsidR="007349C4" w:rsidRPr="00381754">
        <w:rPr>
          <w:rFonts w:ascii="Times New Roman" w:hAnsi="Times New Roman" w:cs="Times New Roman"/>
          <w:sz w:val="28"/>
          <w:szCs w:val="28"/>
          <w:lang w:val="kk-KZ"/>
        </w:rPr>
        <w:t xml:space="preserve">мен </w:t>
      </w:r>
      <w:r w:rsidRPr="00381754">
        <w:rPr>
          <w:rFonts w:ascii="Times New Roman" w:hAnsi="Times New Roman" w:cs="Times New Roman"/>
          <w:sz w:val="28"/>
          <w:szCs w:val="28"/>
        </w:rPr>
        <w:t>деформацияланған тораптардың толық тізбесі бар техникалық байқау актісі (ақаулы акт).  Ақау актісінде Орындаушы мыналарды көрсетуге міндетті:</w:t>
      </w:r>
    </w:p>
    <w:p w14:paraId="25171C7A" w14:textId="77777777" w:rsidR="00B7105C" w:rsidRPr="00381754" w:rsidRDefault="00B7105C" w:rsidP="00B710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sz w:val="28"/>
          <w:szCs w:val="28"/>
        </w:rPr>
        <w:t xml:space="preserve">- Тозған, деформацияланған немесе істен шыққан тораптардың тізбесі (стенд үшін-білік, тақта, датчиктер; үшін   </w:t>
      </w:r>
    </w:p>
    <w:p w14:paraId="02AC31C4" w14:textId="77777777" w:rsidR="00B7105C" w:rsidRPr="00381754" w:rsidRDefault="00B7105C" w:rsidP="00B710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sz w:val="28"/>
          <w:szCs w:val="28"/>
        </w:rPr>
        <w:t>АВД-сорғы, қазандық).</w:t>
      </w:r>
    </w:p>
    <w:p w14:paraId="22FDDD95" w14:textId="77777777" w:rsidR="00B7105C" w:rsidRPr="00381754" w:rsidRDefault="00B7105C" w:rsidP="00B710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sz w:val="28"/>
          <w:szCs w:val="28"/>
        </w:rPr>
        <w:t xml:space="preserve">- Жөндеу мүмкін емес немесе экономикалық тұрғыдан мүмкін емес себептер. </w:t>
      </w:r>
    </w:p>
    <w:p w14:paraId="002A6B83" w14:textId="77777777" w:rsidR="00B7105C" w:rsidRPr="00381754" w:rsidRDefault="00B7105C" w:rsidP="00B710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sz w:val="28"/>
          <w:szCs w:val="28"/>
        </w:rPr>
        <w:t>- Қауіпсіздік техникасының талаптарына сәйкестігі туралы қорытынды.</w:t>
      </w:r>
    </w:p>
    <w:p w14:paraId="766B248D" w14:textId="77777777" w:rsidR="00B7105C" w:rsidRPr="00381754" w:rsidRDefault="00B7105C" w:rsidP="00B710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sz w:val="28"/>
          <w:szCs w:val="28"/>
        </w:rPr>
        <w:t>- Жабдықтың одан әрі пайдалануға жарамсыздығы, оны қалпына келтірудің мүмкін .стігі немесе экономикалық тиімсіздігі туралы біржақты қорытындыны қамтитын сараптамалық қорытынды.</w:t>
      </w:r>
    </w:p>
    <w:p w14:paraId="07663CA0" w14:textId="5999A1B3" w:rsidR="00B7105C" w:rsidRPr="00381754" w:rsidRDefault="00381754" w:rsidP="00B7105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81754">
        <w:rPr>
          <w:rFonts w:ascii="Times New Roman" w:hAnsi="Times New Roman" w:cs="Times New Roman"/>
          <w:b/>
          <w:bCs/>
          <w:sz w:val="28"/>
          <w:szCs w:val="28"/>
        </w:rPr>
        <w:lastRenderedPageBreak/>
        <w:t>8</w:t>
      </w:r>
      <w:r w:rsidR="00B7105C" w:rsidRPr="00381754">
        <w:rPr>
          <w:rFonts w:ascii="Times New Roman" w:hAnsi="Times New Roman" w:cs="Times New Roman"/>
          <w:b/>
          <w:bCs/>
          <w:sz w:val="28"/>
          <w:szCs w:val="28"/>
        </w:rPr>
        <w:t xml:space="preserve">. Беру мерзімі: </w:t>
      </w:r>
      <w:r w:rsidR="00B7105C" w:rsidRPr="00381754">
        <w:rPr>
          <w:rFonts w:ascii="Times New Roman" w:hAnsi="Times New Roman" w:cs="Times New Roman"/>
          <w:sz w:val="28"/>
          <w:szCs w:val="28"/>
        </w:rPr>
        <w:t>сараптама қорытындысын және ақаулы актіні қарау сәтінен бастап [10] жұмыс күні ішінде беру.</w:t>
      </w:r>
    </w:p>
    <w:p w14:paraId="78306A50" w14:textId="4006820C" w:rsidR="00B7105C" w:rsidRPr="00381754" w:rsidRDefault="00381754" w:rsidP="00B710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B7105C" w:rsidRPr="00381754">
        <w:rPr>
          <w:rFonts w:ascii="Times New Roman" w:hAnsi="Times New Roman" w:cs="Times New Roman"/>
          <w:b/>
          <w:bCs/>
          <w:sz w:val="28"/>
          <w:szCs w:val="28"/>
        </w:rPr>
        <w:t xml:space="preserve">. Орындаушының жауапкершілігі: </w:t>
      </w:r>
      <w:r w:rsidR="00B7105C" w:rsidRPr="00381754">
        <w:rPr>
          <w:rFonts w:ascii="Times New Roman" w:hAnsi="Times New Roman" w:cs="Times New Roman"/>
          <w:sz w:val="28"/>
          <w:szCs w:val="28"/>
        </w:rPr>
        <w:t>орындаушы өтініш берген кезде Қазақстан Республикасы заңнамасының талаптарын сақтауға жауапты болады. Жинауға, тасымалдауға, фото-бейнетіркеуге байланысты барлық шығыстар қызмет құнына қосылады.</w:t>
      </w:r>
    </w:p>
    <w:p w14:paraId="746B74FF" w14:textId="77777777" w:rsidR="00B7105C" w:rsidRPr="00381754" w:rsidRDefault="00B7105C" w:rsidP="00B7105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EAD57F6" w14:textId="77777777" w:rsidR="00C40A53" w:rsidRPr="00381754" w:rsidRDefault="00C40A53" w:rsidP="00B710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30C7957" w14:textId="77777777" w:rsidR="00381754" w:rsidRPr="00381754" w:rsidRDefault="00381754" w:rsidP="00B710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CCD39C8" w14:textId="77777777" w:rsidR="00381754" w:rsidRPr="00381754" w:rsidRDefault="00381754" w:rsidP="00B710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F6C5E4A" w14:textId="77777777" w:rsidR="00381754" w:rsidRPr="00381754" w:rsidRDefault="00381754" w:rsidP="00B710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14C997E" w14:textId="77777777" w:rsidR="00381754" w:rsidRPr="00381754" w:rsidRDefault="00381754" w:rsidP="00B710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FF47D58" w14:textId="77777777" w:rsidR="00381754" w:rsidRPr="00381754" w:rsidRDefault="00381754" w:rsidP="00B710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64F052C" w14:textId="77777777" w:rsidR="00C40A53" w:rsidRPr="00381754" w:rsidRDefault="00C40A53" w:rsidP="00B710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163CA8B" w14:textId="77777777" w:rsidR="00C40A53" w:rsidRPr="00381754" w:rsidRDefault="00C40A53" w:rsidP="00B710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458FEC6" w14:textId="77777777" w:rsidR="00C40A53" w:rsidRPr="00381754" w:rsidRDefault="00C40A53" w:rsidP="00B7105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1EF32F2" w14:textId="77777777" w:rsidR="00496449" w:rsidRPr="00381754" w:rsidRDefault="00496449" w:rsidP="00C40A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CAC3AF7" w14:textId="77777777" w:rsidR="00496449" w:rsidRPr="00381754" w:rsidRDefault="00496449" w:rsidP="00C40A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130DBB2" w14:textId="77777777" w:rsidR="00496449" w:rsidRPr="00381754" w:rsidRDefault="00496449" w:rsidP="00C40A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C33D2BC" w14:textId="77777777" w:rsidR="00B7105C" w:rsidRPr="00381754" w:rsidRDefault="00B7105C" w:rsidP="00C40A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440E444" w14:textId="77777777" w:rsidR="00B7105C" w:rsidRPr="00381754" w:rsidRDefault="00B7105C" w:rsidP="00C40A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A79BE33" w14:textId="77777777" w:rsidR="00B7105C" w:rsidRPr="00381754" w:rsidRDefault="00B7105C" w:rsidP="00C40A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B560237" w14:textId="77777777" w:rsidR="00B7105C" w:rsidRPr="00381754" w:rsidRDefault="00B7105C" w:rsidP="00C40A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5A34996" w14:textId="77777777" w:rsidR="00B7105C" w:rsidRPr="00381754" w:rsidRDefault="00B7105C" w:rsidP="00C40A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367073F" w14:textId="77777777" w:rsidR="00B7105C" w:rsidRPr="00381754" w:rsidRDefault="00B7105C" w:rsidP="00C40A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4366A4B" w14:textId="77777777" w:rsidR="00B7105C" w:rsidRPr="00381754" w:rsidRDefault="00B7105C" w:rsidP="00C40A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CC77299" w14:textId="77777777" w:rsidR="00B7105C" w:rsidRPr="00381754" w:rsidRDefault="00B7105C" w:rsidP="00C40A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AB3F223" w14:textId="77777777" w:rsidR="00381754" w:rsidRPr="00381754" w:rsidRDefault="00381754" w:rsidP="00C40A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A91C8CD" w14:textId="77777777" w:rsidR="00381754" w:rsidRPr="00381754" w:rsidRDefault="00381754" w:rsidP="00C40A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8C44F56" w14:textId="77777777" w:rsidR="00B7105C" w:rsidRPr="00381754" w:rsidRDefault="00B7105C" w:rsidP="00C40A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6265039" w14:textId="77777777" w:rsidR="00B7105C" w:rsidRPr="00381754" w:rsidRDefault="00B7105C" w:rsidP="00C40A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630B3BA" w14:textId="77777777" w:rsidR="00C40A53" w:rsidRPr="00381754" w:rsidRDefault="00C40A53" w:rsidP="00C40A5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87CD07A" w14:textId="4354B4F1" w:rsidR="009845B0" w:rsidRPr="00381754" w:rsidRDefault="00C40A53" w:rsidP="00C40A53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81754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</w:t>
      </w:r>
      <w:r w:rsidR="009845B0" w:rsidRPr="00381754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</w:p>
    <w:p w14:paraId="2ABCADE3" w14:textId="47BEB931" w:rsidR="00350A60" w:rsidRPr="00381754" w:rsidRDefault="00751D9F" w:rsidP="00751D9F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81754">
        <w:rPr>
          <w:rFonts w:ascii="Times New Roman" w:hAnsi="Times New Roman" w:cs="Times New Roman"/>
          <w:b/>
          <w:bCs/>
          <w:sz w:val="28"/>
          <w:szCs w:val="28"/>
        </w:rPr>
        <w:t>Услуги по проведению оценки основных средств, выдаче технического заключения о целесообразности их списания                  и последующей утилизации списанных основных средств</w:t>
      </w:r>
    </w:p>
    <w:p w14:paraId="1B54B068" w14:textId="77777777" w:rsidR="00751D9F" w:rsidRPr="00381754" w:rsidRDefault="00751D9F" w:rsidP="0057594C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72519E2" w14:textId="77777777" w:rsidR="002D12BB" w:rsidRPr="00381754" w:rsidRDefault="009845B0" w:rsidP="0057594C">
      <w:pPr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b/>
          <w:bCs/>
          <w:sz w:val="28"/>
          <w:szCs w:val="28"/>
        </w:rPr>
        <w:t xml:space="preserve">1. Наименование услуги: </w:t>
      </w:r>
      <w:r w:rsidR="002D12BB" w:rsidRPr="00381754">
        <w:rPr>
          <w:rFonts w:ascii="Times New Roman" w:hAnsi="Times New Roman" w:cs="Times New Roman"/>
          <w:sz w:val="28"/>
          <w:szCs w:val="28"/>
        </w:rPr>
        <w:t>Услуги по проведению оценки основных средств, выдаче технического заключения о целесообразности их списания и последующей утилизации списанных основных средств</w:t>
      </w:r>
    </w:p>
    <w:p w14:paraId="20A11FE7" w14:textId="13FF2F3B" w:rsidR="002D12BB" w:rsidRPr="00381754" w:rsidRDefault="009845B0" w:rsidP="0057594C">
      <w:pPr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sz w:val="28"/>
          <w:szCs w:val="28"/>
        </w:rPr>
        <w:t xml:space="preserve">2. </w:t>
      </w:r>
      <w:r w:rsidRPr="00381754">
        <w:rPr>
          <w:rFonts w:ascii="Times New Roman" w:hAnsi="Times New Roman" w:cs="Times New Roman"/>
          <w:b/>
          <w:bCs/>
          <w:sz w:val="28"/>
          <w:szCs w:val="28"/>
        </w:rPr>
        <w:t xml:space="preserve">Предмет </w:t>
      </w:r>
      <w:r w:rsidR="00381754" w:rsidRPr="00381754">
        <w:rPr>
          <w:rFonts w:ascii="Times New Roman" w:hAnsi="Times New Roman" w:cs="Times New Roman"/>
          <w:b/>
          <w:bCs/>
          <w:sz w:val="28"/>
          <w:szCs w:val="28"/>
        </w:rPr>
        <w:t>услуги:</w:t>
      </w:r>
      <w:r w:rsidR="00381754" w:rsidRPr="00381754">
        <w:rPr>
          <w:rFonts w:ascii="Times New Roman" w:hAnsi="Times New Roman" w:cs="Times New Roman"/>
          <w:sz w:val="28"/>
          <w:szCs w:val="28"/>
        </w:rPr>
        <w:t xml:space="preserve"> Услуги</w:t>
      </w:r>
      <w:r w:rsidR="002D12BB" w:rsidRPr="00381754">
        <w:rPr>
          <w:rFonts w:ascii="Times New Roman" w:hAnsi="Times New Roman" w:cs="Times New Roman"/>
          <w:sz w:val="28"/>
          <w:szCs w:val="28"/>
        </w:rPr>
        <w:t xml:space="preserve"> по проведению оценки основных средств, выдаче технического заключения о целесообразности их списания и последующей утилизации списанных основных средств</w:t>
      </w:r>
    </w:p>
    <w:p w14:paraId="797D8F5D" w14:textId="4559C2B9" w:rsidR="002956B1" w:rsidRPr="00381754" w:rsidRDefault="002956B1" w:rsidP="0057594C">
      <w:pPr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b/>
          <w:bCs/>
          <w:sz w:val="28"/>
          <w:szCs w:val="28"/>
        </w:rPr>
        <w:t>3.Объем услуг:</w:t>
      </w:r>
      <w:r w:rsidRPr="00381754">
        <w:rPr>
          <w:rFonts w:ascii="Times New Roman" w:hAnsi="Times New Roman" w:cs="Times New Roman"/>
        </w:rPr>
        <w:t xml:space="preserve"> </w:t>
      </w:r>
      <w:r w:rsidRPr="00381754">
        <w:rPr>
          <w:rFonts w:ascii="Times New Roman" w:hAnsi="Times New Roman" w:cs="Times New Roman"/>
          <w:sz w:val="28"/>
          <w:szCs w:val="28"/>
        </w:rPr>
        <w:t xml:space="preserve">Оценка технического состояния </w:t>
      </w:r>
      <w:r w:rsidR="00381754">
        <w:rPr>
          <w:rFonts w:ascii="Times New Roman" w:hAnsi="Times New Roman" w:cs="Times New Roman"/>
          <w:sz w:val="28"/>
          <w:szCs w:val="28"/>
        </w:rPr>
        <w:t>66</w:t>
      </w:r>
      <w:r w:rsidRPr="00381754">
        <w:rPr>
          <w:rFonts w:ascii="Times New Roman" w:hAnsi="Times New Roman" w:cs="Times New Roman"/>
          <w:sz w:val="28"/>
          <w:szCs w:val="28"/>
        </w:rPr>
        <w:t xml:space="preserve"> (</w:t>
      </w:r>
      <w:r w:rsidR="00381754">
        <w:rPr>
          <w:rFonts w:ascii="Times New Roman" w:hAnsi="Times New Roman" w:cs="Times New Roman"/>
          <w:sz w:val="28"/>
          <w:szCs w:val="28"/>
        </w:rPr>
        <w:t>шестьдесят шесть</w:t>
      </w:r>
      <w:r w:rsidRPr="00381754">
        <w:rPr>
          <w:rFonts w:ascii="Times New Roman" w:hAnsi="Times New Roman" w:cs="Times New Roman"/>
          <w:sz w:val="28"/>
          <w:szCs w:val="28"/>
        </w:rPr>
        <w:t xml:space="preserve">) единиц оборудования, </w:t>
      </w:r>
      <w:r w:rsidR="00381754" w:rsidRPr="00381754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Pr="00381754">
        <w:rPr>
          <w:rFonts w:ascii="Times New Roman" w:hAnsi="Times New Roman" w:cs="Times New Roman"/>
          <w:sz w:val="28"/>
          <w:szCs w:val="28"/>
        </w:rPr>
        <w:t xml:space="preserve"> №1</w:t>
      </w:r>
    </w:p>
    <w:p w14:paraId="30B581AC" w14:textId="139D846E" w:rsidR="004C79EB" w:rsidRPr="00381754" w:rsidRDefault="00381754" w:rsidP="0057594C">
      <w:pPr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4C79EB" w:rsidRPr="00381754">
        <w:rPr>
          <w:rFonts w:ascii="Times New Roman" w:hAnsi="Times New Roman" w:cs="Times New Roman"/>
          <w:b/>
          <w:bCs/>
          <w:sz w:val="28"/>
          <w:szCs w:val="28"/>
        </w:rPr>
        <w:t xml:space="preserve"> Срок оказания услуг:</w:t>
      </w:r>
      <w:r w:rsidR="004C79EB" w:rsidRPr="00381754">
        <w:rPr>
          <w:rFonts w:ascii="Times New Roman" w:hAnsi="Times New Roman" w:cs="Times New Roman"/>
          <w:sz w:val="28"/>
          <w:szCs w:val="28"/>
        </w:rPr>
        <w:t xml:space="preserve"> </w:t>
      </w:r>
      <w:r w:rsidR="00751D9F" w:rsidRPr="00381754">
        <w:rPr>
          <w:rFonts w:ascii="Times New Roman" w:hAnsi="Times New Roman" w:cs="Times New Roman"/>
          <w:sz w:val="28"/>
          <w:szCs w:val="28"/>
        </w:rPr>
        <w:t>По заявке Заказчика в течении 15 календарных дней.</w:t>
      </w:r>
    </w:p>
    <w:p w14:paraId="3E3C64E6" w14:textId="7A7B6732" w:rsidR="004C79EB" w:rsidRPr="00381754" w:rsidRDefault="00381754" w:rsidP="0057594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81754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4C79EB" w:rsidRPr="00381754">
        <w:rPr>
          <w:rFonts w:ascii="Times New Roman" w:hAnsi="Times New Roman" w:cs="Times New Roman"/>
          <w:b/>
          <w:bCs/>
          <w:sz w:val="28"/>
          <w:szCs w:val="28"/>
        </w:rPr>
        <w:t>. Требования к процессу оказания услуг (Техническое задание)</w:t>
      </w:r>
      <w:r w:rsidR="00A54854" w:rsidRPr="0038175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2DF794FC" w14:textId="4BCD4F09" w:rsidR="004C79EB" w:rsidRPr="00381754" w:rsidRDefault="00751D9F" w:rsidP="0057594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sz w:val="28"/>
          <w:szCs w:val="28"/>
        </w:rPr>
        <w:t xml:space="preserve">Согласно направленной заявке </w:t>
      </w:r>
      <w:proofErr w:type="gramStart"/>
      <w:r w:rsidRPr="00381754">
        <w:rPr>
          <w:rFonts w:ascii="Times New Roman" w:hAnsi="Times New Roman" w:cs="Times New Roman"/>
          <w:sz w:val="28"/>
          <w:szCs w:val="28"/>
        </w:rPr>
        <w:t>Заказчика</w:t>
      </w:r>
      <w:proofErr w:type="gramEnd"/>
      <w:r w:rsidRPr="00381754">
        <w:rPr>
          <w:rFonts w:ascii="Times New Roman" w:hAnsi="Times New Roman" w:cs="Times New Roman"/>
          <w:sz w:val="28"/>
          <w:szCs w:val="28"/>
        </w:rPr>
        <w:t xml:space="preserve"> </w:t>
      </w:r>
      <w:r w:rsidR="004C79EB" w:rsidRPr="00381754">
        <w:rPr>
          <w:rFonts w:ascii="Times New Roman" w:hAnsi="Times New Roman" w:cs="Times New Roman"/>
          <w:sz w:val="28"/>
          <w:szCs w:val="28"/>
        </w:rPr>
        <w:t>Исполнитель обеспеч</w:t>
      </w:r>
      <w:r w:rsidRPr="00381754">
        <w:rPr>
          <w:rFonts w:ascii="Times New Roman" w:hAnsi="Times New Roman" w:cs="Times New Roman"/>
          <w:sz w:val="28"/>
          <w:szCs w:val="28"/>
        </w:rPr>
        <w:t xml:space="preserve">ивает </w:t>
      </w:r>
      <w:r w:rsidR="004C79EB" w:rsidRPr="00381754">
        <w:rPr>
          <w:rFonts w:ascii="Times New Roman" w:hAnsi="Times New Roman" w:cs="Times New Roman"/>
          <w:sz w:val="28"/>
          <w:szCs w:val="28"/>
        </w:rPr>
        <w:t xml:space="preserve">выезд квалифицированного специалиста по месту нахождения оборудования для </w:t>
      </w:r>
      <w:proofErr w:type="gramStart"/>
      <w:r w:rsidR="004C79EB" w:rsidRPr="00381754">
        <w:rPr>
          <w:rFonts w:ascii="Times New Roman" w:hAnsi="Times New Roman" w:cs="Times New Roman"/>
          <w:sz w:val="28"/>
          <w:szCs w:val="28"/>
        </w:rPr>
        <w:t>прове</w:t>
      </w:r>
      <w:r w:rsidR="002D12BB" w:rsidRPr="00381754">
        <w:rPr>
          <w:rFonts w:ascii="Times New Roman" w:hAnsi="Times New Roman" w:cs="Times New Roman"/>
          <w:sz w:val="28"/>
          <w:szCs w:val="28"/>
        </w:rPr>
        <w:t>,</w:t>
      </w:r>
      <w:r w:rsidR="004C79EB" w:rsidRPr="00381754">
        <w:rPr>
          <w:rFonts w:ascii="Times New Roman" w:hAnsi="Times New Roman" w:cs="Times New Roman"/>
          <w:sz w:val="28"/>
          <w:szCs w:val="28"/>
        </w:rPr>
        <w:t>ения</w:t>
      </w:r>
      <w:proofErr w:type="gramEnd"/>
      <w:r w:rsidR="004C79EB" w:rsidRPr="00381754">
        <w:rPr>
          <w:rFonts w:ascii="Times New Roman" w:hAnsi="Times New Roman" w:cs="Times New Roman"/>
          <w:sz w:val="28"/>
          <w:szCs w:val="28"/>
        </w:rPr>
        <w:t xml:space="preserve"> визуально-инструментального обследования и фото</w:t>
      </w:r>
      <w:r w:rsidRPr="00381754">
        <w:rPr>
          <w:rFonts w:ascii="Times New Roman" w:hAnsi="Times New Roman" w:cs="Times New Roman"/>
          <w:sz w:val="28"/>
          <w:szCs w:val="28"/>
        </w:rPr>
        <w:t>-видео</w:t>
      </w:r>
      <w:r w:rsidR="004C79EB" w:rsidRPr="00381754">
        <w:rPr>
          <w:rFonts w:ascii="Times New Roman" w:hAnsi="Times New Roman" w:cs="Times New Roman"/>
          <w:sz w:val="28"/>
          <w:szCs w:val="28"/>
        </w:rPr>
        <w:t>фиксаци</w:t>
      </w:r>
      <w:r w:rsidRPr="00381754">
        <w:rPr>
          <w:rFonts w:ascii="Times New Roman" w:hAnsi="Times New Roman" w:cs="Times New Roman"/>
          <w:sz w:val="28"/>
          <w:szCs w:val="28"/>
        </w:rPr>
        <w:t>и.</w:t>
      </w:r>
    </w:p>
    <w:p w14:paraId="0711F311" w14:textId="1F3270FC" w:rsidR="00572E64" w:rsidRPr="00381754" w:rsidRDefault="00A54854" w:rsidP="0057594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sz w:val="28"/>
          <w:szCs w:val="28"/>
        </w:rPr>
        <w:t>-</w:t>
      </w:r>
      <w:r w:rsidR="004C79EB" w:rsidRPr="00381754">
        <w:rPr>
          <w:rFonts w:ascii="Times New Roman" w:hAnsi="Times New Roman" w:cs="Times New Roman"/>
          <w:sz w:val="28"/>
          <w:szCs w:val="28"/>
        </w:rPr>
        <w:t>Объем диагностических работ:</w:t>
      </w:r>
      <w:r w:rsidRPr="00381754">
        <w:rPr>
          <w:rFonts w:ascii="Times New Roman" w:hAnsi="Times New Roman" w:cs="Times New Roman"/>
          <w:sz w:val="28"/>
          <w:szCs w:val="28"/>
        </w:rPr>
        <w:t xml:space="preserve"> </w:t>
      </w:r>
      <w:r w:rsidR="00381754" w:rsidRPr="00381754">
        <w:rPr>
          <w:rFonts w:ascii="Times New Roman" w:hAnsi="Times New Roman" w:cs="Times New Roman"/>
          <w:sz w:val="28"/>
          <w:szCs w:val="28"/>
        </w:rPr>
        <w:t>Состояние нагревательного</w:t>
      </w:r>
      <w:r w:rsidR="004C79EB" w:rsidRPr="00381754">
        <w:rPr>
          <w:rFonts w:ascii="Times New Roman" w:hAnsi="Times New Roman" w:cs="Times New Roman"/>
          <w:sz w:val="28"/>
          <w:szCs w:val="28"/>
        </w:rPr>
        <w:t xml:space="preserve"> элемента, гидравлической системы и электрической части на предмет критического износа и ремонтопригодности</w:t>
      </w:r>
      <w:r w:rsidR="00572E64" w:rsidRPr="00381754">
        <w:rPr>
          <w:rFonts w:ascii="Times New Roman" w:hAnsi="Times New Roman" w:cs="Times New Roman"/>
          <w:sz w:val="28"/>
          <w:szCs w:val="28"/>
        </w:rPr>
        <w:t>, и оценка влияния данного фактора на требования техники безопасности (ОТиТБ).</w:t>
      </w:r>
    </w:p>
    <w:p w14:paraId="7695BB57" w14:textId="1B018EF8" w:rsidR="004C79EB" w:rsidRPr="00381754" w:rsidRDefault="00381754" w:rsidP="0057594C">
      <w:pPr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A54854" w:rsidRPr="003817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C79EB" w:rsidRPr="00381754">
        <w:rPr>
          <w:rFonts w:ascii="Times New Roman" w:hAnsi="Times New Roman" w:cs="Times New Roman"/>
          <w:b/>
          <w:bCs/>
          <w:sz w:val="28"/>
          <w:szCs w:val="28"/>
        </w:rPr>
        <w:t>Анализ целесообразности:</w:t>
      </w:r>
      <w:r w:rsidR="004C79EB" w:rsidRPr="00381754">
        <w:rPr>
          <w:rFonts w:ascii="Times New Roman" w:hAnsi="Times New Roman" w:cs="Times New Roman"/>
          <w:sz w:val="28"/>
          <w:szCs w:val="28"/>
        </w:rPr>
        <w:t xml:space="preserve"> Исполнитель должен провести анализ рынка запасных частей </w:t>
      </w:r>
      <w:r w:rsidR="00751D9F" w:rsidRPr="00381754">
        <w:rPr>
          <w:rFonts w:ascii="Times New Roman" w:hAnsi="Times New Roman" w:cs="Times New Roman"/>
          <w:sz w:val="28"/>
          <w:szCs w:val="28"/>
        </w:rPr>
        <w:t xml:space="preserve">к оборудованиям </w:t>
      </w:r>
      <w:r w:rsidR="004C79EB" w:rsidRPr="00381754">
        <w:rPr>
          <w:rFonts w:ascii="Times New Roman" w:hAnsi="Times New Roman" w:cs="Times New Roman"/>
          <w:sz w:val="28"/>
          <w:szCs w:val="28"/>
        </w:rPr>
        <w:t>на данные модели и отразить в заключении экономическую нецелесообразность ремонта (если стоимость ремонта превышает остаточную/рыночную стоимость) либо невозможность ремонта из-за снятия моделей с производства.</w:t>
      </w:r>
    </w:p>
    <w:p w14:paraId="694102FF" w14:textId="2E7B80F4" w:rsidR="004C79EB" w:rsidRPr="00381754" w:rsidRDefault="00381754" w:rsidP="0057594C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81754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="0057594C" w:rsidRPr="0038175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4C79EB" w:rsidRPr="00381754">
        <w:rPr>
          <w:rFonts w:ascii="Times New Roman" w:hAnsi="Times New Roman" w:cs="Times New Roman"/>
          <w:b/>
          <w:bCs/>
          <w:sz w:val="28"/>
          <w:szCs w:val="28"/>
        </w:rPr>
        <w:t xml:space="preserve"> Требования к результатам и отчетным документам</w:t>
      </w:r>
      <w:r w:rsidR="00B7105C" w:rsidRPr="0038175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E1CDD5B" w14:textId="77777777" w:rsidR="004C79EB" w:rsidRPr="00381754" w:rsidRDefault="004C79EB" w:rsidP="0057594C">
      <w:pPr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sz w:val="28"/>
          <w:szCs w:val="28"/>
        </w:rPr>
        <w:t>По результатам обследования Исполнитель предоставляет Заказчику на каждую единицу оборудования:</w:t>
      </w:r>
    </w:p>
    <w:p w14:paraId="3FAC3A2B" w14:textId="2D264F7B" w:rsidR="0053798E" w:rsidRPr="00381754" w:rsidRDefault="0057594C" w:rsidP="0057594C">
      <w:pPr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sz w:val="28"/>
          <w:szCs w:val="28"/>
        </w:rPr>
        <w:t>-</w:t>
      </w:r>
      <w:r w:rsidR="004C79EB" w:rsidRPr="00381754">
        <w:rPr>
          <w:rFonts w:ascii="Times New Roman" w:hAnsi="Times New Roman" w:cs="Times New Roman"/>
          <w:sz w:val="28"/>
          <w:szCs w:val="28"/>
        </w:rPr>
        <w:t>Акт технического осмотра (дефектный акт) с подробным перечнем выявленных неустранимых дефектов, неисправностей и деформированных узлов.</w:t>
      </w:r>
      <w:r w:rsidR="0053798E" w:rsidRPr="00381754">
        <w:rPr>
          <w:rFonts w:ascii="Times New Roman" w:hAnsi="Times New Roman" w:cs="Times New Roman"/>
          <w:sz w:val="28"/>
          <w:szCs w:val="28"/>
        </w:rPr>
        <w:t xml:space="preserve"> </w:t>
      </w:r>
      <w:r w:rsidR="0053798E" w:rsidRPr="00381754">
        <w:rPr>
          <w:rFonts w:ascii="Times New Roman" w:hAnsi="Times New Roman" w:cs="Times New Roman"/>
        </w:rPr>
        <w:t xml:space="preserve"> </w:t>
      </w:r>
      <w:r w:rsidR="0053798E" w:rsidRPr="00381754">
        <w:rPr>
          <w:rFonts w:ascii="Times New Roman" w:hAnsi="Times New Roman" w:cs="Times New Roman"/>
          <w:sz w:val="28"/>
          <w:szCs w:val="28"/>
        </w:rPr>
        <w:t>В акте дефектовки Исполнитель обязан отразить:</w:t>
      </w:r>
    </w:p>
    <w:p w14:paraId="02FA084A" w14:textId="77777777" w:rsidR="0057594C" w:rsidRPr="00381754" w:rsidRDefault="0053798E" w:rsidP="0057594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sz w:val="28"/>
          <w:szCs w:val="28"/>
        </w:rPr>
        <w:t xml:space="preserve">-Перечень изношенных, деформированных или вышедших из строя узлов (для стенда — вал, платы, датчики; для </w:t>
      </w:r>
      <w:r w:rsidR="0057594C" w:rsidRPr="00381754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D4069E6" w14:textId="73CC62DF" w:rsidR="0053798E" w:rsidRPr="00381754" w:rsidRDefault="0053798E" w:rsidP="0057594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sz w:val="28"/>
          <w:szCs w:val="28"/>
        </w:rPr>
        <w:t>АВД — помпа, бойлер).</w:t>
      </w:r>
    </w:p>
    <w:p w14:paraId="3B2B7412" w14:textId="3FC3949E" w:rsidR="0053798E" w:rsidRPr="00381754" w:rsidRDefault="0053798E" w:rsidP="0057594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sz w:val="28"/>
          <w:szCs w:val="28"/>
        </w:rPr>
        <w:lastRenderedPageBreak/>
        <w:t xml:space="preserve">-Причины, по которым ремонт невозможен </w:t>
      </w:r>
      <w:r w:rsidR="0057594C" w:rsidRPr="00381754">
        <w:rPr>
          <w:rFonts w:ascii="Times New Roman" w:hAnsi="Times New Roman" w:cs="Times New Roman"/>
          <w:sz w:val="28"/>
          <w:szCs w:val="28"/>
        </w:rPr>
        <w:t>или</w:t>
      </w:r>
      <w:r w:rsidRPr="00381754">
        <w:rPr>
          <w:rFonts w:ascii="Times New Roman" w:hAnsi="Times New Roman" w:cs="Times New Roman"/>
          <w:sz w:val="28"/>
          <w:szCs w:val="28"/>
        </w:rPr>
        <w:t xml:space="preserve"> экономически нецелесообразен</w:t>
      </w:r>
      <w:r w:rsidR="00751D9F" w:rsidRPr="00381754">
        <w:rPr>
          <w:rFonts w:ascii="Times New Roman" w:hAnsi="Times New Roman" w:cs="Times New Roman"/>
          <w:sz w:val="28"/>
          <w:szCs w:val="28"/>
        </w:rPr>
        <w:t>.</w:t>
      </w:r>
      <w:r w:rsidRPr="0038175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8EE868E" w14:textId="4A9F19B1" w:rsidR="0053798E" w:rsidRPr="00381754" w:rsidRDefault="0053798E" w:rsidP="0057594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sz w:val="28"/>
          <w:szCs w:val="28"/>
        </w:rPr>
        <w:t>-Заключение о соответствии требованиям техники безопасности</w:t>
      </w:r>
      <w:r w:rsidR="0057594C" w:rsidRPr="00381754">
        <w:rPr>
          <w:rFonts w:ascii="Times New Roman" w:hAnsi="Times New Roman" w:cs="Times New Roman"/>
          <w:sz w:val="28"/>
          <w:szCs w:val="28"/>
        </w:rPr>
        <w:t>.</w:t>
      </w:r>
    </w:p>
    <w:p w14:paraId="1C41D543" w14:textId="6AB378EA" w:rsidR="004C79EB" w:rsidRPr="00381754" w:rsidRDefault="0057594C" w:rsidP="0057594C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sz w:val="28"/>
          <w:szCs w:val="28"/>
        </w:rPr>
        <w:t>-</w:t>
      </w:r>
      <w:r w:rsidR="004C79EB" w:rsidRPr="00381754">
        <w:rPr>
          <w:rFonts w:ascii="Times New Roman" w:hAnsi="Times New Roman" w:cs="Times New Roman"/>
          <w:sz w:val="28"/>
          <w:szCs w:val="28"/>
        </w:rPr>
        <w:t>Экспертное заключение, содержащее однозначный вывод о непригодности оборудования к дальнейшей эксплуатации, невозможности или экономической нецелесообразности его восстановления.</w:t>
      </w:r>
    </w:p>
    <w:p w14:paraId="44819FF4" w14:textId="7E4C0218" w:rsidR="00A54854" w:rsidRPr="00381754" w:rsidRDefault="00381754" w:rsidP="0057594C">
      <w:pPr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57594C" w:rsidRPr="00381754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751D9F" w:rsidRPr="003817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54854" w:rsidRPr="00381754">
        <w:rPr>
          <w:rFonts w:ascii="Times New Roman" w:hAnsi="Times New Roman" w:cs="Times New Roman"/>
          <w:b/>
          <w:bCs/>
          <w:sz w:val="28"/>
          <w:szCs w:val="28"/>
        </w:rPr>
        <w:t>Сроки выдачи:</w:t>
      </w:r>
      <w:r w:rsidR="00A54854" w:rsidRPr="00381754">
        <w:rPr>
          <w:rFonts w:ascii="Times New Roman" w:hAnsi="Times New Roman" w:cs="Times New Roman"/>
          <w:sz w:val="28"/>
          <w:szCs w:val="28"/>
        </w:rPr>
        <w:t xml:space="preserve"> Выдача экспертного заключения и дефектного акта в течение [</w:t>
      </w:r>
      <w:r w:rsidR="0057594C" w:rsidRPr="00381754">
        <w:rPr>
          <w:rFonts w:ascii="Times New Roman" w:hAnsi="Times New Roman" w:cs="Times New Roman"/>
          <w:sz w:val="28"/>
          <w:szCs w:val="28"/>
        </w:rPr>
        <w:t>10</w:t>
      </w:r>
      <w:r w:rsidR="00A54854" w:rsidRPr="00381754">
        <w:rPr>
          <w:rFonts w:ascii="Times New Roman" w:hAnsi="Times New Roman" w:cs="Times New Roman"/>
          <w:sz w:val="28"/>
          <w:szCs w:val="28"/>
        </w:rPr>
        <w:t>] рабочих дней с момента осмотра.</w:t>
      </w:r>
    </w:p>
    <w:p w14:paraId="21B60084" w14:textId="2AA1887C" w:rsidR="009845B0" w:rsidRPr="00381754" w:rsidRDefault="00381754" w:rsidP="0057594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81754"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="009845B0" w:rsidRPr="00381754">
        <w:rPr>
          <w:rFonts w:ascii="Times New Roman" w:hAnsi="Times New Roman" w:cs="Times New Roman"/>
          <w:b/>
          <w:bCs/>
          <w:sz w:val="28"/>
          <w:szCs w:val="28"/>
        </w:rPr>
        <w:t>. Ответственность Исполнителя</w:t>
      </w:r>
      <w:r w:rsidR="00B7105C" w:rsidRPr="00381754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350A60" w:rsidRPr="0038175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845B0" w:rsidRPr="00381754">
        <w:rPr>
          <w:rFonts w:ascii="Times New Roman" w:hAnsi="Times New Roman" w:cs="Times New Roman"/>
          <w:sz w:val="28"/>
          <w:szCs w:val="28"/>
        </w:rPr>
        <w:t>Исполнитель несет ответственность за соблюдение требований законодательства Республики Казахстан при обращении.</w:t>
      </w:r>
      <w:r w:rsidR="00350A60" w:rsidRPr="00381754">
        <w:rPr>
          <w:rFonts w:ascii="Times New Roman" w:hAnsi="Times New Roman" w:cs="Times New Roman"/>
          <w:sz w:val="28"/>
          <w:szCs w:val="28"/>
        </w:rPr>
        <w:t xml:space="preserve"> </w:t>
      </w:r>
      <w:r w:rsidR="009845B0" w:rsidRPr="00381754">
        <w:rPr>
          <w:rFonts w:ascii="Times New Roman" w:hAnsi="Times New Roman" w:cs="Times New Roman"/>
          <w:sz w:val="28"/>
          <w:szCs w:val="28"/>
        </w:rPr>
        <w:t xml:space="preserve">Все расходы, связанные со сбором, транспортировкой, </w:t>
      </w:r>
      <w:r w:rsidR="00A54854" w:rsidRPr="00381754">
        <w:rPr>
          <w:rFonts w:ascii="Times New Roman" w:hAnsi="Times New Roman" w:cs="Times New Roman"/>
          <w:sz w:val="28"/>
          <w:szCs w:val="28"/>
        </w:rPr>
        <w:t>фото</w:t>
      </w:r>
      <w:r w:rsidR="00751D9F" w:rsidRPr="00381754">
        <w:rPr>
          <w:rFonts w:ascii="Times New Roman" w:hAnsi="Times New Roman" w:cs="Times New Roman"/>
          <w:sz w:val="28"/>
          <w:szCs w:val="28"/>
        </w:rPr>
        <w:t>-</w:t>
      </w:r>
      <w:r w:rsidR="00A54854" w:rsidRPr="00381754">
        <w:rPr>
          <w:rFonts w:ascii="Times New Roman" w:hAnsi="Times New Roman" w:cs="Times New Roman"/>
          <w:sz w:val="28"/>
          <w:szCs w:val="28"/>
        </w:rPr>
        <w:t>видеофиксацией</w:t>
      </w:r>
      <w:r w:rsidR="009845B0" w:rsidRPr="00381754">
        <w:rPr>
          <w:rFonts w:ascii="Times New Roman" w:hAnsi="Times New Roman" w:cs="Times New Roman"/>
          <w:sz w:val="28"/>
          <w:szCs w:val="28"/>
        </w:rPr>
        <w:t>, включаются в стоимость услуги.</w:t>
      </w:r>
    </w:p>
    <w:p w14:paraId="2DDAB70F" w14:textId="77777777" w:rsidR="00496449" w:rsidRPr="00381754" w:rsidRDefault="00496449" w:rsidP="0057594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CCBD2D6" w14:textId="77777777" w:rsidR="00496449" w:rsidRPr="00381754" w:rsidRDefault="00496449" w:rsidP="0057594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82C3506" w14:textId="77777777" w:rsidR="00496449" w:rsidRPr="00381754" w:rsidRDefault="00496449" w:rsidP="0057594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7033949" w14:textId="77777777" w:rsidR="00496449" w:rsidRPr="00381754" w:rsidRDefault="00496449" w:rsidP="0057594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E16A620" w14:textId="77777777" w:rsidR="00496449" w:rsidRPr="00381754" w:rsidRDefault="00496449" w:rsidP="0057594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00A4C94" w14:textId="77777777" w:rsidR="00381754" w:rsidRPr="00381754" w:rsidRDefault="00381754" w:rsidP="0057594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1C58FB6" w14:textId="77777777" w:rsidR="00381754" w:rsidRPr="00381754" w:rsidRDefault="00381754" w:rsidP="0057594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CF533D7" w14:textId="77777777" w:rsidR="00381754" w:rsidRPr="00381754" w:rsidRDefault="00381754" w:rsidP="0057594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B003090" w14:textId="77777777" w:rsidR="00381754" w:rsidRPr="00381754" w:rsidRDefault="00381754" w:rsidP="0057594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66213AA" w14:textId="77777777" w:rsidR="00381754" w:rsidRPr="00381754" w:rsidRDefault="00381754" w:rsidP="0057594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EF14232" w14:textId="77777777" w:rsidR="00381754" w:rsidRPr="00381754" w:rsidRDefault="00381754" w:rsidP="0057594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E00DE06" w14:textId="77777777" w:rsidR="00381754" w:rsidRPr="00381754" w:rsidRDefault="00381754" w:rsidP="0057594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6161776" w14:textId="77777777" w:rsidR="00496449" w:rsidRPr="00381754" w:rsidRDefault="00496449" w:rsidP="0057594C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5A6DA4A" w14:textId="77777777" w:rsidR="00496449" w:rsidRPr="00381754" w:rsidRDefault="00496449" w:rsidP="0057594C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2621" w:type="dxa"/>
        <w:tblLook w:val="04A0" w:firstRow="1" w:lastRow="0" w:firstColumn="1" w:lastColumn="0" w:noHBand="0" w:noVBand="1"/>
      </w:tblPr>
      <w:tblGrid>
        <w:gridCol w:w="960"/>
        <w:gridCol w:w="5420"/>
        <w:gridCol w:w="1820"/>
        <w:gridCol w:w="1780"/>
        <w:gridCol w:w="1240"/>
        <w:gridCol w:w="1401"/>
      </w:tblGrid>
      <w:tr w:rsidR="006D46A7" w:rsidRPr="00381754" w14:paraId="4C34771B" w14:textId="77777777" w:rsidTr="000F263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AEC522" w14:textId="77777777" w:rsidR="006D46A7" w:rsidRPr="00381754" w:rsidRDefault="006D46A7" w:rsidP="006D46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90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CDB026" w14:textId="170AA539" w:rsidR="006D46A7" w:rsidRPr="00381754" w:rsidRDefault="006D46A7" w:rsidP="006D4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                     ГКП на ПХВ "ГССМП" акимата г Астана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2EB72F4" w14:textId="77777777" w:rsidR="006D46A7" w:rsidRPr="00381754" w:rsidRDefault="006D46A7" w:rsidP="006D4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A5C99E" w14:textId="77777777" w:rsidR="006D46A7" w:rsidRPr="00381754" w:rsidRDefault="006D46A7" w:rsidP="006D46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D46A7" w:rsidRPr="00381754" w14:paraId="0ECEE1DD" w14:textId="77777777" w:rsidTr="000F2639">
        <w:trPr>
          <w:trHeight w:val="103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CA364E" w14:textId="77777777" w:rsidR="006D46A7" w:rsidRPr="00381754" w:rsidRDefault="006D46A7" w:rsidP="006D46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0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F920C9A" w14:textId="7F1782C3" w:rsidR="006D46A7" w:rsidRPr="00381754" w:rsidRDefault="006D46A7" w:rsidP="006D4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Перечень основных средств (</w:t>
            </w:r>
            <w:proofErr w:type="gramStart"/>
            <w:r w:rsidRPr="003817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парко- гаражное</w:t>
            </w:r>
            <w:proofErr w:type="gramEnd"/>
            <w:r w:rsidRPr="003817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 xml:space="preserve"> оборудование) подлежащая к процедуре </w:t>
            </w:r>
            <w:proofErr w:type="gramStart"/>
            <w:r w:rsidRPr="0038175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  <w:t>гос.закупа</w:t>
            </w:r>
            <w:proofErr w:type="gramEnd"/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0FA479D" w14:textId="77777777" w:rsidR="006D46A7" w:rsidRPr="00381754" w:rsidRDefault="006D46A7" w:rsidP="006D4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9A1972" w14:textId="77777777" w:rsidR="006D46A7" w:rsidRPr="00381754" w:rsidRDefault="006D46A7" w:rsidP="006D4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D46A7" w:rsidRPr="00381754" w14:paraId="67A08A08" w14:textId="77777777" w:rsidTr="000F263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BB9EA6" w14:textId="77777777" w:rsidR="006D46A7" w:rsidRPr="00381754" w:rsidRDefault="006D46A7" w:rsidP="006D46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C20519" w14:textId="77777777" w:rsidR="006D46A7" w:rsidRPr="00381754" w:rsidRDefault="006D46A7" w:rsidP="006D4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4A4BCC" w14:textId="77777777" w:rsidR="006D46A7" w:rsidRPr="00381754" w:rsidRDefault="006D46A7" w:rsidP="006D4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4AC865" w14:textId="77777777" w:rsidR="006D46A7" w:rsidRPr="00381754" w:rsidRDefault="006D46A7" w:rsidP="006D4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F6AB20" w14:textId="77777777" w:rsidR="006D46A7" w:rsidRPr="00381754" w:rsidRDefault="006D46A7" w:rsidP="006D46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0FBBB3" w14:textId="77777777" w:rsidR="006D46A7" w:rsidRPr="00381754" w:rsidRDefault="006D46A7" w:rsidP="006D46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D46A7" w:rsidRPr="00381754" w14:paraId="3F5515CC" w14:textId="77777777" w:rsidTr="000F2639">
        <w:trPr>
          <w:trHeight w:val="81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DC441A" w14:textId="77777777" w:rsidR="006D46A7" w:rsidRPr="00381754" w:rsidRDefault="006D46A7" w:rsidP="006D46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90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12D6233" w14:textId="463664D8" w:rsidR="006D46A7" w:rsidRPr="00381754" w:rsidRDefault="006D46A7" w:rsidP="006D4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"</w:t>
            </w:r>
            <w:r w:rsidR="00751D9F" w:rsidRPr="00381754">
              <w:rPr>
                <w:rFonts w:ascii="Times New Roman" w:hAnsi="Times New Roman" w:cs="Times New Roman"/>
              </w:rPr>
              <w:t xml:space="preserve"> </w:t>
            </w:r>
            <w:r w:rsidR="00751D9F" w:rsidRPr="003817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 xml:space="preserve">Услуги по проведению оценки основных средств, выдаче технического заключения о целесообразности их списания и последующей утилизации списанных основных средств </w:t>
            </w:r>
            <w:r w:rsidRPr="003817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"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51D26AE" w14:textId="77777777" w:rsidR="006D46A7" w:rsidRPr="00381754" w:rsidRDefault="006D46A7" w:rsidP="006D4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61A71E" w14:textId="77777777" w:rsidR="006D46A7" w:rsidRPr="00381754" w:rsidRDefault="006D46A7" w:rsidP="006D4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D46A7" w:rsidRPr="00381754" w14:paraId="15529961" w14:textId="77777777" w:rsidTr="000F2639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31FC2A" w14:textId="77777777" w:rsidR="006D46A7" w:rsidRPr="00381754" w:rsidRDefault="006D46A7" w:rsidP="006D46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A3B4EC" w14:textId="77777777" w:rsidR="006D46A7" w:rsidRPr="00381754" w:rsidRDefault="006D46A7" w:rsidP="006D46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607729" w14:textId="77777777" w:rsidR="006D46A7" w:rsidRPr="00381754" w:rsidRDefault="006D46A7" w:rsidP="006D46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C826ED" w14:textId="77777777" w:rsidR="006D46A7" w:rsidRPr="00381754" w:rsidRDefault="006D46A7" w:rsidP="006D46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8A336F" w14:textId="77777777" w:rsidR="006D46A7" w:rsidRPr="00381754" w:rsidRDefault="006D46A7" w:rsidP="006D46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E3DAED" w14:textId="77777777" w:rsidR="006D46A7" w:rsidRPr="00381754" w:rsidRDefault="006D46A7" w:rsidP="006D46A7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6D46A7" w:rsidRPr="00381754" w14:paraId="6DD82867" w14:textId="77777777" w:rsidTr="000F2639">
        <w:trPr>
          <w:trHeight w:val="4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D2EB91" w14:textId="20FCE488" w:rsidR="006D46A7" w:rsidRPr="00381754" w:rsidRDefault="006D46A7" w:rsidP="006D4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8"/>
                <w:szCs w:val="28"/>
                <w:lang w:eastAsia="ru-RU"/>
                <w14:ligatures w14:val="none"/>
              </w:rPr>
              <w:t>№</w:t>
            </w:r>
          </w:p>
        </w:tc>
        <w:tc>
          <w:tcPr>
            <w:tcW w:w="5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A3DE88" w14:textId="77777777" w:rsidR="006D46A7" w:rsidRPr="00381754" w:rsidRDefault="006D46A7" w:rsidP="006D4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ru-RU"/>
                <w14:ligatures w14:val="none"/>
              </w:rPr>
              <w:t>Гараж - гаражное оборудование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9D04D6" w14:textId="5D0A4FC9" w:rsidR="006D46A7" w:rsidRPr="00381754" w:rsidRDefault="00751D9F" w:rsidP="006D46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Дата принятия к учету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CF6220" w14:textId="77777777" w:rsidR="006D46A7" w:rsidRPr="00381754" w:rsidRDefault="006D46A7" w:rsidP="006D46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Инвентарный номер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F46468" w14:textId="77777777" w:rsidR="006D46A7" w:rsidRPr="00381754" w:rsidRDefault="006D46A7" w:rsidP="006D46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Кол-во ед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BCAA24" w14:textId="77777777" w:rsidR="006D46A7" w:rsidRPr="00381754" w:rsidRDefault="006D46A7" w:rsidP="006D46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Остаточная стоимость</w:t>
            </w:r>
          </w:p>
        </w:tc>
      </w:tr>
      <w:tr w:rsidR="000F2639" w:rsidRPr="00381754" w14:paraId="6145835F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92E50A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98095" w14:textId="17149E5F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Аквадистиллятор 4л/ч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6A6B4" w14:textId="13DB5169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6014F" w14:textId="08ED9075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862300969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D1D34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E5FDC7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567420B2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CDC9AC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EB67B" w14:textId="0D0C6726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 xml:space="preserve">Аппарат высокого давления с подогревом воды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B7536" w14:textId="5FCEE54F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C5B14" w14:textId="4625209C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862300954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EEC86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84BDDA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10467EE9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1737F6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AB667" w14:textId="2FDDDEF8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 xml:space="preserve">Аппарат высокого давления с подогревом воды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65AF" w14:textId="1F40026F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DC35C" w14:textId="312AA21A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862300955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CA9FD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D23BA3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007B1EAC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7F67F0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4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36456" w14:textId="6DBF927A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 xml:space="preserve">Аппарат высокого давления с подогревом воды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D24B7" w14:textId="75AA2407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426A" w14:textId="5E46FAF1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862300956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ED6B7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900E23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7B38AF65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46AAE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D3F8C" w14:textId="69634FF9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 xml:space="preserve">Аппарат высокого давления с подогревом воды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BB4E3" w14:textId="1B351A3B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75484" w14:textId="33742C26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862300958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1FC95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63B58D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4AADA59F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ADB957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6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C1DFD" w14:textId="21FFF4D3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 xml:space="preserve">Аппарат высокого давления с подогревом воды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75585" w14:textId="5F3BFC4F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8844B" w14:textId="2C28E54D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862300959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7F4D5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686314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32BC8336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796D0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7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15911" w14:textId="736015AC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 xml:space="preserve">Балансировачный стенд (без кожуха)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2C12A" w14:textId="1B4B495B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16.07.2012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92685" w14:textId="4890B0A0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294111189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7BA59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64AFE3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59287BBC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029041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8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4B4BA" w14:textId="482C4B37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 xml:space="preserve">Балансировачный стенд (без кожуха)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6165F" w14:textId="3249D5B1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16.07.2012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4E2F9" w14:textId="091E5B8A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294111190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44798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FB6397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1FB4B5A9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1FBA03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9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FA8FB" w14:textId="664E4DD3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Ванна для проверки камер КС-013 (Россия)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27F3F" w14:textId="5597B287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16.07.2012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885ED" w14:textId="5F253F92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294111194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6C09E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986056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4F72D900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9D5F4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10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1EF5E" w14:textId="650C977A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Ванна для проверки камер КС-013 (Россия)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8E18F" w14:textId="37A8CCF8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16.07.2012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200E4" w14:textId="54B080D2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294111195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911C8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DBEF29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3B513BA6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BBE6E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11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524E0" w14:textId="2F1C1EE1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Гидравлический подкатной домкрат 5,5 (3т)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497F2" w14:textId="61CC1D75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5C80C" w14:textId="5D99B492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862301009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869D8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417C7B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315D33EE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A154A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12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8463" w14:textId="64D9655E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gramStart"/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Домкрат  подкатной</w:t>
            </w:r>
            <w:proofErr w:type="gramEnd"/>
            <w:r w:rsidRPr="0038175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68EE6" w14:textId="6E9309C3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02.05.2017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4EB98" w14:textId="62D4E594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862300605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ED820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25F60E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255E8A9C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DF7D1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13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8FC45" w14:textId="0312B9DE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gramStart"/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Домкрат  подкатной</w:t>
            </w:r>
            <w:proofErr w:type="gramEnd"/>
            <w:r w:rsidRPr="0038175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2B9C3" w14:textId="19EA6C23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02.05.2017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D2763" w14:textId="4FE32D25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862300606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CC79F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73039E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3595A1F7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83DB7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14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4746A" w14:textId="007130A6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gramStart"/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Домкрат  подкатной</w:t>
            </w:r>
            <w:proofErr w:type="gramEnd"/>
            <w:r w:rsidRPr="0038175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2E5AA" w14:textId="51433C93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02.05.2017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19EFA" w14:textId="32E5449A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862300607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C85BB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A33784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0E524AE8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73407F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15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E11B8" w14:textId="11641039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gramStart"/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Домкрат  подкатной</w:t>
            </w:r>
            <w:proofErr w:type="gramEnd"/>
            <w:r w:rsidRPr="0038175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A818E" w14:textId="1B77C6A5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02.05.2017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909E3" w14:textId="3FF300D5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862300608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D397B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E312BA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41226812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1057E3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16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85C62" w14:textId="46CF22DB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Домкрат гидравлический подкатной 3т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CE8EE" w14:textId="5D0C695A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03.10.2016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0B751" w14:textId="3BBB0E84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862300283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559BDB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48FD19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71BC9F4B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FF5906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17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716E4" w14:textId="13791591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Домкрат гидравлический подкатной 3т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60F41" w14:textId="4032917D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03.10.2016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41612" w14:textId="4061A9EF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862300284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F61C5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668301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111BF18D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7E998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18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9550B" w14:textId="273D17D8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Компрессор МК 102-90-2М (Италия)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6554" w14:textId="6F04428C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07.12.2011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C3BA7" w14:textId="72438146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941110024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96457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6B1BF1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5198A5FD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0E7195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19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84648" w14:textId="6DC88DD6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Компрессор поршневой (50л/мин)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1A63" w14:textId="1179E268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A26D4" w14:textId="37BE7589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862301020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044FF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63A408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21D996B1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24C801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20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9BA2F" w14:textId="41F638D0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 xml:space="preserve">Кран мобильный для снятия агрегатов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88587" w14:textId="0BEF78D7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16.07.2012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74776" w14:textId="15A0F757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286230203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D5549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3D75B7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58DEC23D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76DA65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21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2337" w14:textId="1DEE56F6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Манометр системы смазки двигателя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4DC9B" w14:textId="7CFB8766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06.03.2012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0083D" w14:textId="60E3E769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862300255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8F582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4F64E7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2892A7D3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CE9392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22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03A15" w14:textId="5B8AD536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Манометр системы смазки двигателя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0FCCB" w14:textId="58865634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06.03.2012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E9DF6" w14:textId="62AF1861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862300257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EB244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39DAFB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38261622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3D1EEC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23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81255" w14:textId="78225B25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Мойка высокого давления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4357A" w14:textId="34A5F65D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12.04.2016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440B2" w14:textId="2D177DBE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261200415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2A90F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4C675D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7346623E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BDB70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lastRenderedPageBreak/>
              <w:t>24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E1D4C" w14:textId="590F952C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Мойка высокого давления (аппарат моечный)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6BCA2" w14:textId="5DE90FB8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01.06.2016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F6C65" w14:textId="18489650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261200599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E147E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14E949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50F16C77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33E4B9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25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A8551" w14:textId="45DAA734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Нагнетатель смазки с элекроприводом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954DB" w14:textId="510D000D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94CFF" w14:textId="2EC737E0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862301016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B9ACB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BE3484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53D77C0C" w14:textId="77777777" w:rsidTr="000F2639">
        <w:trPr>
          <w:trHeight w:val="4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AFA21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26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AA937" w14:textId="704D5725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Оборудование для слива и отбора масла (для раздачи масла)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8C09" w14:textId="7AC7D660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16.07.2012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ADBB5" w14:textId="3429F10D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294111199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B8F91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2F54DE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1EDB8F1C" w14:textId="77777777" w:rsidTr="000F2639">
        <w:trPr>
          <w:trHeight w:val="4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BEC96E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27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2381D" w14:textId="62151DCD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Оборудование для слива и отбора масла (для раздачи масла)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5806" w14:textId="5F78110B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16.07.2012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0AD74" w14:textId="5D3B3442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294111200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B1BB8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436737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3EBC8E61" w14:textId="77777777" w:rsidTr="000F2639">
        <w:trPr>
          <w:trHeight w:val="4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0DEED3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28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003B1" w14:textId="5F2528F2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Пневматический ударный гайковерт Banco BP 815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AA4D9" w14:textId="1C32A9B1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2E2EF" w14:textId="09ACC5F6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862301021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8DD51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9F34E1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363F645F" w14:textId="77777777" w:rsidTr="000F2639">
        <w:trPr>
          <w:trHeight w:val="4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AEF5A1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29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20BE2" w14:textId="2FA0C633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Подъемник 2-х стоечный с нижней синхронизацией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EDA9B" w14:textId="5EA4A4D8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13.03.2012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54FBE" w14:textId="77D73673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962300080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0E0EC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C1A0B8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0FB7F08A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FA6CD3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30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DAC19" w14:textId="45E056C9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Подъемник 4-х стоечный для легковых авто</w:t>
            </w:r>
            <w:proofErr w:type="gramStart"/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381754">
              <w:rPr>
                <w:rFonts w:ascii="Times New Roman" w:hAnsi="Times New Roman" w:cs="Times New Roman"/>
                <w:sz w:val="18"/>
                <w:szCs w:val="18"/>
              </w:rPr>
              <w:t xml:space="preserve"> и микроавтоб.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025EE" w14:textId="6D54DF7D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18.10.2012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BF633" w14:textId="352F164C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962300083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0DB18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31F605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4AA32A7E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3A5FE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31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3BC2B" w14:textId="4A6E4911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 xml:space="preserve">Пресс гаражный электрогидравлический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68E9F" w14:textId="6C0EA343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A2ACE" w14:textId="77E08299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862301014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8C76D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9768FB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02A0F557" w14:textId="77777777" w:rsidTr="000F2639">
        <w:trPr>
          <w:trHeight w:val="4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A1FE49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32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5208C" w14:textId="03F5E82C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Пылесос для сухой и влажной уборки Karcher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E4F3D" w14:textId="089A2E11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2895D" w14:textId="27CBD12F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862300965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C8316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2DB5B6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132AF7F7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F0C57F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33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5907F" w14:textId="0BD88F0B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Пылесос для сухой и влажной уборки Karcher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5568A" w14:textId="1DE5E4DF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5D675" w14:textId="07490CBA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862300966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116C1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72B231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1B540A1C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7835D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34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76F4F" w14:textId="0DF44F2C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Сборник для дистиллированной воды, объем 20л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61286" w14:textId="1789F650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17D03" w14:textId="170E4578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862300978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5D03A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E22FE3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2612CE9A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48434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35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82EC" w14:textId="708E0AF8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Сварочный аппарат (Споттер)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B953E" w14:textId="22BB107D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18.11.2015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A93F84" w14:textId="211AC6CD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261200243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69C8B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E0686B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25A466D0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8CBBFE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36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4D524" w14:textId="1447D0F2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 xml:space="preserve">Станок настольно-сверильный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1A60F" w14:textId="7D745270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C8170" w14:textId="68D5C7E5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862301011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E866C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87A3D2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46353D55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0903E5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37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722DD" w14:textId="22278957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 xml:space="preserve">Станок токарно-винтарезный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13461" w14:textId="728B9A61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33AA3" w14:textId="1B08C38B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862301010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D7169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5475BA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7E37B704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7EBAC7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38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0100D" w14:textId="61CC95A3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Стеклодержатель одиночный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9F8F" w14:textId="70AE79A4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14.02.2012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A0CD0" w14:textId="2078BA2A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941110114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A5590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315287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29865EAB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751A93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39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58A3" w14:textId="00956F8D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Стен сход-развал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A39E2" w14:textId="707D72E6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14.02.2012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B76AF" w14:textId="2B18745D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000002689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4DA69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EBC8E3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4F06EF7B" w14:textId="77777777" w:rsidTr="000F2639">
        <w:trPr>
          <w:trHeight w:val="4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EA946C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40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CC5F5" w14:textId="7FE525D2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Стенд Р 1250 для разборки и сборки двигателей , КПП, задних мостов и агрегатов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30FDC" w14:textId="17ADD82B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44C2E" w14:textId="5BEEF76B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862301013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B51B6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BA7428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755C036C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1E306D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41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4B146" w14:textId="14E8F2F0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Стойка трансмиссионная Q 600кг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17E95" w14:textId="034AB1C8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1DDCB" w14:textId="24CDC287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862301022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6690C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F8C2F5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272C1CA5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FC3EF1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42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7955F" w14:textId="47BC93C4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Столик для инструментов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A0D9D" w14:textId="6392F60F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27.11.2012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93166" w14:textId="6A17CF9A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612120118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190F70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721F6B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36C9B3A4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53B870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43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77A01" w14:textId="287D90FC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Столик для инструментов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03F9F" w14:textId="17F68455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27.11.2012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586A2" w14:textId="1ECAC69B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612120119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AE6D2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85C454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2D1DB1C2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FD6E58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44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F2904" w14:textId="742FD1A9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Таль электрическая, грузоподъемность 1т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572D1" w14:textId="673F640E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29937" w14:textId="6B4A5757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862301005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C8BEE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70DEBC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5F95C282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922AF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45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49128" w14:textId="698B307C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Тумба инструментальная 800*775*468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16F7D" w14:textId="05EE4940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F04F3" w14:textId="56884DDD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862300985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D9F65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D89340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37C77671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53E147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46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6116C" w14:textId="1BCFFB10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Тумба инструментальная 800*775*468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731A7" w14:textId="217CDFC3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8B035" w14:textId="5371FEC9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862300990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CA13F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A2A602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4F21DF49" w14:textId="77777777" w:rsidTr="000F2639">
        <w:trPr>
          <w:trHeight w:val="4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178D1C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47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76FC" w14:textId="14DF4B83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Тумба инструментальная 800*775*468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A9FA6" w14:textId="4EA10891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B981F" w14:textId="0C15D346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862300991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797A1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40E870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74D9BD72" w14:textId="77777777" w:rsidTr="000F2639">
        <w:trPr>
          <w:trHeight w:val="4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FE21D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48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5046" w14:textId="5560AAFE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Тумба инструментальная 800*775*468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E49D3" w14:textId="12D27C85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2E691" w14:textId="6D4EF24D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862300993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41B06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1D808F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739A4FFE" w14:textId="77777777" w:rsidTr="000F2639">
        <w:trPr>
          <w:trHeight w:val="4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45B3E6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49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37790" w14:textId="788CBA45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Тумба инструментальная 800*775*468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EB691" w14:textId="2FFFA5A0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E97D7" w14:textId="3E6AF356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862300994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3F1AB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BAE970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330079F3" w14:textId="77777777" w:rsidTr="000F2639">
        <w:trPr>
          <w:trHeight w:val="4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FBA91B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50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31E97" w14:textId="49D2EDC4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Тумба инструментальная 800*775*468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96005" w14:textId="7D81C483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59681" w14:textId="0B38FB66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862300995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BA1EA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5F59B0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7B1E2496" w14:textId="77777777" w:rsidTr="000F2639">
        <w:trPr>
          <w:trHeight w:val="4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531DEB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lastRenderedPageBreak/>
              <w:t>51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F9483" w14:textId="3BF8460E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Шиномонтажный стенд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1651E" w14:textId="765CCA2D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13.03.2012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10FBC" w14:textId="407540F3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941110187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55EFC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49D286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5EAACE40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6E7A63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52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A1761" w14:textId="3EA4565C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Шиномонтажный стенд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FE843" w14:textId="60C51276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13.03.2012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E2E47" w14:textId="3A554DF0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941110188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22EC2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C8C7EF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22D6E6B1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B75074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53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65EDC" w14:textId="4191E801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Шкаф металлический В*Ш*Г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20D43" w14:textId="03622B49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3C066" w14:textId="75BBF38A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862301765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8C2AC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D1347A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1042A212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5CDAE3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54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EDFC" w14:textId="157E4D60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Шкаф металлический В*Ш*Г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7CD3E" w14:textId="68235101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97E31" w14:textId="730959AE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862301766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B0041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15B161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2D4B7A6D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50391F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55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C3707" w14:textId="296B1BA4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 xml:space="preserve">Электровулканизатор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7B612" w14:textId="2DE78A20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16.07.2012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A0C906" w14:textId="6421285B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294111191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CC804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A21D50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69860711" w14:textId="77777777" w:rsidTr="000F263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A484E2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56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AB16A" w14:textId="0D102C29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 xml:space="preserve">Электровулканизатор 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4E4C7" w14:textId="26AAC3A5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16.07.2012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9AC1E" w14:textId="54BDC698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294111192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CBE43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3BCF21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6894383A" w14:textId="77777777" w:rsidTr="000F2639">
        <w:trPr>
          <w:trHeight w:val="4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A0E76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57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A54D" w14:textId="407AE29B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Электрогенератор р 15001 ED-S/MEDIA GEKO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74C0B" w14:textId="00205881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05.02.2010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D305E" w14:textId="202BD794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294111002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54F0E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069BD0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0F2639" w:rsidRPr="00381754" w14:paraId="27A0E7C5" w14:textId="77777777" w:rsidTr="00194A27">
        <w:trPr>
          <w:trHeight w:val="4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3DF5B8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58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855DA" w14:textId="4554399D" w:rsidR="000F2639" w:rsidRPr="00381754" w:rsidRDefault="000F2639" w:rsidP="000F2639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Электрогидравлический 4-стоечный подъемник TLN 440W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8D5F" w14:textId="73EFEBE1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6550B" w14:textId="30932290" w:rsidR="000F2639" w:rsidRPr="00381754" w:rsidRDefault="000F2639" w:rsidP="000F263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862300997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9778A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EBBC3B" w14:textId="77777777" w:rsidR="000F2639" w:rsidRPr="00381754" w:rsidRDefault="000F2639" w:rsidP="000F26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194A27" w:rsidRPr="00381754" w14:paraId="51E395AC" w14:textId="77777777" w:rsidTr="00194A27">
        <w:trPr>
          <w:trHeight w:val="4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31AEB8" w14:textId="0DFEEBEA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59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89234" w14:textId="4A91680F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Очистные сооружения автомойки для очистки сточных вод в системе обратного водоснабжения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D81B3" w14:textId="4751D945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57B54" w14:textId="2A091365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862301026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93468" w14:textId="6764FFBE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FC7364" w14:textId="28B4169C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194A27" w:rsidRPr="00381754" w14:paraId="5AF064E8" w14:textId="77777777" w:rsidTr="00194A27">
        <w:trPr>
          <w:trHeight w:val="4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7CCA9F" w14:textId="17E6A158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60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620AF" w14:textId="3939CFAD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Очистные сооружения автомойки для очистки сточных вод в системе обратного водоснабжения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0BB36" w14:textId="79E0EC59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AADBB" w14:textId="44D7FDA1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862301027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7B1BC" w14:textId="1FD41872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ACA38C4" w14:textId="26BA829D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194A27" w:rsidRPr="00381754" w14:paraId="7965C5DA" w14:textId="77777777" w:rsidTr="00194A27">
        <w:trPr>
          <w:trHeight w:val="4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1DE347" w14:textId="2DC334B0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61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4C248" w14:textId="792302EE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Шкаф для зарядки аккумуляторов с тремя полками (вытяжка 500м3/ч)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E136F" w14:textId="4F345022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C438C" w14:textId="24F302F1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862300981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80A82" w14:textId="5C319986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877DCFF" w14:textId="75DB975F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194A27" w:rsidRPr="00381754" w14:paraId="27958C26" w14:textId="77777777" w:rsidTr="00194A27">
        <w:trPr>
          <w:trHeight w:val="4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FA5F61" w14:textId="1E9CFA1A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62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9DAAF" w14:textId="19C4A22F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Шкаф для зарядки аккумуляторов с тремя полками (вытяжка 500м3/ч)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77299" w14:textId="278E9541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41759" w14:textId="2400B096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862300982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07AEA" w14:textId="044B14B9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2A824B9" w14:textId="4F669E66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194A27" w:rsidRPr="00381754" w14:paraId="1B655CDA" w14:textId="77777777" w:rsidTr="00194A27">
        <w:trPr>
          <w:trHeight w:val="4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C81625" w14:textId="5D59F1B8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63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6714A" w14:textId="49833964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Шкаф для зарядки аккумуляторов с тремя полками (вытяжка 500м3/ч)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51ACC" w14:textId="4A3D956F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1C1C6" w14:textId="379A9093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862300984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3B594" w14:textId="2ED79ACE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5D9B0ED" w14:textId="205A8BF5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194A27" w:rsidRPr="00381754" w14:paraId="65197469" w14:textId="77777777" w:rsidTr="00194A27">
        <w:trPr>
          <w:trHeight w:val="4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7C0DCB" w14:textId="7E4373E2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64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9EA21" w14:textId="3FA93BA8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Шкаф для зарядки аккумуляторов с тремя полками (вытяжка 500м3/ч)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7D578" w14:textId="5A627738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4280" w14:textId="0E847B5C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862301028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4DD2D" w14:textId="4CB7F58B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F45D56C" w14:textId="4853B089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194A27" w:rsidRPr="00381754" w14:paraId="522FDDB6" w14:textId="77777777" w:rsidTr="00926C15">
        <w:trPr>
          <w:trHeight w:val="4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61605B7" w14:textId="2CC14992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65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5E6C5" w14:textId="0B7D2E00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Шкаф для зарядки аккумуляторов с тремя полками (вытяжка 500м3/ч)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2D5C3" w14:textId="5C5A649B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6B45" w14:textId="12D26767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862301029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026B" w14:textId="4DA845D8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A0A03B" w14:textId="4B8C53A6" w:rsidR="00194A27" w:rsidRPr="00381754" w:rsidRDefault="00194A27" w:rsidP="00194A27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0,00</w:t>
            </w:r>
          </w:p>
        </w:tc>
      </w:tr>
      <w:tr w:rsidR="00926C15" w:rsidRPr="00381754" w14:paraId="73185393" w14:textId="77777777" w:rsidTr="00926C15">
        <w:trPr>
          <w:trHeight w:val="4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CF63F9" w14:textId="0A51A298" w:rsidR="00926C15" w:rsidRPr="00381754" w:rsidRDefault="00926C15" w:rsidP="00926C15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66</w:t>
            </w:r>
          </w:p>
        </w:tc>
        <w:tc>
          <w:tcPr>
            <w:tcW w:w="5420" w:type="dxa"/>
            <w:tcBorders>
              <w:top w:val="single" w:sz="4" w:space="0" w:color="auto"/>
              <w:left w:val="single" w:sz="4" w:space="0" w:color="ACC8BD"/>
              <w:bottom w:val="single" w:sz="4" w:space="0" w:color="auto"/>
              <w:right w:val="single" w:sz="4" w:space="0" w:color="auto"/>
            </w:tcBorders>
          </w:tcPr>
          <w:p w14:paraId="733AFCE1" w14:textId="79B61A79" w:rsidR="00926C15" w:rsidRPr="00381754" w:rsidRDefault="00926C15" w:rsidP="00926C15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Электрогидравлический 4-стоечный подъемник TLN 440W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43122" w14:textId="5A22827A" w:rsidR="00926C15" w:rsidRPr="00381754" w:rsidRDefault="00926C15" w:rsidP="00926C15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17.10.2017</w:t>
            </w:r>
          </w:p>
        </w:tc>
        <w:tc>
          <w:tcPr>
            <w:tcW w:w="1780" w:type="dxa"/>
            <w:tcBorders>
              <w:top w:val="single" w:sz="4" w:space="0" w:color="ACC8BD"/>
              <w:left w:val="single" w:sz="4" w:space="0" w:color="auto"/>
              <w:bottom w:val="single" w:sz="4" w:space="0" w:color="ACC8BD"/>
              <w:right w:val="single" w:sz="4" w:space="0" w:color="ACC8BD"/>
            </w:tcBorders>
          </w:tcPr>
          <w:p w14:paraId="70DDC6AE" w14:textId="78F45929" w:rsidR="00926C15" w:rsidRPr="00381754" w:rsidRDefault="00926C15" w:rsidP="00926C15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862301003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FF8B" w14:textId="78D74807" w:rsidR="00926C15" w:rsidRPr="00381754" w:rsidRDefault="00926C15" w:rsidP="00926C15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273490" w14:textId="5C90CE87" w:rsidR="00926C15" w:rsidRPr="00381754" w:rsidRDefault="00926C15" w:rsidP="00926C15">
            <w:pPr>
              <w:spacing w:after="0" w:line="240" w:lineRule="auto"/>
              <w:ind w:firstLineChars="200" w:firstLine="360"/>
              <w:rPr>
                <w:rFonts w:ascii="Times New Roman" w:hAnsi="Times New Roman" w:cs="Times New Roman"/>
                <w:sz w:val="18"/>
                <w:szCs w:val="18"/>
              </w:rPr>
            </w:pPr>
            <w:r w:rsidRPr="0038175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0</w:t>
            </w:r>
            <w:r w:rsidRPr="00381754">
              <w:rPr>
                <w:rFonts w:ascii="Times New Roman" w:hAnsi="Times New Roman" w:cs="Times New Roman"/>
                <w:sz w:val="18"/>
                <w:szCs w:val="18"/>
              </w:rPr>
              <w:t>.00</w:t>
            </w:r>
          </w:p>
        </w:tc>
      </w:tr>
    </w:tbl>
    <w:p w14:paraId="6D77EDDB" w14:textId="77777777" w:rsidR="00D5167D" w:rsidRPr="00381754" w:rsidRDefault="00D5167D" w:rsidP="00194A27">
      <w:pPr>
        <w:spacing w:after="0" w:line="240" w:lineRule="auto"/>
        <w:ind w:firstLineChars="200" w:firstLine="360"/>
        <w:rPr>
          <w:rFonts w:ascii="Times New Roman" w:hAnsi="Times New Roman" w:cs="Times New Roman"/>
          <w:sz w:val="18"/>
          <w:szCs w:val="18"/>
        </w:rPr>
      </w:pPr>
    </w:p>
    <w:sectPr w:rsidR="00D5167D" w:rsidRPr="00381754" w:rsidSect="00C40A53">
      <w:pgSz w:w="16838" w:h="11906" w:orient="landscape"/>
      <w:pgMar w:top="850" w:right="962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0C6C64" w14:textId="77777777" w:rsidR="000C0693" w:rsidRDefault="000C0693" w:rsidP="006D46A7">
      <w:pPr>
        <w:spacing w:after="0" w:line="240" w:lineRule="auto"/>
      </w:pPr>
      <w:r>
        <w:separator/>
      </w:r>
    </w:p>
  </w:endnote>
  <w:endnote w:type="continuationSeparator" w:id="0">
    <w:p w14:paraId="0FC48091" w14:textId="77777777" w:rsidR="000C0693" w:rsidRDefault="000C0693" w:rsidP="006D46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7EB96" w14:textId="77777777" w:rsidR="000C0693" w:rsidRDefault="000C0693" w:rsidP="006D46A7">
      <w:pPr>
        <w:spacing w:after="0" w:line="240" w:lineRule="auto"/>
      </w:pPr>
      <w:r>
        <w:separator/>
      </w:r>
    </w:p>
  </w:footnote>
  <w:footnote w:type="continuationSeparator" w:id="0">
    <w:p w14:paraId="6A33A629" w14:textId="77777777" w:rsidR="000C0693" w:rsidRDefault="000C0693" w:rsidP="006D46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74E72"/>
    <w:multiLevelType w:val="multilevel"/>
    <w:tmpl w:val="83CED5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6C118F"/>
    <w:multiLevelType w:val="multilevel"/>
    <w:tmpl w:val="86866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7618C5"/>
    <w:multiLevelType w:val="multilevel"/>
    <w:tmpl w:val="E51C0F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91500F"/>
    <w:multiLevelType w:val="multilevel"/>
    <w:tmpl w:val="1DAE0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6D3E2A"/>
    <w:multiLevelType w:val="multilevel"/>
    <w:tmpl w:val="2C40E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526134"/>
    <w:multiLevelType w:val="multilevel"/>
    <w:tmpl w:val="B3520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BD6B0A"/>
    <w:multiLevelType w:val="multilevel"/>
    <w:tmpl w:val="55622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9E6C8C"/>
    <w:multiLevelType w:val="multilevel"/>
    <w:tmpl w:val="30F21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83A26A5"/>
    <w:multiLevelType w:val="multilevel"/>
    <w:tmpl w:val="86FC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38C610C"/>
    <w:multiLevelType w:val="multilevel"/>
    <w:tmpl w:val="853E1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F8C44D2"/>
    <w:multiLevelType w:val="multilevel"/>
    <w:tmpl w:val="EC4CB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9491610">
    <w:abstractNumId w:val="6"/>
  </w:num>
  <w:num w:numId="2" w16cid:durableId="886794914">
    <w:abstractNumId w:val="8"/>
  </w:num>
  <w:num w:numId="3" w16cid:durableId="1833643441">
    <w:abstractNumId w:val="1"/>
  </w:num>
  <w:num w:numId="4" w16cid:durableId="328943851">
    <w:abstractNumId w:val="2"/>
  </w:num>
  <w:num w:numId="5" w16cid:durableId="1576208246">
    <w:abstractNumId w:val="3"/>
  </w:num>
  <w:num w:numId="6" w16cid:durableId="490830663">
    <w:abstractNumId w:val="7"/>
  </w:num>
  <w:num w:numId="7" w16cid:durableId="1283533304">
    <w:abstractNumId w:val="4"/>
  </w:num>
  <w:num w:numId="8" w16cid:durableId="684015681">
    <w:abstractNumId w:val="9"/>
  </w:num>
  <w:num w:numId="9" w16cid:durableId="1635478200">
    <w:abstractNumId w:val="5"/>
  </w:num>
  <w:num w:numId="10" w16cid:durableId="1350795059">
    <w:abstractNumId w:val="10"/>
  </w:num>
  <w:num w:numId="11" w16cid:durableId="7370188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FEC"/>
    <w:rsid w:val="000C0693"/>
    <w:rsid w:val="000F2639"/>
    <w:rsid w:val="00194A27"/>
    <w:rsid w:val="00266C7C"/>
    <w:rsid w:val="002956B1"/>
    <w:rsid w:val="002D12BB"/>
    <w:rsid w:val="003176D7"/>
    <w:rsid w:val="00341199"/>
    <w:rsid w:val="00350A60"/>
    <w:rsid w:val="00381754"/>
    <w:rsid w:val="003A2D9A"/>
    <w:rsid w:val="00487FEC"/>
    <w:rsid w:val="00496449"/>
    <w:rsid w:val="00497255"/>
    <w:rsid w:val="004C79EB"/>
    <w:rsid w:val="0053798E"/>
    <w:rsid w:val="00572E64"/>
    <w:rsid w:val="0057594C"/>
    <w:rsid w:val="00645952"/>
    <w:rsid w:val="00670C91"/>
    <w:rsid w:val="0068535C"/>
    <w:rsid w:val="006D46A7"/>
    <w:rsid w:val="00703D1C"/>
    <w:rsid w:val="007349C4"/>
    <w:rsid w:val="00751D9F"/>
    <w:rsid w:val="00765C23"/>
    <w:rsid w:val="007709C2"/>
    <w:rsid w:val="00852021"/>
    <w:rsid w:val="00862A45"/>
    <w:rsid w:val="00866F52"/>
    <w:rsid w:val="008D0010"/>
    <w:rsid w:val="008D5E23"/>
    <w:rsid w:val="00926C15"/>
    <w:rsid w:val="00964858"/>
    <w:rsid w:val="009845B0"/>
    <w:rsid w:val="00987390"/>
    <w:rsid w:val="009F2642"/>
    <w:rsid w:val="00A54854"/>
    <w:rsid w:val="00B25725"/>
    <w:rsid w:val="00B7105C"/>
    <w:rsid w:val="00BB12B9"/>
    <w:rsid w:val="00BC206E"/>
    <w:rsid w:val="00C40A53"/>
    <w:rsid w:val="00C95776"/>
    <w:rsid w:val="00C97891"/>
    <w:rsid w:val="00CE4282"/>
    <w:rsid w:val="00D10186"/>
    <w:rsid w:val="00D5167D"/>
    <w:rsid w:val="00E075E5"/>
    <w:rsid w:val="00E2528D"/>
    <w:rsid w:val="00EC602E"/>
    <w:rsid w:val="00ED0406"/>
    <w:rsid w:val="00ED06B1"/>
    <w:rsid w:val="00EE7210"/>
    <w:rsid w:val="00F06A31"/>
    <w:rsid w:val="00FF0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C6DCF"/>
  <w15:chartTrackingRefBased/>
  <w15:docId w15:val="{C83ADAD0-2F92-4D6A-99CA-A3DA06829D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87F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87F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87F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87F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87F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87F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87F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87F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87F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7F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87F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87F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87FE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87FE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87FE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87FE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87FE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87FE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87F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87F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87F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87F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87F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87FE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87FE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87FE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87F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87FE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87FEC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6D46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6D46A7"/>
  </w:style>
  <w:style w:type="paragraph" w:styleId="ae">
    <w:name w:val="footer"/>
    <w:basedOn w:val="a"/>
    <w:link w:val="af"/>
    <w:uiPriority w:val="99"/>
    <w:unhideWhenUsed/>
    <w:rsid w:val="006D46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6D46A7"/>
  </w:style>
  <w:style w:type="character" w:styleId="af0">
    <w:name w:val="annotation reference"/>
    <w:basedOn w:val="a0"/>
    <w:uiPriority w:val="99"/>
    <w:semiHidden/>
    <w:unhideWhenUsed/>
    <w:rsid w:val="006D46A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6D46A7"/>
    <w:pPr>
      <w:spacing w:line="240" w:lineRule="auto"/>
    </w:pPr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6D46A7"/>
    <w:rPr>
      <w:sz w:val="20"/>
      <w:szCs w:val="20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6D46A7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6D46A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1600</Words>
  <Characters>9121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Орал Базарбаев</dc:creator>
  <cp:keywords/>
  <dc:description/>
  <cp:lastModifiedBy>Astana 103</cp:lastModifiedBy>
  <cp:revision>5</cp:revision>
  <cp:lastPrinted>2026-08-12T09:15:00Z</cp:lastPrinted>
  <dcterms:created xsi:type="dcterms:W3CDTF">2026-10-07T11:59:00Z</dcterms:created>
  <dcterms:modified xsi:type="dcterms:W3CDTF">2026-10-16T06:48:00Z</dcterms:modified>
</cp:coreProperties>
</file>