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2291" w:rsidRDefault="00B65AAD" w:rsidP="00800325">
      <w:pPr>
        <w:jc w:val="center"/>
        <w:rPr>
          <w:rFonts w:ascii="Times New Roman" w:hAnsi="Times New Roman" w:cs="Times New Roman"/>
          <w:b/>
          <w:sz w:val="28"/>
          <w:szCs w:val="28"/>
        </w:rPr>
      </w:pPr>
      <w:r>
        <w:rPr>
          <w:rFonts w:ascii="Times New Roman" w:hAnsi="Times New Roman" w:cs="Times New Roman"/>
          <w:b/>
          <w:sz w:val="28"/>
          <w:szCs w:val="28"/>
        </w:rPr>
        <w:t>Техническая спецификация</w:t>
      </w:r>
    </w:p>
    <w:p w:rsidR="00B65AAD" w:rsidRDefault="00B65AAD" w:rsidP="00B65AAD">
      <w:pPr>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у</w:t>
      </w:r>
      <w:r w:rsidRPr="00B65AAD">
        <w:rPr>
          <w:rFonts w:ascii="Times New Roman" w:hAnsi="Times New Roman" w:cs="Times New Roman"/>
          <w:b/>
          <w:color w:val="333333"/>
          <w:sz w:val="28"/>
          <w:szCs w:val="28"/>
          <w:shd w:val="clear" w:color="auto" w:fill="FFFFFF"/>
        </w:rPr>
        <w:t>слуги по страхованию автомобильного транспорта</w:t>
      </w:r>
    </w:p>
    <w:p w:rsidR="00B65AAD" w:rsidRDefault="00B65AAD" w:rsidP="00B65AAD">
      <w:pPr>
        <w:rPr>
          <w:rFonts w:ascii="Times New Roman" w:hAnsi="Times New Roman" w:cs="Times New Roman"/>
          <w:b/>
          <w:color w:val="333333"/>
          <w:sz w:val="28"/>
          <w:szCs w:val="28"/>
          <w:shd w:val="clear" w:color="auto" w:fill="FFFFFF"/>
        </w:rPr>
      </w:pPr>
    </w:p>
    <w:p w:rsidR="00B65AAD" w:rsidRDefault="00B65AAD" w:rsidP="00B65AAD">
      <w:pPr>
        <w:rPr>
          <w:rFonts w:ascii="Times New Roman" w:hAnsi="Times New Roman" w:cs="Times New Roman"/>
          <w:b/>
          <w:color w:val="333333"/>
          <w:sz w:val="28"/>
          <w:szCs w:val="28"/>
          <w:shd w:val="clear" w:color="auto" w:fill="FFFFFF"/>
        </w:rPr>
      </w:pPr>
    </w:p>
    <w:p w:rsidR="00800325" w:rsidRDefault="00B65AAD" w:rsidP="00800325">
      <w:pPr>
        <w:rPr>
          <w:rFonts w:ascii="Helvetica" w:hAnsi="Helvetica" w:cs="Helvetica"/>
          <w:color w:val="333333"/>
          <w:sz w:val="20"/>
          <w:szCs w:val="20"/>
          <w:shd w:val="clear" w:color="auto" w:fill="FFFFFF"/>
        </w:rPr>
      </w:pPr>
      <w:r>
        <w:rPr>
          <w:rFonts w:ascii="Times New Roman" w:hAnsi="Times New Roman" w:cs="Times New Roman"/>
          <w:b/>
          <w:color w:val="333333"/>
          <w:sz w:val="28"/>
          <w:szCs w:val="28"/>
          <w:shd w:val="clear" w:color="auto" w:fill="FFFFFF"/>
        </w:rPr>
        <w:t xml:space="preserve">Заказчик: </w:t>
      </w:r>
      <w:r w:rsidR="009951C0">
        <w:rPr>
          <w:rFonts w:ascii="Times New Roman" w:hAnsi="Times New Roman" w:cs="Times New Roman"/>
          <w:b/>
          <w:color w:val="333333"/>
          <w:sz w:val="28"/>
          <w:szCs w:val="28"/>
          <w:shd w:val="clear" w:color="auto" w:fill="FFFFFF"/>
          <w:lang w:val="kk-KZ"/>
        </w:rPr>
        <w:t>К</w:t>
      </w:r>
      <w:r w:rsidR="000F2462" w:rsidRPr="000F2462">
        <w:rPr>
          <w:rFonts w:ascii="Times New Roman" w:hAnsi="Times New Roman" w:cs="Times New Roman"/>
          <w:b/>
          <w:color w:val="333333"/>
          <w:sz w:val="28"/>
          <w:szCs w:val="28"/>
          <w:shd w:val="clear" w:color="auto" w:fill="FFFFFF"/>
        </w:rPr>
        <w:t xml:space="preserve">ГУ </w:t>
      </w:r>
      <w:r w:rsidR="009951C0" w:rsidRPr="009951C0">
        <w:rPr>
          <w:rFonts w:ascii="Times New Roman" w:hAnsi="Times New Roman" w:cs="Times New Roman"/>
          <w:b/>
          <w:color w:val="333333"/>
          <w:sz w:val="28"/>
          <w:szCs w:val="28"/>
          <w:shd w:val="clear" w:color="auto" w:fill="FFFFFF"/>
        </w:rPr>
        <w:t xml:space="preserve">"Центр мониторинга и реагирования города Туркестан" государственного учреждения "Аппарат </w:t>
      </w:r>
      <w:proofErr w:type="spellStart"/>
      <w:r w:rsidR="009951C0" w:rsidRPr="009951C0">
        <w:rPr>
          <w:rFonts w:ascii="Times New Roman" w:hAnsi="Times New Roman" w:cs="Times New Roman"/>
          <w:b/>
          <w:color w:val="333333"/>
          <w:sz w:val="28"/>
          <w:szCs w:val="28"/>
          <w:shd w:val="clear" w:color="auto" w:fill="FFFFFF"/>
        </w:rPr>
        <w:t>акима</w:t>
      </w:r>
      <w:proofErr w:type="spellEnd"/>
      <w:r w:rsidR="009951C0" w:rsidRPr="009951C0">
        <w:rPr>
          <w:rFonts w:ascii="Times New Roman" w:hAnsi="Times New Roman" w:cs="Times New Roman"/>
          <w:b/>
          <w:color w:val="333333"/>
          <w:sz w:val="28"/>
          <w:szCs w:val="28"/>
          <w:shd w:val="clear" w:color="auto" w:fill="FFFFFF"/>
        </w:rPr>
        <w:t xml:space="preserve"> города Туркестан"</w:t>
      </w:r>
    </w:p>
    <w:p w:rsidR="00B65AAD" w:rsidRPr="00B65AAD" w:rsidRDefault="00B65AAD" w:rsidP="00800325">
      <w:pPr>
        <w:rPr>
          <w:rFonts w:ascii="Times New Roman" w:hAnsi="Times New Roman" w:cs="Times New Roman"/>
          <w:b/>
          <w:sz w:val="28"/>
          <w:szCs w:val="28"/>
        </w:rPr>
      </w:pPr>
      <w:r w:rsidRPr="00B65AAD">
        <w:rPr>
          <w:rFonts w:ascii="Times New Roman" w:hAnsi="Times New Roman" w:cs="Times New Roman"/>
          <w:b/>
          <w:sz w:val="28"/>
          <w:szCs w:val="28"/>
        </w:rPr>
        <w:t xml:space="preserve">Объект страхования: </w:t>
      </w:r>
      <w:r>
        <w:rPr>
          <w:rFonts w:ascii="Times New Roman" w:hAnsi="Times New Roman" w:cs="Times New Roman"/>
          <w:b/>
          <w:sz w:val="28"/>
          <w:szCs w:val="28"/>
        </w:rPr>
        <w:t>О</w:t>
      </w:r>
      <w:r w:rsidRPr="00B65AAD">
        <w:rPr>
          <w:rFonts w:ascii="Times New Roman" w:hAnsi="Times New Roman" w:cs="Times New Roman"/>
          <w:b/>
          <w:sz w:val="28"/>
          <w:szCs w:val="28"/>
        </w:rPr>
        <w:t xml:space="preserve">бъектом обязательного страхования гражданско-правовой ответственности владельцев транспортных средств (далее - обязательное страхование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 </w:t>
      </w:r>
    </w:p>
    <w:p w:rsidR="00B65AAD" w:rsidRDefault="00B65AAD" w:rsidP="00B65AAD">
      <w:pPr>
        <w:spacing w:before="100" w:beforeAutospacing="1" w:after="100" w:afterAutospacing="1"/>
        <w:jc w:val="both"/>
        <w:rPr>
          <w:rFonts w:ascii="Times New Roman" w:hAnsi="Times New Roman" w:cs="Times New Roman"/>
          <w:b/>
          <w:sz w:val="28"/>
          <w:szCs w:val="28"/>
        </w:rPr>
      </w:pPr>
      <w:r w:rsidRPr="00B65AAD">
        <w:rPr>
          <w:rFonts w:ascii="Times New Roman" w:hAnsi="Times New Roman" w:cs="Times New Roman"/>
          <w:b/>
          <w:sz w:val="28"/>
          <w:szCs w:val="28"/>
        </w:rPr>
        <w:t xml:space="preserve">Территория: действие договора обязательного страхования ответственности владельцев транспортных средств ограничивается территорией Республики Казахстан. </w:t>
      </w:r>
    </w:p>
    <w:p w:rsidR="00EC0C08" w:rsidRPr="00D853DD" w:rsidRDefault="00EC0C08" w:rsidP="00EC0C08">
      <w:pPr>
        <w:rPr>
          <w:rFonts w:ascii="Times New Roman" w:hAnsi="Times New Roman" w:cs="Times New Roman"/>
          <w:b/>
          <w:sz w:val="28"/>
          <w:szCs w:val="28"/>
          <w:lang w:val="kk-KZ"/>
        </w:rPr>
      </w:pPr>
      <w:r>
        <w:rPr>
          <w:rFonts w:ascii="Times New Roman" w:hAnsi="Times New Roman" w:cs="Times New Roman"/>
          <w:b/>
          <w:sz w:val="28"/>
          <w:szCs w:val="28"/>
          <w:lang w:val="kk-KZ"/>
        </w:rPr>
        <w:t>С</w:t>
      </w:r>
      <w:r w:rsidRPr="00EC0C08">
        <w:rPr>
          <w:rFonts w:ascii="Times New Roman" w:hAnsi="Times New Roman" w:cs="Times New Roman"/>
          <w:b/>
          <w:sz w:val="28"/>
          <w:szCs w:val="28"/>
        </w:rPr>
        <w:t xml:space="preserve">рок поставки оказания услуг </w:t>
      </w:r>
      <w:r w:rsidR="00800325">
        <w:rPr>
          <w:rFonts w:ascii="Times New Roman" w:hAnsi="Times New Roman" w:cs="Times New Roman"/>
          <w:b/>
          <w:sz w:val="28"/>
          <w:szCs w:val="28"/>
        </w:rPr>
        <w:t>апрель</w:t>
      </w:r>
      <w:r w:rsidR="003D024F">
        <w:rPr>
          <w:rFonts w:ascii="Times New Roman" w:hAnsi="Times New Roman" w:cs="Times New Roman"/>
          <w:b/>
          <w:sz w:val="28"/>
          <w:szCs w:val="28"/>
          <w:lang w:val="kk-KZ"/>
        </w:rPr>
        <w:t xml:space="preserve"> 202</w:t>
      </w:r>
      <w:r w:rsidR="00187AFA" w:rsidRPr="00187AFA">
        <w:rPr>
          <w:rFonts w:ascii="Times New Roman" w:hAnsi="Times New Roman" w:cs="Times New Roman"/>
          <w:b/>
          <w:sz w:val="28"/>
          <w:szCs w:val="28"/>
        </w:rPr>
        <w:t>7</w:t>
      </w:r>
      <w:r w:rsidRPr="00EC0C08">
        <w:rPr>
          <w:rFonts w:ascii="Times New Roman" w:hAnsi="Times New Roman" w:cs="Times New Roman"/>
          <w:b/>
          <w:sz w:val="28"/>
          <w:szCs w:val="28"/>
        </w:rPr>
        <w:t>-</w:t>
      </w:r>
      <w:r w:rsidR="00D853DD">
        <w:rPr>
          <w:rFonts w:ascii="Times New Roman" w:hAnsi="Times New Roman" w:cs="Times New Roman"/>
          <w:b/>
          <w:sz w:val="28"/>
          <w:szCs w:val="28"/>
          <w:lang w:val="kk-KZ"/>
        </w:rPr>
        <w:t>янва</w:t>
      </w:r>
      <w:r w:rsidR="009951C0">
        <w:rPr>
          <w:rFonts w:ascii="Times New Roman" w:hAnsi="Times New Roman" w:cs="Times New Roman"/>
          <w:b/>
          <w:sz w:val="28"/>
          <w:szCs w:val="28"/>
          <w:lang w:val="kk-KZ"/>
        </w:rPr>
        <w:t>рь</w:t>
      </w:r>
      <w:r w:rsidR="00975E6A">
        <w:rPr>
          <w:rFonts w:ascii="Times New Roman" w:hAnsi="Times New Roman" w:cs="Times New Roman"/>
          <w:b/>
          <w:sz w:val="28"/>
          <w:szCs w:val="28"/>
          <w:lang w:val="kk-KZ"/>
        </w:rPr>
        <w:t xml:space="preserve"> </w:t>
      </w:r>
      <w:r w:rsidR="003D024F">
        <w:rPr>
          <w:rFonts w:ascii="Times New Roman" w:hAnsi="Times New Roman" w:cs="Times New Roman"/>
          <w:b/>
          <w:sz w:val="28"/>
          <w:szCs w:val="28"/>
          <w:lang w:val="kk-KZ"/>
        </w:rPr>
        <w:t>202</w:t>
      </w:r>
      <w:r w:rsidR="00187AFA">
        <w:rPr>
          <w:rFonts w:ascii="Times New Roman" w:hAnsi="Times New Roman" w:cs="Times New Roman"/>
          <w:b/>
          <w:sz w:val="28"/>
          <w:szCs w:val="28"/>
        </w:rPr>
        <w:t>7</w:t>
      </w:r>
      <w:r w:rsidR="00D853DD">
        <w:rPr>
          <w:rFonts w:ascii="Times New Roman" w:hAnsi="Times New Roman" w:cs="Times New Roman"/>
          <w:b/>
          <w:sz w:val="28"/>
          <w:szCs w:val="28"/>
          <w:lang w:val="kk-KZ"/>
        </w:rPr>
        <w:t>-декабрь</w:t>
      </w:r>
    </w:p>
    <w:p w:rsidR="00EC0C08" w:rsidRPr="00975E6A" w:rsidRDefault="00EC0C08" w:rsidP="00975E6A">
      <w:pPr>
        <w:spacing w:before="100" w:beforeAutospacing="1" w:after="100" w:afterAutospacing="1"/>
        <w:rPr>
          <w:rFonts w:ascii="Times New Roman" w:hAnsi="Times New Roman" w:cs="Times New Roman"/>
          <w:b/>
          <w:sz w:val="28"/>
          <w:szCs w:val="28"/>
        </w:rPr>
      </w:pPr>
      <w:r w:rsidRPr="00EC0C08">
        <w:rPr>
          <w:rFonts w:ascii="Times New Roman" w:hAnsi="Times New Roman" w:cs="Times New Roman"/>
          <w:b/>
          <w:sz w:val="28"/>
          <w:szCs w:val="28"/>
        </w:rPr>
        <w:t>Договор страхования /страховой полис оф</w:t>
      </w:r>
      <w:r w:rsidRPr="00EC0C08">
        <w:rPr>
          <w:rFonts w:ascii="Times New Roman" w:hAnsi="Times New Roman" w:cs="Times New Roman"/>
          <w:b/>
          <w:sz w:val="28"/>
          <w:szCs w:val="28"/>
          <w:lang w:val="kk-KZ"/>
        </w:rPr>
        <w:t>о</w:t>
      </w:r>
      <w:proofErr w:type="spellStart"/>
      <w:r w:rsidRPr="00EC0C08">
        <w:rPr>
          <w:rFonts w:ascii="Times New Roman" w:hAnsi="Times New Roman" w:cs="Times New Roman"/>
          <w:b/>
          <w:sz w:val="28"/>
          <w:szCs w:val="28"/>
        </w:rPr>
        <w:t>рмляется</w:t>
      </w:r>
      <w:proofErr w:type="spellEnd"/>
      <w:r w:rsidRPr="00EC0C08">
        <w:rPr>
          <w:rFonts w:ascii="Times New Roman" w:hAnsi="Times New Roman" w:cs="Times New Roman"/>
          <w:b/>
          <w:sz w:val="28"/>
          <w:szCs w:val="28"/>
        </w:rPr>
        <w:t xml:space="preserve"> на каждое транспортное средство согласно списка: </w:t>
      </w:r>
    </w:p>
    <w:tbl>
      <w:tblPr>
        <w:tblStyle w:val="a3"/>
        <w:tblW w:w="0" w:type="auto"/>
        <w:tblInd w:w="-714" w:type="dxa"/>
        <w:tblLayout w:type="fixed"/>
        <w:tblLook w:val="04A0" w:firstRow="1" w:lastRow="0" w:firstColumn="1" w:lastColumn="0" w:noHBand="0" w:noVBand="1"/>
      </w:tblPr>
      <w:tblGrid>
        <w:gridCol w:w="425"/>
        <w:gridCol w:w="1418"/>
        <w:gridCol w:w="993"/>
        <w:gridCol w:w="1275"/>
        <w:gridCol w:w="2694"/>
        <w:gridCol w:w="1701"/>
        <w:gridCol w:w="1553"/>
      </w:tblGrid>
      <w:tr w:rsidR="00EC0C08" w:rsidRPr="00EC0C08" w:rsidTr="00EC0C08">
        <w:tc>
          <w:tcPr>
            <w:tcW w:w="425" w:type="dxa"/>
          </w:tcPr>
          <w:p w:rsidR="00EC0C08" w:rsidRPr="00EC0C08" w:rsidRDefault="00EC0C08" w:rsidP="00B65AAD">
            <w:pPr>
              <w:spacing w:before="100" w:beforeAutospacing="1" w:after="100" w:afterAutospacing="1"/>
              <w:jc w:val="center"/>
              <w:rPr>
                <w:rFonts w:ascii="Times New Roman" w:hAnsi="Times New Roman" w:cs="Times New Roman"/>
                <w:b/>
                <w:sz w:val="24"/>
                <w:szCs w:val="24"/>
              </w:rPr>
            </w:pPr>
            <w:r w:rsidRPr="00EC0C08">
              <w:rPr>
                <w:rFonts w:ascii="Times New Roman" w:hAnsi="Times New Roman" w:cs="Times New Roman"/>
                <w:b/>
                <w:sz w:val="24"/>
                <w:szCs w:val="24"/>
              </w:rPr>
              <w:t>№</w:t>
            </w:r>
          </w:p>
        </w:tc>
        <w:tc>
          <w:tcPr>
            <w:tcW w:w="1418" w:type="dxa"/>
          </w:tcPr>
          <w:p w:rsidR="00EC0C08" w:rsidRPr="00EC0C08" w:rsidRDefault="00EC0C08" w:rsidP="00B65AAD">
            <w:pPr>
              <w:spacing w:before="100" w:beforeAutospacing="1" w:after="100" w:afterAutospacing="1"/>
              <w:jc w:val="center"/>
              <w:rPr>
                <w:rFonts w:ascii="Times New Roman" w:hAnsi="Times New Roman" w:cs="Times New Roman"/>
                <w:b/>
                <w:sz w:val="24"/>
                <w:szCs w:val="24"/>
                <w:lang w:val="kk-KZ"/>
              </w:rPr>
            </w:pPr>
            <w:r w:rsidRPr="00EC0C08">
              <w:rPr>
                <w:rFonts w:ascii="Times New Roman" w:hAnsi="Times New Roman" w:cs="Times New Roman"/>
                <w:b/>
                <w:sz w:val="24"/>
                <w:szCs w:val="24"/>
              </w:rPr>
              <w:t>Регистрационный номер/т</w:t>
            </w:r>
            <w:r w:rsidRPr="00EC0C08">
              <w:rPr>
                <w:rFonts w:ascii="Times New Roman" w:hAnsi="Times New Roman" w:cs="Times New Roman"/>
                <w:b/>
                <w:sz w:val="24"/>
                <w:szCs w:val="24"/>
                <w:lang w:val="kk-KZ"/>
              </w:rPr>
              <w:t>іркеу номері</w:t>
            </w:r>
          </w:p>
        </w:tc>
        <w:tc>
          <w:tcPr>
            <w:tcW w:w="993" w:type="dxa"/>
          </w:tcPr>
          <w:p w:rsidR="00EC0C08" w:rsidRPr="00EC0C08" w:rsidRDefault="00EC0C08" w:rsidP="00B65AAD">
            <w:pPr>
              <w:spacing w:before="100" w:beforeAutospacing="1" w:after="100" w:afterAutospacing="1"/>
              <w:jc w:val="center"/>
              <w:rPr>
                <w:rFonts w:ascii="Times New Roman" w:hAnsi="Times New Roman" w:cs="Times New Roman"/>
                <w:b/>
                <w:sz w:val="24"/>
                <w:szCs w:val="24"/>
                <w:lang w:val="kk-KZ"/>
              </w:rPr>
            </w:pPr>
            <w:r w:rsidRPr="00EC0C08">
              <w:rPr>
                <w:rFonts w:ascii="Times New Roman" w:hAnsi="Times New Roman" w:cs="Times New Roman"/>
                <w:b/>
                <w:sz w:val="24"/>
                <w:szCs w:val="24"/>
                <w:lang w:val="kk-KZ"/>
              </w:rPr>
              <w:t>Маркамодель</w:t>
            </w:r>
          </w:p>
        </w:tc>
        <w:tc>
          <w:tcPr>
            <w:tcW w:w="1275" w:type="dxa"/>
          </w:tcPr>
          <w:p w:rsidR="00EC0C08" w:rsidRPr="00EC0C08" w:rsidRDefault="00EC0C08" w:rsidP="00B65AAD">
            <w:pPr>
              <w:spacing w:before="100" w:beforeAutospacing="1" w:after="100" w:afterAutospacing="1"/>
              <w:jc w:val="center"/>
              <w:rPr>
                <w:rFonts w:ascii="Times New Roman" w:hAnsi="Times New Roman" w:cs="Times New Roman"/>
                <w:b/>
                <w:sz w:val="24"/>
                <w:szCs w:val="24"/>
                <w:lang w:val="kk-KZ"/>
              </w:rPr>
            </w:pPr>
            <w:r w:rsidRPr="00EC0C08">
              <w:rPr>
                <w:rFonts w:ascii="Times New Roman" w:hAnsi="Times New Roman" w:cs="Times New Roman"/>
                <w:b/>
                <w:sz w:val="24"/>
                <w:szCs w:val="24"/>
                <w:lang w:val="kk-KZ"/>
              </w:rPr>
              <w:t>Год выпуска/ шыққан жылы</w:t>
            </w:r>
          </w:p>
        </w:tc>
        <w:tc>
          <w:tcPr>
            <w:tcW w:w="2694" w:type="dxa"/>
          </w:tcPr>
          <w:p w:rsidR="00EC0C08" w:rsidRPr="00EC0C08" w:rsidRDefault="00EC0C08" w:rsidP="00B65AAD">
            <w:pPr>
              <w:spacing w:before="100" w:beforeAutospacing="1" w:after="100" w:afterAutospacing="1"/>
              <w:jc w:val="center"/>
              <w:rPr>
                <w:rFonts w:ascii="Times New Roman" w:hAnsi="Times New Roman" w:cs="Times New Roman"/>
                <w:b/>
                <w:sz w:val="24"/>
                <w:szCs w:val="24"/>
                <w:lang w:val="kk-KZ"/>
              </w:rPr>
            </w:pPr>
            <w:r w:rsidRPr="00EC0C08">
              <w:rPr>
                <w:rFonts w:ascii="Times New Roman" w:hAnsi="Times New Roman" w:cs="Times New Roman"/>
                <w:b/>
                <w:sz w:val="24"/>
                <w:szCs w:val="24"/>
                <w:lang w:val="kk-KZ"/>
              </w:rPr>
              <w:t>№ кузова</w:t>
            </w:r>
          </w:p>
        </w:tc>
        <w:tc>
          <w:tcPr>
            <w:tcW w:w="1701" w:type="dxa"/>
          </w:tcPr>
          <w:p w:rsidR="00EC0C08" w:rsidRPr="00EC0C08" w:rsidRDefault="00EC0C08" w:rsidP="00B65AAD">
            <w:pPr>
              <w:spacing w:before="100" w:beforeAutospacing="1" w:after="100" w:afterAutospacing="1"/>
              <w:jc w:val="center"/>
              <w:rPr>
                <w:rFonts w:ascii="Times New Roman" w:hAnsi="Times New Roman" w:cs="Times New Roman"/>
                <w:b/>
                <w:sz w:val="24"/>
                <w:szCs w:val="24"/>
              </w:rPr>
            </w:pPr>
            <w:r w:rsidRPr="00EC0C08">
              <w:rPr>
                <w:rFonts w:ascii="Times New Roman" w:hAnsi="Times New Roman" w:cs="Times New Roman"/>
                <w:b/>
                <w:sz w:val="24"/>
                <w:szCs w:val="24"/>
              </w:rPr>
              <w:t xml:space="preserve">Номер свидетельства о регистрации ТС  / ТС </w:t>
            </w:r>
            <w:proofErr w:type="spellStart"/>
            <w:r w:rsidRPr="00EC0C08">
              <w:rPr>
                <w:rFonts w:ascii="Times New Roman" w:hAnsi="Times New Roman" w:cs="Times New Roman"/>
                <w:b/>
                <w:sz w:val="24"/>
                <w:szCs w:val="24"/>
              </w:rPr>
              <w:t>тіркелеген</w:t>
            </w:r>
            <w:proofErr w:type="spellEnd"/>
            <w:r w:rsidRPr="00EC0C08">
              <w:rPr>
                <w:rFonts w:ascii="Times New Roman" w:hAnsi="Times New Roman" w:cs="Times New Roman"/>
                <w:b/>
                <w:sz w:val="24"/>
                <w:szCs w:val="24"/>
              </w:rPr>
              <w:t xml:space="preserve"> </w:t>
            </w:r>
            <w:proofErr w:type="spellStart"/>
            <w:r w:rsidRPr="00EC0C08">
              <w:rPr>
                <w:rFonts w:ascii="Times New Roman" w:hAnsi="Times New Roman" w:cs="Times New Roman"/>
                <w:b/>
                <w:sz w:val="24"/>
                <w:szCs w:val="24"/>
              </w:rPr>
              <w:t>куәлік</w:t>
            </w:r>
            <w:proofErr w:type="spellEnd"/>
            <w:r w:rsidRPr="00EC0C08">
              <w:rPr>
                <w:rFonts w:ascii="Times New Roman" w:hAnsi="Times New Roman" w:cs="Times New Roman"/>
                <w:b/>
                <w:sz w:val="24"/>
                <w:szCs w:val="24"/>
              </w:rPr>
              <w:t xml:space="preserve"> </w:t>
            </w:r>
            <w:proofErr w:type="spellStart"/>
            <w:r w:rsidRPr="00EC0C08">
              <w:rPr>
                <w:rFonts w:ascii="Times New Roman" w:hAnsi="Times New Roman" w:cs="Times New Roman"/>
                <w:b/>
                <w:sz w:val="24"/>
                <w:szCs w:val="24"/>
              </w:rPr>
              <w:t>нөмірі</w:t>
            </w:r>
            <w:proofErr w:type="spellEnd"/>
          </w:p>
        </w:tc>
        <w:tc>
          <w:tcPr>
            <w:tcW w:w="1553" w:type="dxa"/>
          </w:tcPr>
          <w:p w:rsidR="00EC0C08" w:rsidRPr="00EC0C08" w:rsidRDefault="00EC0C08" w:rsidP="00B65AAD">
            <w:pPr>
              <w:spacing w:before="100" w:beforeAutospacing="1" w:after="100" w:afterAutospacing="1"/>
              <w:jc w:val="center"/>
              <w:rPr>
                <w:rFonts w:ascii="Times New Roman" w:hAnsi="Times New Roman" w:cs="Times New Roman"/>
                <w:b/>
                <w:sz w:val="24"/>
                <w:szCs w:val="24"/>
              </w:rPr>
            </w:pPr>
            <w:r w:rsidRPr="00EC0C08">
              <w:rPr>
                <w:rFonts w:ascii="Times New Roman" w:hAnsi="Times New Roman" w:cs="Times New Roman"/>
                <w:b/>
                <w:sz w:val="24"/>
                <w:szCs w:val="24"/>
              </w:rPr>
              <w:t xml:space="preserve">дата выдачи свидетельства о регистрации ТС /ТС </w:t>
            </w:r>
            <w:proofErr w:type="spellStart"/>
            <w:r w:rsidRPr="00EC0C08">
              <w:rPr>
                <w:rFonts w:ascii="Times New Roman" w:hAnsi="Times New Roman" w:cs="Times New Roman"/>
                <w:b/>
                <w:sz w:val="24"/>
                <w:szCs w:val="24"/>
              </w:rPr>
              <w:t>тіркеу</w:t>
            </w:r>
            <w:proofErr w:type="spellEnd"/>
            <w:r w:rsidRPr="00EC0C08">
              <w:rPr>
                <w:rFonts w:ascii="Times New Roman" w:hAnsi="Times New Roman" w:cs="Times New Roman"/>
                <w:b/>
                <w:sz w:val="24"/>
                <w:szCs w:val="24"/>
              </w:rPr>
              <w:t xml:space="preserve"> </w:t>
            </w:r>
            <w:proofErr w:type="spellStart"/>
            <w:r w:rsidRPr="00EC0C08">
              <w:rPr>
                <w:rFonts w:ascii="Times New Roman" w:hAnsi="Times New Roman" w:cs="Times New Roman"/>
                <w:b/>
                <w:sz w:val="24"/>
                <w:szCs w:val="24"/>
              </w:rPr>
              <w:t>туралы</w:t>
            </w:r>
            <w:proofErr w:type="spellEnd"/>
            <w:r w:rsidRPr="00EC0C08">
              <w:rPr>
                <w:rFonts w:ascii="Times New Roman" w:hAnsi="Times New Roman" w:cs="Times New Roman"/>
                <w:b/>
                <w:sz w:val="24"/>
                <w:szCs w:val="24"/>
              </w:rPr>
              <w:t xml:space="preserve"> </w:t>
            </w:r>
            <w:proofErr w:type="spellStart"/>
            <w:r w:rsidRPr="00EC0C08">
              <w:rPr>
                <w:rFonts w:ascii="Times New Roman" w:hAnsi="Times New Roman" w:cs="Times New Roman"/>
                <w:b/>
                <w:sz w:val="24"/>
                <w:szCs w:val="24"/>
              </w:rPr>
              <w:t>куәліктің</w:t>
            </w:r>
            <w:proofErr w:type="spellEnd"/>
            <w:r w:rsidRPr="00EC0C08">
              <w:rPr>
                <w:rFonts w:ascii="Times New Roman" w:hAnsi="Times New Roman" w:cs="Times New Roman"/>
                <w:b/>
                <w:sz w:val="24"/>
                <w:szCs w:val="24"/>
              </w:rPr>
              <w:t xml:space="preserve"> </w:t>
            </w:r>
            <w:proofErr w:type="spellStart"/>
            <w:r w:rsidRPr="00EC0C08">
              <w:rPr>
                <w:rFonts w:ascii="Times New Roman" w:hAnsi="Times New Roman" w:cs="Times New Roman"/>
                <w:b/>
                <w:sz w:val="24"/>
                <w:szCs w:val="24"/>
              </w:rPr>
              <w:t>берілген</w:t>
            </w:r>
            <w:proofErr w:type="spellEnd"/>
            <w:r w:rsidRPr="00EC0C08">
              <w:rPr>
                <w:rFonts w:ascii="Times New Roman" w:hAnsi="Times New Roman" w:cs="Times New Roman"/>
                <w:b/>
                <w:sz w:val="24"/>
                <w:szCs w:val="24"/>
              </w:rPr>
              <w:t xml:space="preserve"> </w:t>
            </w:r>
            <w:proofErr w:type="spellStart"/>
            <w:r w:rsidRPr="00EC0C08">
              <w:rPr>
                <w:rFonts w:ascii="Times New Roman" w:hAnsi="Times New Roman" w:cs="Times New Roman"/>
                <w:b/>
                <w:sz w:val="24"/>
                <w:szCs w:val="24"/>
              </w:rPr>
              <w:t>күні</w:t>
            </w:r>
            <w:proofErr w:type="spellEnd"/>
          </w:p>
        </w:tc>
      </w:tr>
      <w:tr w:rsidR="00EC0C08" w:rsidRPr="00EC0C08" w:rsidTr="00EC0C08">
        <w:trPr>
          <w:trHeight w:val="567"/>
        </w:trPr>
        <w:tc>
          <w:tcPr>
            <w:tcW w:w="425" w:type="dxa"/>
          </w:tcPr>
          <w:p w:rsidR="00EC0C08" w:rsidRPr="00EC0C08" w:rsidRDefault="00EC0C08" w:rsidP="00B65AAD">
            <w:pPr>
              <w:spacing w:before="100" w:beforeAutospacing="1" w:after="100" w:afterAutospacing="1"/>
              <w:jc w:val="center"/>
              <w:rPr>
                <w:rFonts w:ascii="Times New Roman" w:hAnsi="Times New Roman" w:cs="Times New Roman"/>
                <w:b/>
                <w:sz w:val="24"/>
                <w:szCs w:val="24"/>
                <w:lang w:val="kk-KZ"/>
              </w:rPr>
            </w:pPr>
            <w:r w:rsidRPr="00EC0C08">
              <w:rPr>
                <w:rFonts w:ascii="Times New Roman" w:hAnsi="Times New Roman" w:cs="Times New Roman"/>
                <w:b/>
                <w:sz w:val="24"/>
                <w:szCs w:val="24"/>
                <w:lang w:val="kk-KZ"/>
              </w:rPr>
              <w:t>1</w:t>
            </w:r>
          </w:p>
        </w:tc>
        <w:tc>
          <w:tcPr>
            <w:tcW w:w="1418" w:type="dxa"/>
          </w:tcPr>
          <w:p w:rsidR="00EC0C08" w:rsidRPr="009951C0" w:rsidRDefault="009951C0" w:rsidP="00B65AAD">
            <w:pPr>
              <w:spacing w:before="100" w:beforeAutospacing="1" w:after="100" w:afterAutospacing="1"/>
              <w:jc w:val="center"/>
              <w:rPr>
                <w:rFonts w:ascii="Times New Roman" w:hAnsi="Times New Roman" w:cs="Times New Roman"/>
                <w:b/>
                <w:sz w:val="24"/>
                <w:szCs w:val="24"/>
                <w:lang w:val="kk-KZ"/>
              </w:rPr>
            </w:pPr>
            <w:r>
              <w:rPr>
                <w:rFonts w:ascii="Times New Roman" w:hAnsi="Times New Roman" w:cs="Times New Roman"/>
                <w:b/>
                <w:sz w:val="24"/>
                <w:szCs w:val="24"/>
                <w:lang w:val="kk-KZ"/>
              </w:rPr>
              <w:t>554ВН13</w:t>
            </w:r>
          </w:p>
        </w:tc>
        <w:tc>
          <w:tcPr>
            <w:tcW w:w="993" w:type="dxa"/>
          </w:tcPr>
          <w:p w:rsidR="00EC0C08" w:rsidRPr="003A1222" w:rsidRDefault="009951C0" w:rsidP="00B65AAD">
            <w:pPr>
              <w:spacing w:before="100" w:beforeAutospacing="1" w:after="100" w:afterAutospacing="1"/>
              <w:jc w:val="center"/>
              <w:rPr>
                <w:rFonts w:ascii="Times New Roman" w:hAnsi="Times New Roman" w:cs="Times New Roman"/>
                <w:b/>
                <w:sz w:val="24"/>
                <w:szCs w:val="24"/>
                <w:lang w:val="en-US"/>
              </w:rPr>
            </w:pPr>
            <w:r>
              <w:rPr>
                <w:rFonts w:ascii="Times New Roman" w:hAnsi="Times New Roman" w:cs="Times New Roman"/>
                <w:b/>
                <w:sz w:val="24"/>
                <w:szCs w:val="24"/>
                <w:lang w:val="en-US"/>
              </w:rPr>
              <w:t>KIA CERATO</w:t>
            </w:r>
          </w:p>
        </w:tc>
        <w:tc>
          <w:tcPr>
            <w:tcW w:w="1275" w:type="dxa"/>
          </w:tcPr>
          <w:p w:rsidR="00EC0C08" w:rsidRPr="00B36E79" w:rsidRDefault="009951C0" w:rsidP="00B65AAD">
            <w:pPr>
              <w:spacing w:before="100" w:beforeAutospacing="1" w:after="100" w:afterAutospacing="1"/>
              <w:jc w:val="center"/>
              <w:rPr>
                <w:rFonts w:ascii="Times New Roman" w:hAnsi="Times New Roman" w:cs="Times New Roman"/>
                <w:b/>
                <w:sz w:val="24"/>
                <w:szCs w:val="24"/>
                <w:lang w:val="en-US"/>
              </w:rPr>
            </w:pPr>
            <w:r>
              <w:rPr>
                <w:rFonts w:ascii="Times New Roman" w:hAnsi="Times New Roman" w:cs="Times New Roman"/>
                <w:b/>
                <w:sz w:val="24"/>
                <w:szCs w:val="24"/>
                <w:lang w:val="en-US"/>
              </w:rPr>
              <w:t>2017</w:t>
            </w:r>
          </w:p>
        </w:tc>
        <w:tc>
          <w:tcPr>
            <w:tcW w:w="2694" w:type="dxa"/>
          </w:tcPr>
          <w:p w:rsidR="00EC0C08" w:rsidRPr="003A1222" w:rsidRDefault="00303508" w:rsidP="00B65AAD">
            <w:pPr>
              <w:spacing w:before="100" w:beforeAutospacing="1" w:after="100" w:afterAutospacing="1"/>
              <w:jc w:val="center"/>
              <w:rPr>
                <w:rFonts w:ascii="Times New Roman" w:hAnsi="Times New Roman" w:cs="Times New Roman"/>
                <w:b/>
                <w:sz w:val="24"/>
                <w:szCs w:val="24"/>
                <w:lang w:val="en-US"/>
              </w:rPr>
            </w:pPr>
            <w:r>
              <w:rPr>
                <w:rFonts w:ascii="Times New Roman" w:hAnsi="Times New Roman" w:cs="Times New Roman"/>
                <w:b/>
                <w:sz w:val="24"/>
                <w:szCs w:val="24"/>
                <w:lang w:val="en-US"/>
              </w:rPr>
              <w:t>XWWFK411BH0005397</w:t>
            </w:r>
          </w:p>
        </w:tc>
        <w:tc>
          <w:tcPr>
            <w:tcW w:w="1701" w:type="dxa"/>
          </w:tcPr>
          <w:p w:rsidR="00EC0C08" w:rsidRPr="003A1222" w:rsidRDefault="00303508" w:rsidP="00B65AAD">
            <w:pPr>
              <w:spacing w:before="100" w:beforeAutospacing="1" w:after="100" w:afterAutospacing="1"/>
              <w:jc w:val="center"/>
              <w:rPr>
                <w:rFonts w:ascii="Times New Roman" w:hAnsi="Times New Roman" w:cs="Times New Roman"/>
                <w:b/>
                <w:sz w:val="24"/>
                <w:szCs w:val="24"/>
                <w:lang w:val="kk-KZ"/>
              </w:rPr>
            </w:pPr>
            <w:r>
              <w:rPr>
                <w:rFonts w:ascii="Times New Roman" w:hAnsi="Times New Roman" w:cs="Times New Roman"/>
                <w:b/>
                <w:sz w:val="24"/>
                <w:szCs w:val="24"/>
                <w:lang w:val="en-US"/>
              </w:rPr>
              <w:t>XJ00004704</w:t>
            </w:r>
          </w:p>
        </w:tc>
        <w:tc>
          <w:tcPr>
            <w:tcW w:w="1553" w:type="dxa"/>
          </w:tcPr>
          <w:p w:rsidR="00EC0C08" w:rsidRPr="003A1222" w:rsidRDefault="00303508" w:rsidP="00B65AAD">
            <w:pPr>
              <w:spacing w:before="100" w:beforeAutospacing="1" w:after="100" w:afterAutospacing="1"/>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003A1222" w:rsidRPr="003A1222">
              <w:rPr>
                <w:rFonts w:ascii="Times New Roman" w:hAnsi="Times New Roman" w:cs="Times New Roman"/>
                <w:b/>
                <w:sz w:val="24"/>
                <w:szCs w:val="24"/>
                <w:lang w:val="kk-KZ"/>
              </w:rPr>
              <w:t>.</w:t>
            </w:r>
            <w:r>
              <w:rPr>
                <w:rFonts w:ascii="Times New Roman" w:hAnsi="Times New Roman" w:cs="Times New Roman"/>
                <w:b/>
                <w:sz w:val="24"/>
                <w:szCs w:val="24"/>
                <w:lang w:val="en-US"/>
              </w:rPr>
              <w:t>11</w:t>
            </w:r>
            <w:r w:rsidR="003A1222" w:rsidRPr="003A1222">
              <w:rPr>
                <w:rFonts w:ascii="Times New Roman" w:hAnsi="Times New Roman" w:cs="Times New Roman"/>
                <w:b/>
                <w:sz w:val="24"/>
                <w:szCs w:val="24"/>
                <w:lang w:val="kk-KZ"/>
              </w:rPr>
              <w:t>.20</w:t>
            </w:r>
            <w:r>
              <w:rPr>
                <w:rFonts w:ascii="Times New Roman" w:hAnsi="Times New Roman" w:cs="Times New Roman"/>
                <w:b/>
                <w:sz w:val="24"/>
                <w:szCs w:val="24"/>
                <w:lang w:val="en-US"/>
              </w:rPr>
              <w:t>23</w:t>
            </w:r>
          </w:p>
        </w:tc>
      </w:tr>
    </w:tbl>
    <w:p w:rsidR="00EB174A" w:rsidRDefault="00EB174A" w:rsidP="00EB174A">
      <w:pPr>
        <w:jc w:val="center"/>
        <w:rPr>
          <w:rFonts w:ascii="Times New Roman" w:hAnsi="Times New Roman" w:cs="Times New Roman"/>
          <w:b/>
          <w:sz w:val="28"/>
          <w:szCs w:val="28"/>
        </w:rPr>
      </w:pPr>
    </w:p>
    <w:p w:rsidR="00EB174A" w:rsidRDefault="00EB174A" w:rsidP="00EB174A">
      <w:pPr>
        <w:jc w:val="center"/>
        <w:rPr>
          <w:rFonts w:ascii="Times New Roman" w:hAnsi="Times New Roman" w:cs="Times New Roman"/>
          <w:b/>
          <w:sz w:val="28"/>
          <w:szCs w:val="28"/>
        </w:rPr>
      </w:pPr>
    </w:p>
    <w:p w:rsidR="00EB174A" w:rsidRPr="00EB174A" w:rsidRDefault="00EB174A" w:rsidP="00EB174A">
      <w:pPr>
        <w:jc w:val="center"/>
        <w:rPr>
          <w:rFonts w:ascii="Times New Roman" w:hAnsi="Times New Roman" w:cs="Times New Roman"/>
          <w:b/>
          <w:sz w:val="28"/>
          <w:szCs w:val="28"/>
        </w:rPr>
      </w:pPr>
      <w:proofErr w:type="spellStart"/>
      <w:r w:rsidRPr="00EB174A">
        <w:rPr>
          <w:rFonts w:ascii="Times New Roman" w:hAnsi="Times New Roman" w:cs="Times New Roman"/>
          <w:b/>
          <w:sz w:val="28"/>
          <w:szCs w:val="28"/>
        </w:rPr>
        <w:lastRenderedPageBreak/>
        <w:t>Автокөлік</w:t>
      </w:r>
      <w:proofErr w:type="spellEnd"/>
      <w:r w:rsidRPr="00EB174A">
        <w:rPr>
          <w:rFonts w:ascii="Times New Roman" w:hAnsi="Times New Roman" w:cs="Times New Roman"/>
          <w:b/>
          <w:sz w:val="28"/>
          <w:szCs w:val="28"/>
        </w:rPr>
        <w:t xml:space="preserve"> </w:t>
      </w:r>
      <w:proofErr w:type="spellStart"/>
      <w:r w:rsidRPr="00EB174A">
        <w:rPr>
          <w:rFonts w:ascii="Times New Roman" w:hAnsi="Times New Roman" w:cs="Times New Roman"/>
          <w:b/>
          <w:sz w:val="28"/>
          <w:szCs w:val="28"/>
        </w:rPr>
        <w:t>құралдарын</w:t>
      </w:r>
      <w:proofErr w:type="spellEnd"/>
      <w:r w:rsidRPr="00EB174A">
        <w:rPr>
          <w:rFonts w:ascii="Times New Roman" w:hAnsi="Times New Roman" w:cs="Times New Roman"/>
          <w:b/>
          <w:sz w:val="28"/>
          <w:szCs w:val="28"/>
        </w:rPr>
        <w:t xml:space="preserve"> </w:t>
      </w:r>
      <w:proofErr w:type="spellStart"/>
      <w:r w:rsidRPr="00EB174A">
        <w:rPr>
          <w:rFonts w:ascii="Times New Roman" w:hAnsi="Times New Roman" w:cs="Times New Roman"/>
          <w:b/>
          <w:sz w:val="28"/>
          <w:szCs w:val="28"/>
        </w:rPr>
        <w:t>сақтандыру</w:t>
      </w:r>
      <w:proofErr w:type="spellEnd"/>
      <w:r w:rsidRPr="00EB174A">
        <w:rPr>
          <w:rFonts w:ascii="Times New Roman" w:hAnsi="Times New Roman" w:cs="Times New Roman"/>
          <w:b/>
          <w:sz w:val="28"/>
          <w:szCs w:val="28"/>
        </w:rPr>
        <w:t xml:space="preserve"> </w:t>
      </w:r>
      <w:proofErr w:type="spellStart"/>
      <w:r w:rsidRPr="00EB174A">
        <w:rPr>
          <w:rFonts w:ascii="Times New Roman" w:hAnsi="Times New Roman" w:cs="Times New Roman"/>
          <w:b/>
          <w:sz w:val="28"/>
          <w:szCs w:val="28"/>
        </w:rPr>
        <w:t>қызметтеріне</w:t>
      </w:r>
      <w:proofErr w:type="spellEnd"/>
      <w:r w:rsidRPr="00EB174A">
        <w:rPr>
          <w:rFonts w:ascii="Times New Roman" w:hAnsi="Times New Roman" w:cs="Times New Roman"/>
          <w:b/>
          <w:sz w:val="28"/>
          <w:szCs w:val="28"/>
        </w:rPr>
        <w:t xml:space="preserve"> </w:t>
      </w:r>
      <w:proofErr w:type="spellStart"/>
      <w:r w:rsidRPr="00EB174A">
        <w:rPr>
          <w:rFonts w:ascii="Times New Roman" w:hAnsi="Times New Roman" w:cs="Times New Roman"/>
          <w:b/>
          <w:sz w:val="28"/>
          <w:szCs w:val="28"/>
        </w:rPr>
        <w:t>техникалық</w:t>
      </w:r>
      <w:proofErr w:type="spellEnd"/>
      <w:r w:rsidRPr="00EB174A">
        <w:rPr>
          <w:rFonts w:ascii="Times New Roman" w:hAnsi="Times New Roman" w:cs="Times New Roman"/>
          <w:b/>
          <w:sz w:val="28"/>
          <w:szCs w:val="28"/>
        </w:rPr>
        <w:t xml:space="preserve"> </w:t>
      </w:r>
      <w:proofErr w:type="spellStart"/>
      <w:r w:rsidRPr="00EB174A">
        <w:rPr>
          <w:rFonts w:ascii="Times New Roman" w:hAnsi="Times New Roman" w:cs="Times New Roman"/>
          <w:b/>
          <w:sz w:val="28"/>
          <w:szCs w:val="28"/>
        </w:rPr>
        <w:t>сипаттама</w:t>
      </w:r>
      <w:proofErr w:type="spellEnd"/>
    </w:p>
    <w:p w:rsidR="00EB174A" w:rsidRPr="00EB174A" w:rsidRDefault="00EB174A" w:rsidP="00EB174A">
      <w:pPr>
        <w:rPr>
          <w:rFonts w:ascii="Times New Roman" w:hAnsi="Times New Roman" w:cs="Times New Roman"/>
          <w:b/>
          <w:sz w:val="28"/>
          <w:szCs w:val="28"/>
        </w:rPr>
      </w:pPr>
    </w:p>
    <w:p w:rsidR="00EB174A" w:rsidRDefault="00EB174A" w:rsidP="00EB174A">
      <w:pPr>
        <w:rPr>
          <w:rFonts w:ascii="Times New Roman" w:hAnsi="Times New Roman" w:cs="Times New Roman"/>
          <w:b/>
          <w:sz w:val="28"/>
          <w:szCs w:val="28"/>
          <w:lang w:val="kk-KZ"/>
        </w:rPr>
      </w:pPr>
      <w:proofErr w:type="spellStart"/>
      <w:r w:rsidRPr="00EB174A">
        <w:rPr>
          <w:rFonts w:ascii="Times New Roman" w:hAnsi="Times New Roman" w:cs="Times New Roman"/>
          <w:b/>
          <w:sz w:val="28"/>
          <w:szCs w:val="28"/>
        </w:rPr>
        <w:t>Тапсырыс</w:t>
      </w:r>
      <w:proofErr w:type="spellEnd"/>
      <w:r w:rsidRPr="00EB174A">
        <w:rPr>
          <w:rFonts w:ascii="Times New Roman" w:hAnsi="Times New Roman" w:cs="Times New Roman"/>
          <w:b/>
          <w:sz w:val="28"/>
          <w:szCs w:val="28"/>
        </w:rPr>
        <w:t xml:space="preserve"> </w:t>
      </w:r>
      <w:proofErr w:type="spellStart"/>
      <w:r w:rsidRPr="00EB174A">
        <w:rPr>
          <w:rFonts w:ascii="Times New Roman" w:hAnsi="Times New Roman" w:cs="Times New Roman"/>
          <w:b/>
          <w:sz w:val="28"/>
          <w:szCs w:val="28"/>
        </w:rPr>
        <w:t>беруші</w:t>
      </w:r>
      <w:proofErr w:type="spellEnd"/>
      <w:r w:rsidRPr="00EB174A">
        <w:rPr>
          <w:rFonts w:ascii="Times New Roman" w:hAnsi="Times New Roman" w:cs="Times New Roman"/>
          <w:b/>
          <w:sz w:val="28"/>
          <w:szCs w:val="28"/>
        </w:rPr>
        <w:t xml:space="preserve">: </w:t>
      </w:r>
      <w:proofErr w:type="spellStart"/>
      <w:r w:rsidRPr="00EB174A">
        <w:rPr>
          <w:rFonts w:ascii="Times New Roman" w:hAnsi="Times New Roman" w:cs="Times New Roman"/>
          <w:b/>
          <w:sz w:val="28"/>
          <w:szCs w:val="28"/>
        </w:rPr>
        <w:t>Түркістан</w:t>
      </w:r>
      <w:proofErr w:type="spellEnd"/>
      <w:r w:rsidRPr="00EB174A">
        <w:rPr>
          <w:rFonts w:ascii="Times New Roman" w:hAnsi="Times New Roman" w:cs="Times New Roman"/>
          <w:b/>
          <w:sz w:val="28"/>
          <w:szCs w:val="28"/>
        </w:rPr>
        <w:t xml:space="preserve"> </w:t>
      </w:r>
      <w:proofErr w:type="spellStart"/>
      <w:r w:rsidRPr="00EB174A">
        <w:rPr>
          <w:rFonts w:ascii="Times New Roman" w:hAnsi="Times New Roman" w:cs="Times New Roman"/>
          <w:b/>
          <w:sz w:val="28"/>
          <w:szCs w:val="28"/>
        </w:rPr>
        <w:t>қаласы</w:t>
      </w:r>
      <w:proofErr w:type="spellEnd"/>
      <w:r w:rsidRPr="00EB174A">
        <w:rPr>
          <w:rFonts w:ascii="Times New Roman" w:hAnsi="Times New Roman" w:cs="Times New Roman"/>
          <w:b/>
          <w:sz w:val="28"/>
          <w:szCs w:val="28"/>
        </w:rPr>
        <w:t xml:space="preserve"> </w:t>
      </w:r>
      <w:proofErr w:type="spellStart"/>
      <w:r w:rsidRPr="00EB174A">
        <w:rPr>
          <w:rFonts w:ascii="Times New Roman" w:hAnsi="Times New Roman" w:cs="Times New Roman"/>
          <w:b/>
          <w:sz w:val="28"/>
          <w:szCs w:val="28"/>
        </w:rPr>
        <w:t>әкімінің</w:t>
      </w:r>
      <w:proofErr w:type="spellEnd"/>
      <w:r w:rsidRPr="00EB174A">
        <w:rPr>
          <w:rFonts w:ascii="Times New Roman" w:hAnsi="Times New Roman" w:cs="Times New Roman"/>
          <w:b/>
          <w:sz w:val="28"/>
          <w:szCs w:val="28"/>
        </w:rPr>
        <w:t xml:space="preserve"> </w:t>
      </w:r>
      <w:proofErr w:type="spellStart"/>
      <w:r w:rsidRPr="00EB174A">
        <w:rPr>
          <w:rFonts w:ascii="Times New Roman" w:hAnsi="Times New Roman" w:cs="Times New Roman"/>
          <w:b/>
          <w:sz w:val="28"/>
          <w:szCs w:val="28"/>
        </w:rPr>
        <w:t>аппаратына</w:t>
      </w:r>
      <w:proofErr w:type="spellEnd"/>
      <w:r w:rsidRPr="00EB174A">
        <w:rPr>
          <w:rFonts w:ascii="Times New Roman" w:hAnsi="Times New Roman" w:cs="Times New Roman"/>
          <w:b/>
          <w:sz w:val="28"/>
          <w:szCs w:val="28"/>
        </w:rPr>
        <w:t xml:space="preserve"> </w:t>
      </w:r>
      <w:proofErr w:type="spellStart"/>
      <w:r w:rsidRPr="00EB174A">
        <w:rPr>
          <w:rFonts w:ascii="Times New Roman" w:hAnsi="Times New Roman" w:cs="Times New Roman"/>
          <w:b/>
          <w:sz w:val="28"/>
          <w:szCs w:val="28"/>
        </w:rPr>
        <w:t>қарасты</w:t>
      </w:r>
      <w:proofErr w:type="spellEnd"/>
      <w:r w:rsidRPr="00EB174A">
        <w:rPr>
          <w:rFonts w:ascii="Times New Roman" w:hAnsi="Times New Roman" w:cs="Times New Roman"/>
          <w:b/>
          <w:sz w:val="28"/>
          <w:szCs w:val="28"/>
        </w:rPr>
        <w:t xml:space="preserve"> «</w:t>
      </w:r>
      <w:proofErr w:type="spellStart"/>
      <w:r w:rsidRPr="00EB174A">
        <w:rPr>
          <w:rFonts w:ascii="Times New Roman" w:hAnsi="Times New Roman" w:cs="Times New Roman"/>
          <w:b/>
          <w:sz w:val="28"/>
          <w:szCs w:val="28"/>
        </w:rPr>
        <w:t>Түркістан</w:t>
      </w:r>
      <w:proofErr w:type="spellEnd"/>
      <w:r w:rsidRPr="00EB174A">
        <w:rPr>
          <w:rFonts w:ascii="Times New Roman" w:hAnsi="Times New Roman" w:cs="Times New Roman"/>
          <w:b/>
          <w:sz w:val="28"/>
          <w:szCs w:val="28"/>
        </w:rPr>
        <w:t xml:space="preserve"> </w:t>
      </w:r>
      <w:proofErr w:type="spellStart"/>
      <w:r w:rsidRPr="00EB174A">
        <w:rPr>
          <w:rFonts w:ascii="Times New Roman" w:hAnsi="Times New Roman" w:cs="Times New Roman"/>
          <w:b/>
          <w:sz w:val="28"/>
          <w:szCs w:val="28"/>
        </w:rPr>
        <w:t>қаласының</w:t>
      </w:r>
      <w:proofErr w:type="spellEnd"/>
      <w:r w:rsidRPr="00EB174A">
        <w:rPr>
          <w:rFonts w:ascii="Times New Roman" w:hAnsi="Times New Roman" w:cs="Times New Roman"/>
          <w:b/>
          <w:sz w:val="28"/>
          <w:szCs w:val="28"/>
        </w:rPr>
        <w:t xml:space="preserve"> мониторин</w:t>
      </w:r>
      <w:r>
        <w:rPr>
          <w:rFonts w:ascii="Times New Roman" w:hAnsi="Times New Roman" w:cs="Times New Roman"/>
          <w:b/>
          <w:sz w:val="28"/>
          <w:szCs w:val="28"/>
        </w:rPr>
        <w:t xml:space="preserve">г </w:t>
      </w:r>
      <w:proofErr w:type="spellStart"/>
      <w:r>
        <w:rPr>
          <w:rFonts w:ascii="Times New Roman" w:hAnsi="Times New Roman" w:cs="Times New Roman"/>
          <w:b/>
          <w:sz w:val="28"/>
          <w:szCs w:val="28"/>
        </w:rPr>
        <w:t>және</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әрекет</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ету</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орталығы</w:t>
      </w:r>
      <w:proofErr w:type="spellEnd"/>
      <w:r>
        <w:rPr>
          <w:rFonts w:ascii="Times New Roman" w:hAnsi="Times New Roman" w:cs="Times New Roman"/>
          <w:b/>
          <w:sz w:val="28"/>
          <w:szCs w:val="28"/>
        </w:rPr>
        <w:t>» КММ</w:t>
      </w:r>
      <w:r>
        <w:rPr>
          <w:rFonts w:ascii="Times New Roman" w:hAnsi="Times New Roman" w:cs="Times New Roman"/>
          <w:b/>
          <w:sz w:val="28"/>
          <w:szCs w:val="28"/>
          <w:lang w:val="kk-KZ"/>
        </w:rPr>
        <w:t xml:space="preserve"> </w:t>
      </w:r>
    </w:p>
    <w:p w:rsidR="00EB174A" w:rsidRPr="00EB174A" w:rsidRDefault="00EB174A" w:rsidP="00EB174A">
      <w:pPr>
        <w:rPr>
          <w:rFonts w:ascii="Times New Roman" w:hAnsi="Times New Roman" w:cs="Times New Roman"/>
          <w:b/>
          <w:sz w:val="28"/>
          <w:szCs w:val="28"/>
          <w:lang w:val="kk-KZ"/>
        </w:rPr>
      </w:pPr>
      <w:r w:rsidRPr="00EB174A">
        <w:rPr>
          <w:rFonts w:ascii="Times New Roman" w:hAnsi="Times New Roman" w:cs="Times New Roman"/>
          <w:b/>
          <w:sz w:val="28"/>
          <w:szCs w:val="28"/>
          <w:lang w:val="kk-KZ"/>
        </w:rPr>
        <w:t>Сақтандыру нысаны: Көлік құралдары иелерінің азаматтық-құқықтық жауапкершілігін міндетті сақтандыру (бұдан әрі – көлік құралдары иелерінің жауапкершілігін міндетті сақтандыру) нысаны болып, Қазақстан Республикасының азаматтық заңнамасына сәйкес үшінші тұлғалардың өміріне, денсаулығына және (немесе) мүлкіне көлік құралының аса қауіпті көз ретінде пайдаланылуы салдарынан келтірілген зиянды өтеу жөніндегі сақтандырылған тұлғаның мүліктік мүддесі табылады.</w:t>
      </w:r>
    </w:p>
    <w:p w:rsidR="00EB174A" w:rsidRPr="00EB174A" w:rsidRDefault="00EB174A" w:rsidP="00EB174A">
      <w:pPr>
        <w:rPr>
          <w:rFonts w:ascii="Times New Roman" w:hAnsi="Times New Roman" w:cs="Times New Roman"/>
          <w:b/>
          <w:sz w:val="28"/>
          <w:szCs w:val="28"/>
          <w:lang w:val="kk-KZ"/>
        </w:rPr>
      </w:pPr>
      <w:r w:rsidRPr="00EB174A">
        <w:rPr>
          <w:rFonts w:ascii="Times New Roman" w:hAnsi="Times New Roman" w:cs="Times New Roman"/>
          <w:b/>
          <w:sz w:val="28"/>
          <w:szCs w:val="28"/>
          <w:lang w:val="kk-KZ"/>
        </w:rPr>
        <w:t>Аумағы: Көлік құралдары иелерінің жауапкершілігін міндетті сақтандыру шартының қолданылу аумағы – Қазақстан Республикасының аумағымен шектеледі.</w:t>
      </w:r>
    </w:p>
    <w:p w:rsidR="00EB174A" w:rsidRPr="00EB174A" w:rsidRDefault="00EB174A" w:rsidP="00EB174A">
      <w:pPr>
        <w:rPr>
          <w:rFonts w:ascii="Times New Roman" w:hAnsi="Times New Roman" w:cs="Times New Roman"/>
          <w:b/>
          <w:sz w:val="28"/>
          <w:szCs w:val="28"/>
          <w:lang w:val="kk-KZ"/>
        </w:rPr>
      </w:pPr>
      <w:r w:rsidRPr="00EB174A">
        <w:rPr>
          <w:rFonts w:ascii="Times New Roman" w:hAnsi="Times New Roman" w:cs="Times New Roman"/>
          <w:b/>
          <w:sz w:val="28"/>
          <w:szCs w:val="28"/>
          <w:lang w:val="kk-KZ"/>
        </w:rPr>
        <w:t>Қызмет</w:t>
      </w:r>
      <w:r w:rsidR="00187AFA">
        <w:rPr>
          <w:rFonts w:ascii="Times New Roman" w:hAnsi="Times New Roman" w:cs="Times New Roman"/>
          <w:b/>
          <w:sz w:val="28"/>
          <w:szCs w:val="28"/>
          <w:lang w:val="kk-KZ"/>
        </w:rPr>
        <w:t xml:space="preserve"> көрсету мерзімі: 2027</w:t>
      </w:r>
      <w:r w:rsidRPr="00EB174A">
        <w:rPr>
          <w:rFonts w:ascii="Times New Roman" w:hAnsi="Times New Roman" w:cs="Times New Roman"/>
          <w:b/>
          <w:sz w:val="28"/>
          <w:szCs w:val="28"/>
          <w:lang w:val="kk-KZ"/>
        </w:rPr>
        <w:t xml:space="preserve"> жылдың </w:t>
      </w:r>
      <w:r w:rsidR="00D853DD">
        <w:rPr>
          <w:rFonts w:ascii="Times New Roman" w:hAnsi="Times New Roman" w:cs="Times New Roman"/>
          <w:b/>
          <w:sz w:val="28"/>
          <w:szCs w:val="28"/>
          <w:lang w:val="kk-KZ"/>
        </w:rPr>
        <w:t>қаңтар</w:t>
      </w:r>
      <w:r w:rsidR="00187AFA">
        <w:rPr>
          <w:rFonts w:ascii="Times New Roman" w:hAnsi="Times New Roman" w:cs="Times New Roman"/>
          <w:b/>
          <w:sz w:val="28"/>
          <w:szCs w:val="28"/>
          <w:lang w:val="kk-KZ"/>
        </w:rPr>
        <w:t xml:space="preserve"> айынан бастап 2027</w:t>
      </w:r>
      <w:bookmarkStart w:id="0" w:name="_GoBack"/>
      <w:bookmarkEnd w:id="0"/>
      <w:r w:rsidRPr="00EB174A">
        <w:rPr>
          <w:rFonts w:ascii="Times New Roman" w:hAnsi="Times New Roman" w:cs="Times New Roman"/>
          <w:b/>
          <w:sz w:val="28"/>
          <w:szCs w:val="28"/>
          <w:lang w:val="kk-KZ"/>
        </w:rPr>
        <w:t xml:space="preserve"> жылдың </w:t>
      </w:r>
      <w:r w:rsidR="00D853DD">
        <w:rPr>
          <w:rFonts w:ascii="Times New Roman" w:hAnsi="Times New Roman" w:cs="Times New Roman"/>
          <w:b/>
          <w:sz w:val="28"/>
          <w:szCs w:val="28"/>
          <w:lang w:val="kk-KZ"/>
        </w:rPr>
        <w:t>желтоқсан</w:t>
      </w:r>
      <w:r w:rsidRPr="00EB174A">
        <w:rPr>
          <w:rFonts w:ascii="Times New Roman" w:hAnsi="Times New Roman" w:cs="Times New Roman"/>
          <w:b/>
          <w:sz w:val="28"/>
          <w:szCs w:val="28"/>
          <w:lang w:val="kk-KZ"/>
        </w:rPr>
        <w:t xml:space="preserve"> айына дейін.</w:t>
      </w:r>
    </w:p>
    <w:p w:rsidR="00B65AAD" w:rsidRDefault="00EB174A" w:rsidP="00EB174A">
      <w:pPr>
        <w:rPr>
          <w:rFonts w:ascii="Times New Roman" w:hAnsi="Times New Roman" w:cs="Times New Roman"/>
          <w:b/>
          <w:sz w:val="28"/>
          <w:szCs w:val="28"/>
          <w:lang w:val="kk-KZ"/>
        </w:rPr>
      </w:pPr>
      <w:r w:rsidRPr="00EB174A">
        <w:rPr>
          <w:rFonts w:ascii="Times New Roman" w:hAnsi="Times New Roman" w:cs="Times New Roman"/>
          <w:b/>
          <w:sz w:val="28"/>
          <w:szCs w:val="28"/>
          <w:lang w:val="kk-KZ"/>
        </w:rPr>
        <w:t>Сақтандыру шарты / сақтандыру полисі әрбір көлік құралына тізімге сәйкес рәсімделеді.</w:t>
      </w:r>
    </w:p>
    <w:p w:rsidR="00EB174A" w:rsidRDefault="00EB174A" w:rsidP="00EB174A">
      <w:pPr>
        <w:rPr>
          <w:rFonts w:ascii="Times New Roman" w:hAnsi="Times New Roman" w:cs="Times New Roman"/>
          <w:b/>
          <w:sz w:val="28"/>
          <w:szCs w:val="28"/>
          <w:lang w:val="kk-KZ"/>
        </w:rPr>
      </w:pPr>
    </w:p>
    <w:tbl>
      <w:tblPr>
        <w:tblStyle w:val="a3"/>
        <w:tblW w:w="10059" w:type="dxa"/>
        <w:tblLayout w:type="fixed"/>
        <w:tblLook w:val="04A0" w:firstRow="1" w:lastRow="0" w:firstColumn="1" w:lastColumn="0" w:noHBand="0" w:noVBand="1"/>
      </w:tblPr>
      <w:tblGrid>
        <w:gridCol w:w="425"/>
        <w:gridCol w:w="1418"/>
        <w:gridCol w:w="993"/>
        <w:gridCol w:w="1275"/>
        <w:gridCol w:w="2694"/>
        <w:gridCol w:w="1701"/>
        <w:gridCol w:w="1553"/>
      </w:tblGrid>
      <w:tr w:rsidR="00EB174A" w:rsidRPr="00EC0C08" w:rsidTr="00EB174A">
        <w:tc>
          <w:tcPr>
            <w:tcW w:w="425" w:type="dxa"/>
          </w:tcPr>
          <w:p w:rsidR="00EB174A" w:rsidRPr="00EC0C08" w:rsidRDefault="00EB174A" w:rsidP="00877E43">
            <w:pPr>
              <w:spacing w:before="100" w:beforeAutospacing="1" w:after="100" w:afterAutospacing="1"/>
              <w:jc w:val="center"/>
              <w:rPr>
                <w:rFonts w:ascii="Times New Roman" w:hAnsi="Times New Roman" w:cs="Times New Roman"/>
                <w:b/>
                <w:sz w:val="24"/>
                <w:szCs w:val="24"/>
              </w:rPr>
            </w:pPr>
            <w:r w:rsidRPr="00EC0C08">
              <w:rPr>
                <w:rFonts w:ascii="Times New Roman" w:hAnsi="Times New Roman" w:cs="Times New Roman"/>
                <w:b/>
                <w:sz w:val="24"/>
                <w:szCs w:val="24"/>
              </w:rPr>
              <w:t>№</w:t>
            </w:r>
          </w:p>
        </w:tc>
        <w:tc>
          <w:tcPr>
            <w:tcW w:w="1418" w:type="dxa"/>
          </w:tcPr>
          <w:p w:rsidR="00EB174A" w:rsidRPr="00EC0C08" w:rsidRDefault="00EB174A" w:rsidP="00877E43">
            <w:pPr>
              <w:spacing w:before="100" w:beforeAutospacing="1" w:after="100" w:afterAutospacing="1"/>
              <w:jc w:val="center"/>
              <w:rPr>
                <w:rFonts w:ascii="Times New Roman" w:hAnsi="Times New Roman" w:cs="Times New Roman"/>
                <w:b/>
                <w:sz w:val="24"/>
                <w:szCs w:val="24"/>
                <w:lang w:val="kk-KZ"/>
              </w:rPr>
            </w:pPr>
            <w:r>
              <w:rPr>
                <w:rFonts w:ascii="Times New Roman" w:hAnsi="Times New Roman" w:cs="Times New Roman"/>
                <w:b/>
                <w:sz w:val="28"/>
                <w:szCs w:val="28"/>
                <w:lang w:val="kk-KZ"/>
              </w:rPr>
              <w:t>Тіркеу нөмірі</w:t>
            </w:r>
          </w:p>
        </w:tc>
        <w:tc>
          <w:tcPr>
            <w:tcW w:w="993" w:type="dxa"/>
          </w:tcPr>
          <w:p w:rsidR="00EB174A" w:rsidRPr="00EC0C08" w:rsidRDefault="00EB174A" w:rsidP="00877E43">
            <w:pPr>
              <w:spacing w:before="100" w:beforeAutospacing="1" w:after="100" w:afterAutospacing="1"/>
              <w:jc w:val="center"/>
              <w:rPr>
                <w:rFonts w:ascii="Times New Roman" w:hAnsi="Times New Roman" w:cs="Times New Roman"/>
                <w:b/>
                <w:sz w:val="24"/>
                <w:szCs w:val="24"/>
                <w:lang w:val="kk-KZ"/>
              </w:rPr>
            </w:pPr>
            <w:r w:rsidRPr="00EC0C08">
              <w:rPr>
                <w:rFonts w:ascii="Times New Roman" w:hAnsi="Times New Roman" w:cs="Times New Roman"/>
                <w:b/>
                <w:sz w:val="24"/>
                <w:szCs w:val="24"/>
                <w:lang w:val="kk-KZ"/>
              </w:rPr>
              <w:t>Маркамодель</w:t>
            </w:r>
          </w:p>
        </w:tc>
        <w:tc>
          <w:tcPr>
            <w:tcW w:w="1275" w:type="dxa"/>
          </w:tcPr>
          <w:p w:rsidR="00EB174A" w:rsidRPr="00EC0C08" w:rsidRDefault="00EB174A" w:rsidP="00877E43">
            <w:pPr>
              <w:spacing w:before="100" w:beforeAutospacing="1" w:after="100" w:afterAutospacing="1"/>
              <w:jc w:val="center"/>
              <w:rPr>
                <w:rFonts w:ascii="Times New Roman" w:hAnsi="Times New Roman" w:cs="Times New Roman"/>
                <w:b/>
                <w:sz w:val="24"/>
                <w:szCs w:val="24"/>
                <w:lang w:val="kk-KZ"/>
              </w:rPr>
            </w:pPr>
            <w:r>
              <w:rPr>
                <w:rFonts w:ascii="Times New Roman" w:hAnsi="Times New Roman" w:cs="Times New Roman"/>
                <w:b/>
                <w:sz w:val="28"/>
                <w:szCs w:val="28"/>
                <w:lang w:val="kk-KZ"/>
              </w:rPr>
              <w:t>Шыққан жылы</w:t>
            </w:r>
          </w:p>
        </w:tc>
        <w:tc>
          <w:tcPr>
            <w:tcW w:w="2694" w:type="dxa"/>
          </w:tcPr>
          <w:p w:rsidR="00EB174A" w:rsidRPr="00EC0C08" w:rsidRDefault="00EB174A" w:rsidP="00877E43">
            <w:pPr>
              <w:spacing w:before="100" w:beforeAutospacing="1" w:after="100" w:afterAutospacing="1"/>
              <w:jc w:val="center"/>
              <w:rPr>
                <w:rFonts w:ascii="Times New Roman" w:hAnsi="Times New Roman" w:cs="Times New Roman"/>
                <w:b/>
                <w:sz w:val="24"/>
                <w:szCs w:val="24"/>
                <w:lang w:val="kk-KZ"/>
              </w:rPr>
            </w:pPr>
            <w:r w:rsidRPr="00EC0C08">
              <w:rPr>
                <w:rFonts w:ascii="Times New Roman" w:hAnsi="Times New Roman" w:cs="Times New Roman"/>
                <w:b/>
                <w:sz w:val="24"/>
                <w:szCs w:val="24"/>
                <w:lang w:val="kk-KZ"/>
              </w:rPr>
              <w:t>№ кузова</w:t>
            </w:r>
          </w:p>
        </w:tc>
        <w:tc>
          <w:tcPr>
            <w:tcW w:w="1701" w:type="dxa"/>
          </w:tcPr>
          <w:p w:rsidR="00EB174A" w:rsidRPr="00EB174A" w:rsidRDefault="00EB174A" w:rsidP="00877E43">
            <w:pPr>
              <w:spacing w:before="100" w:beforeAutospacing="1" w:after="100" w:afterAutospacing="1"/>
              <w:jc w:val="center"/>
              <w:rPr>
                <w:rFonts w:ascii="Times New Roman" w:hAnsi="Times New Roman" w:cs="Times New Roman"/>
                <w:b/>
                <w:sz w:val="24"/>
                <w:szCs w:val="24"/>
                <w:lang w:val="kk-KZ"/>
              </w:rPr>
            </w:pPr>
            <w:r w:rsidRPr="00EB174A">
              <w:rPr>
                <w:rFonts w:ascii="Times New Roman" w:hAnsi="Times New Roman" w:cs="Times New Roman"/>
                <w:b/>
                <w:sz w:val="28"/>
                <w:szCs w:val="28"/>
                <w:lang w:val="kk-KZ"/>
              </w:rPr>
              <w:t>Көлік құ</w:t>
            </w:r>
            <w:r>
              <w:rPr>
                <w:rFonts w:ascii="Times New Roman" w:hAnsi="Times New Roman" w:cs="Times New Roman"/>
                <w:b/>
                <w:sz w:val="28"/>
                <w:szCs w:val="28"/>
                <w:lang w:val="kk-KZ"/>
              </w:rPr>
              <w:t>ралын тіркеу куәлігінің нөмірі</w:t>
            </w:r>
          </w:p>
        </w:tc>
        <w:tc>
          <w:tcPr>
            <w:tcW w:w="1553" w:type="dxa"/>
          </w:tcPr>
          <w:p w:rsidR="00EB174A" w:rsidRPr="00EC0C08" w:rsidRDefault="00EB174A" w:rsidP="00877E43">
            <w:pPr>
              <w:spacing w:before="100" w:beforeAutospacing="1" w:after="100" w:afterAutospacing="1"/>
              <w:jc w:val="center"/>
              <w:rPr>
                <w:rFonts w:ascii="Times New Roman" w:hAnsi="Times New Roman" w:cs="Times New Roman"/>
                <w:b/>
                <w:sz w:val="24"/>
                <w:szCs w:val="24"/>
              </w:rPr>
            </w:pPr>
            <w:r w:rsidRPr="00EB174A">
              <w:rPr>
                <w:rFonts w:ascii="Times New Roman" w:hAnsi="Times New Roman" w:cs="Times New Roman"/>
                <w:b/>
                <w:sz w:val="28"/>
                <w:szCs w:val="28"/>
                <w:lang w:val="kk-KZ"/>
              </w:rPr>
              <w:t>Т</w:t>
            </w:r>
            <w:r>
              <w:rPr>
                <w:rFonts w:ascii="Times New Roman" w:hAnsi="Times New Roman" w:cs="Times New Roman"/>
                <w:b/>
                <w:sz w:val="28"/>
                <w:szCs w:val="28"/>
                <w:lang w:val="kk-KZ"/>
              </w:rPr>
              <w:t>іркеу куәлігінің берілген күні</w:t>
            </w:r>
          </w:p>
        </w:tc>
      </w:tr>
      <w:tr w:rsidR="00EB174A" w:rsidRPr="00EC0C08" w:rsidTr="00EB174A">
        <w:trPr>
          <w:trHeight w:val="567"/>
        </w:trPr>
        <w:tc>
          <w:tcPr>
            <w:tcW w:w="425" w:type="dxa"/>
          </w:tcPr>
          <w:p w:rsidR="00EB174A" w:rsidRPr="00EC0C08" w:rsidRDefault="00EB174A" w:rsidP="00877E43">
            <w:pPr>
              <w:spacing w:before="100" w:beforeAutospacing="1" w:after="100" w:afterAutospacing="1"/>
              <w:jc w:val="center"/>
              <w:rPr>
                <w:rFonts w:ascii="Times New Roman" w:hAnsi="Times New Roman" w:cs="Times New Roman"/>
                <w:b/>
                <w:sz w:val="24"/>
                <w:szCs w:val="24"/>
                <w:lang w:val="kk-KZ"/>
              </w:rPr>
            </w:pPr>
            <w:r w:rsidRPr="00EC0C08">
              <w:rPr>
                <w:rFonts w:ascii="Times New Roman" w:hAnsi="Times New Roman" w:cs="Times New Roman"/>
                <w:b/>
                <w:sz w:val="24"/>
                <w:szCs w:val="24"/>
                <w:lang w:val="kk-KZ"/>
              </w:rPr>
              <w:t>1</w:t>
            </w:r>
          </w:p>
        </w:tc>
        <w:tc>
          <w:tcPr>
            <w:tcW w:w="1418" w:type="dxa"/>
          </w:tcPr>
          <w:p w:rsidR="00EB174A" w:rsidRPr="009951C0" w:rsidRDefault="00EB174A" w:rsidP="00877E43">
            <w:pPr>
              <w:spacing w:before="100" w:beforeAutospacing="1" w:after="100" w:afterAutospacing="1"/>
              <w:jc w:val="center"/>
              <w:rPr>
                <w:rFonts w:ascii="Times New Roman" w:hAnsi="Times New Roman" w:cs="Times New Roman"/>
                <w:b/>
                <w:sz w:val="24"/>
                <w:szCs w:val="24"/>
                <w:lang w:val="kk-KZ"/>
              </w:rPr>
            </w:pPr>
            <w:r>
              <w:rPr>
                <w:rFonts w:ascii="Times New Roman" w:hAnsi="Times New Roman" w:cs="Times New Roman"/>
                <w:b/>
                <w:sz w:val="24"/>
                <w:szCs w:val="24"/>
                <w:lang w:val="kk-KZ"/>
              </w:rPr>
              <w:t>554ВН13</w:t>
            </w:r>
          </w:p>
        </w:tc>
        <w:tc>
          <w:tcPr>
            <w:tcW w:w="993" w:type="dxa"/>
          </w:tcPr>
          <w:p w:rsidR="00EB174A" w:rsidRPr="003A1222" w:rsidRDefault="00EB174A" w:rsidP="00877E43">
            <w:pPr>
              <w:spacing w:before="100" w:beforeAutospacing="1" w:after="100" w:afterAutospacing="1"/>
              <w:jc w:val="center"/>
              <w:rPr>
                <w:rFonts w:ascii="Times New Roman" w:hAnsi="Times New Roman" w:cs="Times New Roman"/>
                <w:b/>
                <w:sz w:val="24"/>
                <w:szCs w:val="24"/>
                <w:lang w:val="en-US"/>
              </w:rPr>
            </w:pPr>
            <w:r>
              <w:rPr>
                <w:rFonts w:ascii="Times New Roman" w:hAnsi="Times New Roman" w:cs="Times New Roman"/>
                <w:b/>
                <w:sz w:val="24"/>
                <w:szCs w:val="24"/>
                <w:lang w:val="en-US"/>
              </w:rPr>
              <w:t>KIA CERATO</w:t>
            </w:r>
          </w:p>
        </w:tc>
        <w:tc>
          <w:tcPr>
            <w:tcW w:w="1275" w:type="dxa"/>
          </w:tcPr>
          <w:p w:rsidR="00EB174A" w:rsidRPr="00B36E79" w:rsidRDefault="00EB174A" w:rsidP="00877E43">
            <w:pPr>
              <w:spacing w:before="100" w:beforeAutospacing="1" w:after="100" w:afterAutospacing="1"/>
              <w:jc w:val="center"/>
              <w:rPr>
                <w:rFonts w:ascii="Times New Roman" w:hAnsi="Times New Roman" w:cs="Times New Roman"/>
                <w:b/>
                <w:sz w:val="24"/>
                <w:szCs w:val="24"/>
                <w:lang w:val="en-US"/>
              </w:rPr>
            </w:pPr>
            <w:r>
              <w:rPr>
                <w:rFonts w:ascii="Times New Roman" w:hAnsi="Times New Roman" w:cs="Times New Roman"/>
                <w:b/>
                <w:sz w:val="24"/>
                <w:szCs w:val="24"/>
                <w:lang w:val="en-US"/>
              </w:rPr>
              <w:t>2017</w:t>
            </w:r>
          </w:p>
        </w:tc>
        <w:tc>
          <w:tcPr>
            <w:tcW w:w="2694" w:type="dxa"/>
          </w:tcPr>
          <w:p w:rsidR="00EB174A" w:rsidRPr="003A1222" w:rsidRDefault="00EB174A" w:rsidP="00877E43">
            <w:pPr>
              <w:spacing w:before="100" w:beforeAutospacing="1" w:after="100" w:afterAutospacing="1"/>
              <w:jc w:val="center"/>
              <w:rPr>
                <w:rFonts w:ascii="Times New Roman" w:hAnsi="Times New Roman" w:cs="Times New Roman"/>
                <w:b/>
                <w:sz w:val="24"/>
                <w:szCs w:val="24"/>
                <w:lang w:val="en-US"/>
              </w:rPr>
            </w:pPr>
            <w:r>
              <w:rPr>
                <w:rFonts w:ascii="Times New Roman" w:hAnsi="Times New Roman" w:cs="Times New Roman"/>
                <w:b/>
                <w:sz w:val="24"/>
                <w:szCs w:val="24"/>
                <w:lang w:val="en-US"/>
              </w:rPr>
              <w:t>XWWFK411BH0005397</w:t>
            </w:r>
          </w:p>
        </w:tc>
        <w:tc>
          <w:tcPr>
            <w:tcW w:w="1701" w:type="dxa"/>
          </w:tcPr>
          <w:p w:rsidR="00EB174A" w:rsidRPr="003A1222" w:rsidRDefault="00EB174A" w:rsidP="00877E43">
            <w:pPr>
              <w:spacing w:before="100" w:beforeAutospacing="1" w:after="100" w:afterAutospacing="1"/>
              <w:jc w:val="center"/>
              <w:rPr>
                <w:rFonts w:ascii="Times New Roman" w:hAnsi="Times New Roman" w:cs="Times New Roman"/>
                <w:b/>
                <w:sz w:val="24"/>
                <w:szCs w:val="24"/>
                <w:lang w:val="kk-KZ"/>
              </w:rPr>
            </w:pPr>
            <w:r>
              <w:rPr>
                <w:rFonts w:ascii="Times New Roman" w:hAnsi="Times New Roman" w:cs="Times New Roman"/>
                <w:b/>
                <w:sz w:val="24"/>
                <w:szCs w:val="24"/>
                <w:lang w:val="en-US"/>
              </w:rPr>
              <w:t>XJ00004704</w:t>
            </w:r>
          </w:p>
        </w:tc>
        <w:tc>
          <w:tcPr>
            <w:tcW w:w="1553" w:type="dxa"/>
          </w:tcPr>
          <w:p w:rsidR="00EB174A" w:rsidRPr="003A1222" w:rsidRDefault="00EB174A" w:rsidP="00877E43">
            <w:pPr>
              <w:spacing w:before="100" w:beforeAutospacing="1" w:after="100" w:afterAutospacing="1"/>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Pr="003A1222">
              <w:rPr>
                <w:rFonts w:ascii="Times New Roman" w:hAnsi="Times New Roman" w:cs="Times New Roman"/>
                <w:b/>
                <w:sz w:val="24"/>
                <w:szCs w:val="24"/>
                <w:lang w:val="kk-KZ"/>
              </w:rPr>
              <w:t>.</w:t>
            </w:r>
            <w:r>
              <w:rPr>
                <w:rFonts w:ascii="Times New Roman" w:hAnsi="Times New Roman" w:cs="Times New Roman"/>
                <w:b/>
                <w:sz w:val="24"/>
                <w:szCs w:val="24"/>
                <w:lang w:val="en-US"/>
              </w:rPr>
              <w:t>11</w:t>
            </w:r>
            <w:r w:rsidRPr="003A1222">
              <w:rPr>
                <w:rFonts w:ascii="Times New Roman" w:hAnsi="Times New Roman" w:cs="Times New Roman"/>
                <w:b/>
                <w:sz w:val="24"/>
                <w:szCs w:val="24"/>
                <w:lang w:val="kk-KZ"/>
              </w:rPr>
              <w:t>.20</w:t>
            </w:r>
            <w:r>
              <w:rPr>
                <w:rFonts w:ascii="Times New Roman" w:hAnsi="Times New Roman" w:cs="Times New Roman"/>
                <w:b/>
                <w:sz w:val="24"/>
                <w:szCs w:val="24"/>
                <w:lang w:val="en-US"/>
              </w:rPr>
              <w:t>23</w:t>
            </w:r>
          </w:p>
        </w:tc>
      </w:tr>
    </w:tbl>
    <w:p w:rsidR="00EB174A" w:rsidRPr="00EB174A" w:rsidRDefault="00EB174A" w:rsidP="00EB174A">
      <w:pP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sectPr w:rsidR="00EB174A" w:rsidRPr="00EB17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395"/>
    <w:rsid w:val="000F2462"/>
    <w:rsid w:val="00187AFA"/>
    <w:rsid w:val="001E670F"/>
    <w:rsid w:val="00240395"/>
    <w:rsid w:val="00303508"/>
    <w:rsid w:val="003A1222"/>
    <w:rsid w:val="003D024F"/>
    <w:rsid w:val="00506463"/>
    <w:rsid w:val="007873DA"/>
    <w:rsid w:val="00800325"/>
    <w:rsid w:val="00975E6A"/>
    <w:rsid w:val="009951C0"/>
    <w:rsid w:val="00B36E79"/>
    <w:rsid w:val="00B65AAD"/>
    <w:rsid w:val="00BE2291"/>
    <w:rsid w:val="00D853DD"/>
    <w:rsid w:val="00E77BC4"/>
    <w:rsid w:val="00EB174A"/>
    <w:rsid w:val="00EC0C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94644A-1230-4D5A-8A06-712101F51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65A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057250">
      <w:bodyDiv w:val="1"/>
      <w:marLeft w:val="0"/>
      <w:marRight w:val="0"/>
      <w:marTop w:val="0"/>
      <w:marBottom w:val="0"/>
      <w:divBdr>
        <w:top w:val="none" w:sz="0" w:space="0" w:color="auto"/>
        <w:left w:val="none" w:sz="0" w:space="0" w:color="auto"/>
        <w:bottom w:val="none" w:sz="0" w:space="0" w:color="auto"/>
        <w:right w:val="none" w:sz="0" w:space="0" w:color="auto"/>
      </w:divBdr>
    </w:div>
    <w:div w:id="1057121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376</Words>
  <Characters>2147</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GosZakup</cp:lastModifiedBy>
  <cp:revision>10</cp:revision>
  <dcterms:created xsi:type="dcterms:W3CDTF">2023-04-04T07:33:00Z</dcterms:created>
  <dcterms:modified xsi:type="dcterms:W3CDTF">2026-10-12T12:34:00Z</dcterms:modified>
</cp:coreProperties>
</file>