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8E7" w:rsidRPr="00072274" w:rsidRDefault="009108E7" w:rsidP="009108E7">
      <w:pPr>
        <w:spacing w:after="0" w:line="240" w:lineRule="auto"/>
        <w:jc w:val="right"/>
        <w:rPr>
          <w:rFonts w:ascii="Times New Roman" w:hAnsi="Times New Roman" w:cs="Times New Roman"/>
          <w:sz w:val="24"/>
          <w:szCs w:val="24"/>
          <w:lang w:val="kk-KZ"/>
        </w:rPr>
      </w:pPr>
      <w:r w:rsidRPr="009108E7">
        <w:rPr>
          <w:rFonts w:ascii="Times New Roman" w:hAnsi="Times New Roman" w:cs="Times New Roman"/>
          <w:i/>
          <w:color w:val="000000"/>
          <w:sz w:val="24"/>
          <w:szCs w:val="24"/>
        </w:rPr>
        <w:t xml:space="preserve">Приложение </w:t>
      </w:r>
    </w:p>
    <w:p w:rsidR="009108E7" w:rsidRPr="009108E7" w:rsidRDefault="009108E7" w:rsidP="009108E7">
      <w:pPr>
        <w:spacing w:after="0" w:line="240" w:lineRule="auto"/>
        <w:jc w:val="both"/>
        <w:rPr>
          <w:rFonts w:ascii="Times New Roman" w:hAnsi="Times New Roman" w:cs="Times New Roman"/>
          <w:sz w:val="24"/>
          <w:szCs w:val="24"/>
        </w:rPr>
      </w:pPr>
    </w:p>
    <w:p w:rsidR="009108E7" w:rsidRPr="009108E7" w:rsidRDefault="009108E7" w:rsidP="009F638A">
      <w:pPr>
        <w:spacing w:after="0" w:line="240" w:lineRule="auto"/>
        <w:jc w:val="center"/>
        <w:rPr>
          <w:rFonts w:ascii="Times New Roman" w:hAnsi="Times New Roman" w:cs="Times New Roman"/>
          <w:sz w:val="24"/>
          <w:szCs w:val="24"/>
        </w:rPr>
      </w:pPr>
      <w:r w:rsidRPr="009108E7">
        <w:rPr>
          <w:rFonts w:ascii="Times New Roman" w:hAnsi="Times New Roman" w:cs="Times New Roman"/>
          <w:b/>
          <w:color w:val="000000"/>
          <w:sz w:val="24"/>
          <w:szCs w:val="24"/>
        </w:rPr>
        <w:t>Техническая спецификация закупаемых услуг</w:t>
      </w:r>
      <w:r>
        <w:rPr>
          <w:rFonts w:ascii="Times New Roman" w:hAnsi="Times New Roman" w:cs="Times New Roman"/>
          <w:b/>
          <w:color w:val="000000"/>
          <w:sz w:val="24"/>
          <w:szCs w:val="24"/>
        </w:rPr>
        <w:t xml:space="preserve"> </w:t>
      </w:r>
    </w:p>
    <w:p w:rsidR="009108E7" w:rsidRPr="009576CE" w:rsidRDefault="009108E7" w:rsidP="009F638A">
      <w:pPr>
        <w:spacing w:after="0" w:line="240" w:lineRule="auto"/>
        <w:jc w:val="both"/>
        <w:rPr>
          <w:rFonts w:ascii="Times New Roman" w:hAnsi="Times New Roman" w:cs="Times New Roman"/>
          <w:sz w:val="24"/>
          <w:szCs w:val="24"/>
          <w:lang w:val="kk-KZ"/>
        </w:rPr>
      </w:pPr>
      <w:r w:rsidRPr="009108E7">
        <w:rPr>
          <w:rFonts w:ascii="Times New Roman" w:hAnsi="Times New Roman" w:cs="Times New Roman"/>
          <w:color w:val="000000"/>
          <w:sz w:val="24"/>
          <w:szCs w:val="24"/>
        </w:rPr>
        <w:t xml:space="preserve">      Наименование заказчика </w:t>
      </w:r>
      <w:r w:rsidR="009576CE">
        <w:rPr>
          <w:rFonts w:ascii="Times New Roman" w:hAnsi="Times New Roman" w:cs="Times New Roman"/>
          <w:b/>
          <w:color w:val="000000"/>
          <w:sz w:val="24"/>
          <w:szCs w:val="24"/>
          <w:lang w:val="kk-KZ"/>
        </w:rPr>
        <w:t xml:space="preserve">КГКП </w:t>
      </w:r>
      <w:r w:rsidR="009576CE">
        <w:rPr>
          <w:rFonts w:ascii="Times New Roman" w:hAnsi="Times New Roman" w:cs="Times New Roman"/>
          <w:b/>
          <w:color w:val="000000"/>
          <w:sz w:val="24"/>
          <w:szCs w:val="24"/>
        </w:rPr>
        <w:t>«Ясли сад «Тола</w:t>
      </w:r>
      <w:r w:rsidR="009576CE">
        <w:rPr>
          <w:rFonts w:ascii="Times New Roman" w:hAnsi="Times New Roman" w:cs="Times New Roman"/>
          <w:b/>
          <w:color w:val="000000"/>
          <w:sz w:val="24"/>
          <w:szCs w:val="24"/>
          <w:lang w:val="kk-KZ"/>
        </w:rPr>
        <w:t>ғ</w:t>
      </w:r>
      <w:proofErr w:type="gramStart"/>
      <w:r w:rsidR="009576CE">
        <w:rPr>
          <w:rFonts w:ascii="Times New Roman" w:hAnsi="Times New Roman" w:cs="Times New Roman"/>
          <w:b/>
          <w:color w:val="000000"/>
          <w:sz w:val="24"/>
          <w:szCs w:val="24"/>
          <w:lang w:val="kk-KZ"/>
        </w:rPr>
        <w:t>ай</w:t>
      </w:r>
      <w:proofErr w:type="gramEnd"/>
      <w:r w:rsidR="009576CE">
        <w:rPr>
          <w:rFonts w:ascii="Times New Roman" w:hAnsi="Times New Roman" w:cs="Times New Roman"/>
          <w:b/>
          <w:color w:val="000000"/>
          <w:sz w:val="24"/>
          <w:szCs w:val="24"/>
        </w:rPr>
        <w:t>»</w:t>
      </w:r>
      <w:r w:rsidR="009576CE">
        <w:rPr>
          <w:rFonts w:ascii="Times New Roman" w:hAnsi="Times New Roman" w:cs="Times New Roman"/>
          <w:b/>
          <w:color w:val="000000"/>
          <w:sz w:val="24"/>
          <w:szCs w:val="24"/>
          <w:lang w:val="kk-KZ"/>
        </w:rPr>
        <w:t xml:space="preserve"> отдела образования Алтынсаринского района</w:t>
      </w:r>
      <w:r w:rsidR="009576CE">
        <w:rPr>
          <w:rFonts w:ascii="Times New Roman" w:hAnsi="Times New Roman" w:cs="Times New Roman"/>
          <w:b/>
          <w:color w:val="000000"/>
          <w:sz w:val="24"/>
          <w:szCs w:val="24"/>
        </w:rPr>
        <w:t>»</w:t>
      </w:r>
      <w:r w:rsidR="009576CE">
        <w:rPr>
          <w:rFonts w:ascii="Times New Roman" w:hAnsi="Times New Roman" w:cs="Times New Roman"/>
          <w:b/>
          <w:color w:val="000000"/>
          <w:sz w:val="24"/>
          <w:szCs w:val="24"/>
          <w:lang w:val="kk-KZ"/>
        </w:rPr>
        <w:t xml:space="preserve"> Управления образования акимата Костанайской области</w:t>
      </w:r>
    </w:p>
    <w:p w:rsidR="009108E7" w:rsidRPr="00780F78" w:rsidRDefault="009108E7" w:rsidP="00780F78">
      <w:pPr>
        <w:spacing w:after="0" w:line="240" w:lineRule="auto"/>
        <w:jc w:val="both"/>
        <w:rPr>
          <w:rFonts w:ascii="Times New Roman" w:hAnsi="Times New Roman" w:cs="Times New Roman"/>
          <w:sz w:val="24"/>
          <w:szCs w:val="24"/>
          <w:lang w:val="kk-KZ"/>
        </w:rPr>
      </w:pPr>
      <w:r w:rsidRPr="009108E7">
        <w:rPr>
          <w:rFonts w:ascii="Times New Roman" w:hAnsi="Times New Roman" w:cs="Times New Roman"/>
          <w:color w:val="000000"/>
          <w:sz w:val="24"/>
          <w:szCs w:val="24"/>
        </w:rPr>
        <w:t xml:space="preserve">      Наименование организатора </w:t>
      </w:r>
      <w:r w:rsidR="00780F78">
        <w:rPr>
          <w:rFonts w:ascii="Times New Roman" w:hAnsi="Times New Roman" w:cs="Times New Roman"/>
          <w:b/>
          <w:color w:val="000000"/>
          <w:sz w:val="24"/>
          <w:szCs w:val="24"/>
          <w:lang w:val="kk-KZ"/>
        </w:rPr>
        <w:t xml:space="preserve">КГКП </w:t>
      </w:r>
      <w:r w:rsidR="00780F78">
        <w:rPr>
          <w:rFonts w:ascii="Times New Roman" w:hAnsi="Times New Roman" w:cs="Times New Roman"/>
          <w:b/>
          <w:color w:val="000000"/>
          <w:sz w:val="24"/>
          <w:szCs w:val="24"/>
        </w:rPr>
        <w:t>«Ясли сад «Тола</w:t>
      </w:r>
      <w:r w:rsidR="00780F78">
        <w:rPr>
          <w:rFonts w:ascii="Times New Roman" w:hAnsi="Times New Roman" w:cs="Times New Roman"/>
          <w:b/>
          <w:color w:val="000000"/>
          <w:sz w:val="24"/>
          <w:szCs w:val="24"/>
          <w:lang w:val="kk-KZ"/>
        </w:rPr>
        <w:t>ғ</w:t>
      </w:r>
      <w:proofErr w:type="gramStart"/>
      <w:r w:rsidR="00780F78">
        <w:rPr>
          <w:rFonts w:ascii="Times New Roman" w:hAnsi="Times New Roman" w:cs="Times New Roman"/>
          <w:b/>
          <w:color w:val="000000"/>
          <w:sz w:val="24"/>
          <w:szCs w:val="24"/>
          <w:lang w:val="kk-KZ"/>
        </w:rPr>
        <w:t>ай</w:t>
      </w:r>
      <w:proofErr w:type="gramEnd"/>
      <w:r w:rsidR="00780F78">
        <w:rPr>
          <w:rFonts w:ascii="Times New Roman" w:hAnsi="Times New Roman" w:cs="Times New Roman"/>
          <w:b/>
          <w:color w:val="000000"/>
          <w:sz w:val="24"/>
          <w:szCs w:val="24"/>
        </w:rPr>
        <w:t>»</w:t>
      </w:r>
      <w:r w:rsidR="00780F78">
        <w:rPr>
          <w:rFonts w:ascii="Times New Roman" w:hAnsi="Times New Roman" w:cs="Times New Roman"/>
          <w:b/>
          <w:color w:val="000000"/>
          <w:sz w:val="24"/>
          <w:szCs w:val="24"/>
          <w:lang w:val="kk-KZ"/>
        </w:rPr>
        <w:t xml:space="preserve"> отдела образования Алтынсаринского района</w:t>
      </w:r>
      <w:r w:rsidR="00780F78">
        <w:rPr>
          <w:rFonts w:ascii="Times New Roman" w:hAnsi="Times New Roman" w:cs="Times New Roman"/>
          <w:b/>
          <w:color w:val="000000"/>
          <w:sz w:val="24"/>
          <w:szCs w:val="24"/>
        </w:rPr>
        <w:t>»</w:t>
      </w:r>
      <w:r w:rsidR="00780F78">
        <w:rPr>
          <w:rFonts w:ascii="Times New Roman" w:hAnsi="Times New Roman" w:cs="Times New Roman"/>
          <w:b/>
          <w:color w:val="000000"/>
          <w:sz w:val="24"/>
          <w:szCs w:val="24"/>
          <w:lang w:val="kk-KZ"/>
        </w:rPr>
        <w:t xml:space="preserve"> Управления образования акимата Костанайской области</w:t>
      </w:r>
    </w:p>
    <w:p w:rsidR="00876613" w:rsidRDefault="009108E7" w:rsidP="00876613">
      <w:pPr>
        <w:spacing w:after="0"/>
        <w:jc w:val="both"/>
        <w:rPr>
          <w:rFonts w:ascii="Times New Roman" w:eastAsia="Times New Roman" w:hAnsi="Times New Roman" w:cs="Times New Roman"/>
          <w:sz w:val="20"/>
          <w:szCs w:val="20"/>
        </w:rPr>
      </w:pPr>
      <w:r w:rsidRPr="009108E7">
        <w:rPr>
          <w:rFonts w:ascii="Times New Roman" w:hAnsi="Times New Roman" w:cs="Times New Roman"/>
          <w:color w:val="000000"/>
          <w:sz w:val="24"/>
          <w:szCs w:val="24"/>
        </w:rPr>
        <w:t xml:space="preserve">      Наименование </w:t>
      </w:r>
      <w:r w:rsidRPr="00421C00">
        <w:rPr>
          <w:rFonts w:ascii="Times New Roman" w:hAnsi="Times New Roman" w:cs="Times New Roman"/>
          <w:color w:val="000000"/>
          <w:sz w:val="24"/>
          <w:szCs w:val="24"/>
        </w:rPr>
        <w:t>запроса ценовых предложений</w:t>
      </w:r>
      <w:r w:rsidR="00876613">
        <w:rPr>
          <w:rFonts w:ascii="Times New Roman" w:hAnsi="Times New Roman" w:cs="Times New Roman"/>
          <w:color w:val="000000"/>
          <w:sz w:val="24"/>
          <w:szCs w:val="24"/>
        </w:rPr>
        <w:t xml:space="preserve">: </w:t>
      </w:r>
      <w:r w:rsidR="00876613" w:rsidRPr="00876613">
        <w:rPr>
          <w:rFonts w:ascii="Times New Roman" w:eastAsia="Times New Roman" w:hAnsi="Times New Roman" w:cs="Times New Roman"/>
          <w:sz w:val="24"/>
          <w:szCs w:val="24"/>
        </w:rPr>
        <w:t xml:space="preserve">Заправка огнетушителей для </w:t>
      </w:r>
      <w:r w:rsidR="00780F78">
        <w:rPr>
          <w:rFonts w:ascii="Times New Roman" w:hAnsi="Times New Roman" w:cs="Times New Roman"/>
          <w:b/>
          <w:color w:val="000000"/>
          <w:sz w:val="24"/>
          <w:szCs w:val="24"/>
          <w:lang w:val="kk-KZ"/>
        </w:rPr>
        <w:t xml:space="preserve">КГКП </w:t>
      </w:r>
      <w:r w:rsidR="00780F78">
        <w:rPr>
          <w:rFonts w:ascii="Times New Roman" w:hAnsi="Times New Roman" w:cs="Times New Roman"/>
          <w:b/>
          <w:color w:val="000000"/>
          <w:sz w:val="24"/>
          <w:szCs w:val="24"/>
        </w:rPr>
        <w:t>«Ясли сад «Тола</w:t>
      </w:r>
      <w:r w:rsidR="00780F78">
        <w:rPr>
          <w:rFonts w:ascii="Times New Roman" w:hAnsi="Times New Roman" w:cs="Times New Roman"/>
          <w:b/>
          <w:color w:val="000000"/>
          <w:sz w:val="24"/>
          <w:szCs w:val="24"/>
          <w:lang w:val="kk-KZ"/>
        </w:rPr>
        <w:t>ғ</w:t>
      </w:r>
      <w:proofErr w:type="gramStart"/>
      <w:r w:rsidR="00780F78">
        <w:rPr>
          <w:rFonts w:ascii="Times New Roman" w:hAnsi="Times New Roman" w:cs="Times New Roman"/>
          <w:b/>
          <w:color w:val="000000"/>
          <w:sz w:val="24"/>
          <w:szCs w:val="24"/>
          <w:lang w:val="kk-KZ"/>
        </w:rPr>
        <w:t>ай</w:t>
      </w:r>
      <w:proofErr w:type="gramEnd"/>
      <w:r w:rsidR="00780F78">
        <w:rPr>
          <w:rFonts w:ascii="Times New Roman" w:hAnsi="Times New Roman" w:cs="Times New Roman"/>
          <w:b/>
          <w:color w:val="000000"/>
          <w:sz w:val="24"/>
          <w:szCs w:val="24"/>
        </w:rPr>
        <w:t>»</w:t>
      </w:r>
      <w:r w:rsidR="00780F78">
        <w:rPr>
          <w:rFonts w:ascii="Times New Roman" w:hAnsi="Times New Roman" w:cs="Times New Roman"/>
          <w:b/>
          <w:color w:val="000000"/>
          <w:sz w:val="24"/>
          <w:szCs w:val="24"/>
          <w:lang w:val="kk-KZ"/>
        </w:rPr>
        <w:t xml:space="preserve"> отдела образования Алтынсаринского района</w:t>
      </w:r>
      <w:r w:rsidR="00780F78">
        <w:rPr>
          <w:rFonts w:ascii="Times New Roman" w:hAnsi="Times New Roman" w:cs="Times New Roman"/>
          <w:b/>
          <w:color w:val="000000"/>
          <w:sz w:val="24"/>
          <w:szCs w:val="24"/>
        </w:rPr>
        <w:t>»</w:t>
      </w:r>
      <w:r w:rsidR="00876613">
        <w:rPr>
          <w:rFonts w:ascii="Times New Roman" w:eastAsia="Times New Roman" w:hAnsi="Times New Roman" w:cs="Times New Roman"/>
          <w:sz w:val="20"/>
          <w:szCs w:val="20"/>
        </w:rPr>
        <w:t xml:space="preserve">                      </w:t>
      </w:r>
    </w:p>
    <w:p w:rsidR="003428B7" w:rsidRPr="009108E7" w:rsidRDefault="009108E7" w:rsidP="00876613">
      <w:pPr>
        <w:spacing w:after="0" w:line="240" w:lineRule="auto"/>
        <w:jc w:val="both"/>
        <w:rPr>
          <w:rFonts w:ascii="Times New Roman" w:hAnsi="Times New Roman" w:cs="Times New Roman"/>
          <w:sz w:val="24"/>
          <w:szCs w:val="24"/>
        </w:rPr>
      </w:pPr>
      <w:r w:rsidRPr="009108E7">
        <w:rPr>
          <w:rFonts w:ascii="Times New Roman" w:hAnsi="Times New Roman" w:cs="Times New Roman"/>
          <w:color w:val="000000"/>
          <w:sz w:val="24"/>
          <w:szCs w:val="24"/>
        </w:rPr>
        <w:t>     </w:t>
      </w:r>
    </w:p>
    <w:tbl>
      <w:tblPr>
        <w:tblW w:w="14642" w:type="dxa"/>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720"/>
        <w:gridCol w:w="9922"/>
      </w:tblGrid>
      <w:tr w:rsidR="009F638A"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F638A" w:rsidRPr="00421C00" w:rsidRDefault="009F638A"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Наименование кода Единого номенклатурного справочника товаров, работ, услуг*</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F638A" w:rsidRPr="008A1464" w:rsidRDefault="003E0021" w:rsidP="008A1464">
            <w:pPr>
              <w:jc w:val="both"/>
              <w:rPr>
                <w:sz w:val="24"/>
                <w:szCs w:val="24"/>
              </w:rPr>
            </w:pPr>
            <w:r>
              <w:rPr>
                <w:sz w:val="24"/>
                <w:szCs w:val="24"/>
                <w:lang w:val="kk-KZ"/>
              </w:rPr>
              <w:t>749020.000.000101</w:t>
            </w:r>
            <w:r w:rsidR="009F638A" w:rsidRPr="008A1464">
              <w:rPr>
                <w:rFonts w:ascii="Sys Times New Roman Kaz" w:hAnsi="Sys Times New Roman Kaz" w:cs="Sys Times New Roman Kaz"/>
                <w:sz w:val="24"/>
                <w:szCs w:val="24"/>
              </w:rPr>
              <w:br/>
            </w:r>
          </w:p>
        </w:tc>
      </w:tr>
      <w:tr w:rsidR="00E477A4"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421C00" w:rsidRDefault="00E477A4"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Наименование услуги*</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625E0E" w:rsidRDefault="00D376B1" w:rsidP="003E0021">
            <w:pPr>
              <w:jc w:val="both"/>
              <w:rPr>
                <w:rFonts w:ascii="Times New Roman" w:hAnsi="Times New Roman" w:cs="Times New Roman"/>
                <w:sz w:val="24"/>
                <w:szCs w:val="24"/>
              </w:rPr>
            </w:pPr>
            <w:r w:rsidRPr="00876613">
              <w:rPr>
                <w:rFonts w:ascii="Times New Roman" w:eastAsia="Times New Roman" w:hAnsi="Times New Roman" w:cs="Times New Roman"/>
                <w:sz w:val="24"/>
                <w:szCs w:val="24"/>
              </w:rPr>
              <w:t xml:space="preserve">Заправка огнетушителей </w:t>
            </w:r>
          </w:p>
        </w:tc>
      </w:tr>
      <w:tr w:rsidR="00E477A4"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421C00" w:rsidRDefault="00E477A4"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Единица измерения*</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9108E7" w:rsidRDefault="00E477A4" w:rsidP="00612662">
            <w:pPr>
              <w:spacing w:after="0" w:line="240" w:lineRule="auto"/>
              <w:ind w:left="127" w:right="126"/>
              <w:jc w:val="both"/>
              <w:rPr>
                <w:rFonts w:ascii="Times New Roman" w:hAnsi="Times New Roman" w:cs="Times New Roman"/>
                <w:sz w:val="24"/>
                <w:szCs w:val="24"/>
              </w:rPr>
            </w:pPr>
            <w:r>
              <w:rPr>
                <w:rFonts w:ascii="Times New Roman" w:hAnsi="Times New Roman" w:cs="Times New Roman"/>
                <w:sz w:val="24"/>
                <w:szCs w:val="24"/>
              </w:rPr>
              <w:t>Одна услуга</w:t>
            </w:r>
          </w:p>
        </w:tc>
      </w:tr>
      <w:tr w:rsidR="00E477A4"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421C00" w:rsidRDefault="00E477A4"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Количество (объем)*</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9108E7" w:rsidRDefault="00E477A4" w:rsidP="00612662">
            <w:pPr>
              <w:spacing w:after="0" w:line="240" w:lineRule="auto"/>
              <w:ind w:left="127" w:right="126"/>
              <w:jc w:val="both"/>
              <w:rPr>
                <w:rFonts w:ascii="Times New Roman" w:hAnsi="Times New Roman" w:cs="Times New Roman"/>
                <w:sz w:val="24"/>
                <w:szCs w:val="24"/>
              </w:rPr>
            </w:pPr>
          </w:p>
        </w:tc>
      </w:tr>
      <w:tr w:rsidR="00E477A4"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421C00" w:rsidRDefault="00E477A4"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Цена за единицу, без учета налога на добавленную стоимость *</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9108E7" w:rsidRDefault="00E477A4" w:rsidP="003428B7">
            <w:pPr>
              <w:spacing w:after="0" w:line="240" w:lineRule="auto"/>
              <w:ind w:left="127" w:right="126"/>
              <w:jc w:val="both"/>
              <w:rPr>
                <w:rFonts w:ascii="Times New Roman" w:hAnsi="Times New Roman" w:cs="Times New Roman"/>
                <w:sz w:val="24"/>
                <w:szCs w:val="24"/>
              </w:rPr>
            </w:pPr>
          </w:p>
        </w:tc>
      </w:tr>
      <w:tr w:rsidR="00E477A4"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421C00" w:rsidRDefault="00E477A4" w:rsidP="009F638A">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Общая сумма, выделенная для закупки, без учета налога на добавленную стоимость *</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E477A4" w:rsidRPr="009108E7" w:rsidRDefault="00E477A4" w:rsidP="00287156">
            <w:pPr>
              <w:spacing w:after="0" w:line="240" w:lineRule="auto"/>
              <w:ind w:left="127" w:right="126"/>
              <w:jc w:val="both"/>
              <w:rPr>
                <w:rFonts w:ascii="Times New Roman" w:hAnsi="Times New Roman" w:cs="Times New Roman"/>
                <w:sz w:val="24"/>
                <w:szCs w:val="24"/>
              </w:rPr>
            </w:pPr>
          </w:p>
        </w:tc>
      </w:tr>
      <w:tr w:rsidR="009E38F7"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421C00" w:rsidRDefault="009E38F7" w:rsidP="009E38F7">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Срок оказания услуги*</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F93AA8" w:rsidRDefault="009E38F7" w:rsidP="009E38F7">
            <w:pPr>
              <w:spacing w:after="0" w:line="240" w:lineRule="auto"/>
              <w:ind w:left="127" w:right="126"/>
              <w:jc w:val="both"/>
              <w:rPr>
                <w:rFonts w:ascii="Times New Roman" w:hAnsi="Times New Roman" w:cs="Times New Roman"/>
                <w:sz w:val="24"/>
                <w:szCs w:val="24"/>
              </w:rPr>
            </w:pPr>
            <w:r w:rsidRPr="00876613">
              <w:rPr>
                <w:rFonts w:ascii="Times New Roman" w:hAnsi="Times New Roman" w:cs="Times New Roman"/>
                <w:color w:val="000000"/>
                <w:sz w:val="24"/>
                <w:szCs w:val="24"/>
                <w:shd w:val="clear" w:color="auto" w:fill="FFFFFF"/>
                <w:lang w:val="kk-KZ"/>
              </w:rPr>
              <w:t>С момента подписания договора не более 15 (пятнадцати) календарных дней.</w:t>
            </w:r>
            <w:r w:rsidRPr="00F93AA8">
              <w:rPr>
                <w:rFonts w:ascii="Times New Roman" w:hAnsi="Times New Roman" w:cs="Times New Roman"/>
                <w:color w:val="000000"/>
                <w:sz w:val="24"/>
                <w:szCs w:val="24"/>
                <w:shd w:val="clear" w:color="auto" w:fill="FFFFFF"/>
              </w:rPr>
              <w:t xml:space="preserve"> </w:t>
            </w:r>
          </w:p>
        </w:tc>
      </w:tr>
      <w:tr w:rsidR="009E38F7" w:rsidRPr="009108E7" w:rsidTr="009A2FC3">
        <w:trPr>
          <w:trHeight w:val="406"/>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421C00" w:rsidRDefault="009E38F7" w:rsidP="009E38F7">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Место оказания услуги*</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3E0021" w:rsidRDefault="009E38F7" w:rsidP="003E0021">
            <w:pPr>
              <w:spacing w:after="0" w:line="240" w:lineRule="auto"/>
              <w:ind w:left="127" w:right="126"/>
              <w:jc w:val="both"/>
              <w:rPr>
                <w:rFonts w:ascii="Times New Roman" w:hAnsi="Times New Roman" w:cs="Times New Roman"/>
                <w:sz w:val="24"/>
                <w:szCs w:val="24"/>
                <w:lang w:val="kk-KZ"/>
              </w:rPr>
            </w:pPr>
            <w:proofErr w:type="spellStart"/>
            <w:r>
              <w:rPr>
                <w:rFonts w:ascii="Times New Roman" w:hAnsi="Times New Roman" w:cs="Times New Roman"/>
                <w:sz w:val="24"/>
                <w:szCs w:val="24"/>
              </w:rPr>
              <w:t>Костанайская</w:t>
            </w:r>
            <w:proofErr w:type="spellEnd"/>
            <w:r>
              <w:rPr>
                <w:rFonts w:ascii="Times New Roman" w:hAnsi="Times New Roman" w:cs="Times New Roman"/>
                <w:sz w:val="24"/>
                <w:szCs w:val="24"/>
              </w:rPr>
              <w:t xml:space="preserve"> область, </w:t>
            </w:r>
            <w:r w:rsidR="003E0021">
              <w:rPr>
                <w:rFonts w:ascii="Times New Roman" w:hAnsi="Times New Roman" w:cs="Times New Roman"/>
                <w:sz w:val="24"/>
                <w:szCs w:val="24"/>
                <w:lang w:val="kk-KZ"/>
              </w:rPr>
              <w:t>Алтынсаринский район, с</w:t>
            </w:r>
            <w:proofErr w:type="gramStart"/>
            <w:r w:rsidR="003E0021">
              <w:rPr>
                <w:rFonts w:ascii="Times New Roman" w:hAnsi="Times New Roman" w:cs="Times New Roman"/>
                <w:sz w:val="24"/>
                <w:szCs w:val="24"/>
                <w:lang w:val="kk-KZ"/>
              </w:rPr>
              <w:t>.С</w:t>
            </w:r>
            <w:proofErr w:type="gramEnd"/>
            <w:r w:rsidR="003E0021">
              <w:rPr>
                <w:rFonts w:ascii="Times New Roman" w:hAnsi="Times New Roman" w:cs="Times New Roman"/>
                <w:sz w:val="24"/>
                <w:szCs w:val="24"/>
                <w:lang w:val="kk-KZ"/>
              </w:rPr>
              <w:t>илантьевка, ул.Шипина 1,1</w:t>
            </w:r>
          </w:p>
        </w:tc>
      </w:tr>
      <w:tr w:rsidR="009E38F7" w:rsidRPr="009108E7" w:rsidTr="00827402">
        <w:trPr>
          <w:trHeight w:val="294"/>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9E38F7" w:rsidRPr="00421C00" w:rsidRDefault="009E38F7" w:rsidP="009E38F7">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Размер авансового платежа*</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9108E7" w:rsidRDefault="009E38F7" w:rsidP="009E38F7">
            <w:pPr>
              <w:spacing w:after="0" w:line="240" w:lineRule="auto"/>
              <w:ind w:left="127" w:right="126"/>
              <w:jc w:val="both"/>
              <w:rPr>
                <w:rFonts w:ascii="Times New Roman" w:hAnsi="Times New Roman" w:cs="Times New Roman"/>
                <w:sz w:val="24"/>
                <w:szCs w:val="24"/>
              </w:rPr>
            </w:pPr>
            <w:r>
              <w:rPr>
                <w:rFonts w:ascii="Times New Roman" w:hAnsi="Times New Roman" w:cs="Times New Roman"/>
                <w:sz w:val="24"/>
                <w:szCs w:val="24"/>
                <w:lang w:val="kk-KZ"/>
              </w:rPr>
              <w:t>0</w:t>
            </w:r>
            <w:r w:rsidRPr="009108E7">
              <w:rPr>
                <w:rFonts w:ascii="Times New Roman" w:hAnsi="Times New Roman" w:cs="Times New Roman"/>
                <w:sz w:val="24"/>
                <w:szCs w:val="24"/>
              </w:rPr>
              <w:br/>
            </w:r>
          </w:p>
        </w:tc>
      </w:tr>
      <w:tr w:rsidR="009E38F7" w:rsidRPr="009108E7" w:rsidTr="009A2FC3">
        <w:trPr>
          <w:trHeight w:val="352"/>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9E38F7" w:rsidRPr="00421C00" w:rsidRDefault="009E38F7" w:rsidP="009E38F7">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Гарантийный срок (в месяцах)</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4B1E35" w:rsidRDefault="009E38F7" w:rsidP="009E38F7">
            <w:pPr>
              <w:spacing w:after="0" w:line="240" w:lineRule="auto"/>
              <w:ind w:left="127" w:right="126"/>
              <w:jc w:val="both"/>
              <w:rPr>
                <w:rFonts w:ascii="Times New Roman" w:hAnsi="Times New Roman" w:cs="Times New Roman"/>
                <w:sz w:val="24"/>
                <w:szCs w:val="24"/>
              </w:rPr>
            </w:pPr>
            <w:r>
              <w:rPr>
                <w:rFonts w:ascii="Times New Roman" w:hAnsi="Times New Roman" w:cs="Times New Roman"/>
                <w:sz w:val="24"/>
                <w:szCs w:val="24"/>
                <w:lang w:val="en-US"/>
              </w:rPr>
              <w:t xml:space="preserve">12 </w:t>
            </w:r>
            <w:r>
              <w:rPr>
                <w:rFonts w:ascii="Times New Roman" w:hAnsi="Times New Roman" w:cs="Times New Roman"/>
                <w:sz w:val="24"/>
                <w:szCs w:val="24"/>
              </w:rPr>
              <w:t>месяцев</w:t>
            </w:r>
          </w:p>
        </w:tc>
      </w:tr>
      <w:tr w:rsidR="009E38F7" w:rsidRPr="009108E7" w:rsidTr="009A2FC3">
        <w:trPr>
          <w:trHeight w:val="1646"/>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421C00" w:rsidRDefault="009E38F7" w:rsidP="009E38F7">
            <w:pPr>
              <w:spacing w:after="0" w:line="240" w:lineRule="auto"/>
              <w:ind w:left="169" w:right="127"/>
              <w:rPr>
                <w:rFonts w:ascii="Times New Roman" w:hAnsi="Times New Roman" w:cs="Times New Roman"/>
                <w:sz w:val="24"/>
                <w:szCs w:val="24"/>
              </w:rPr>
            </w:pPr>
            <w:r w:rsidRPr="00421C00">
              <w:rPr>
                <w:rFonts w:ascii="Times New Roman" w:hAnsi="Times New Roman" w:cs="Times New Roman"/>
                <w:sz w:val="24"/>
                <w:szCs w:val="24"/>
              </w:rPr>
              <w:t>Описание требуемых характеристик, параметров и иных исходных данных:</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Услуга включает в себя все действия по освидетельствованию, осмотру</w:t>
            </w:r>
            <w:r w:rsidRPr="00682F79">
              <w:rPr>
                <w:rFonts w:ascii="Times New Roman" w:hAnsi="Times New Roman" w:cs="Times New Roman"/>
                <w:sz w:val="24"/>
                <w:szCs w:val="24"/>
                <w:lang w:val="kk-KZ"/>
              </w:rPr>
              <w:t xml:space="preserve"> </w:t>
            </w:r>
            <w:r w:rsidRPr="00682F79">
              <w:rPr>
                <w:rFonts w:ascii="Times New Roman" w:hAnsi="Times New Roman" w:cs="Times New Roman"/>
                <w:sz w:val="24"/>
                <w:szCs w:val="24"/>
              </w:rPr>
              <w:t>и перезарядке огнетушителей, а также гидравлическое испытание:</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освобождение огнетушителя от остатков огнетушащего вещества;</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полная разборка;</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продувка огнетушителя;</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заполнение водой;</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выдерживание под пробным давлением;</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проверка отсутствия течи;</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опорожнение огнетушителя;</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lastRenderedPageBreak/>
              <w:t>- сушка горячим воздухом;</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 зарядка огнетушителя;</w:t>
            </w:r>
          </w:p>
          <w:p w:rsidR="009E38F7" w:rsidRDefault="009E38F7" w:rsidP="009E38F7">
            <w:pPr>
              <w:spacing w:after="0" w:line="240" w:lineRule="auto"/>
              <w:ind w:left="127" w:right="126"/>
              <w:rPr>
                <w:rFonts w:ascii="Times New Roman" w:hAnsi="Times New Roman" w:cs="Times New Roman"/>
                <w:sz w:val="24"/>
                <w:szCs w:val="24"/>
                <w:lang w:val="kk-KZ"/>
              </w:rPr>
            </w:pPr>
            <w:r w:rsidRPr="00682F79">
              <w:rPr>
                <w:rFonts w:ascii="Times New Roman" w:hAnsi="Times New Roman" w:cs="Times New Roman"/>
                <w:sz w:val="24"/>
                <w:szCs w:val="24"/>
              </w:rPr>
              <w:t xml:space="preserve">- опломбирование, наклеивание бирки со сведениями о проведенном гидравлическом испытании корпуса огнетушителя. </w:t>
            </w:r>
          </w:p>
          <w:p w:rsidR="009E38F7" w:rsidRPr="0075514C" w:rsidRDefault="009E38F7" w:rsidP="009E38F7">
            <w:pPr>
              <w:spacing w:after="0" w:line="240" w:lineRule="auto"/>
              <w:ind w:left="127" w:right="126"/>
              <w:rPr>
                <w:rFonts w:ascii="Times New Roman" w:hAnsi="Times New Roman" w:cs="Times New Roman"/>
                <w:sz w:val="24"/>
                <w:szCs w:val="24"/>
                <w:lang w:val="kk-KZ"/>
              </w:rPr>
            </w:pPr>
            <w:r>
              <w:rPr>
                <w:rFonts w:ascii="Times New Roman" w:hAnsi="Times New Roman" w:cs="Times New Roman"/>
                <w:sz w:val="24"/>
                <w:szCs w:val="24"/>
                <w:lang w:val="kk-KZ"/>
              </w:rPr>
              <w:t>Период перезарядки 3 года</w:t>
            </w:r>
          </w:p>
          <w:p w:rsidR="009E38F7" w:rsidRPr="00682F79" w:rsidRDefault="009E38F7" w:rsidP="009E38F7">
            <w:pPr>
              <w:spacing w:after="0" w:line="240" w:lineRule="auto"/>
              <w:ind w:left="127" w:right="126"/>
              <w:rPr>
                <w:rFonts w:ascii="Times New Roman" w:hAnsi="Times New Roman" w:cs="Times New Roman"/>
                <w:sz w:val="24"/>
                <w:szCs w:val="24"/>
              </w:rPr>
            </w:pPr>
            <w:r w:rsidRPr="00682F79">
              <w:rPr>
                <w:rFonts w:ascii="Times New Roman" w:hAnsi="Times New Roman" w:cs="Times New Roman"/>
                <w:sz w:val="24"/>
                <w:szCs w:val="24"/>
              </w:rPr>
              <w:t>В случае необходимости замена комплектующих ос</w:t>
            </w:r>
            <w:r>
              <w:rPr>
                <w:rFonts w:ascii="Times New Roman" w:hAnsi="Times New Roman" w:cs="Times New Roman"/>
                <w:sz w:val="24"/>
                <w:szCs w:val="24"/>
              </w:rPr>
              <w:t>уществляется за счет Поставщика, без увеличения стоимости услуги</w:t>
            </w:r>
          </w:p>
          <w:p w:rsidR="009E38F7" w:rsidRDefault="009E38F7" w:rsidP="009E38F7">
            <w:pPr>
              <w:autoSpaceDE w:val="0"/>
              <w:autoSpaceDN w:val="0"/>
              <w:adjustRightInd w:val="0"/>
              <w:spacing w:after="0" w:line="240" w:lineRule="auto"/>
              <w:ind w:left="127" w:right="126"/>
              <w:jc w:val="both"/>
              <w:rPr>
                <w:rFonts w:ascii="Times New Roman" w:hAnsi="Times New Roman" w:cs="Times New Roman"/>
                <w:sz w:val="24"/>
                <w:szCs w:val="24"/>
                <w:lang w:val="kk-KZ"/>
              </w:rPr>
            </w:pPr>
            <w:r>
              <w:rPr>
                <w:rFonts w:ascii="Times New Roman" w:hAnsi="Times New Roman" w:cs="Times New Roman"/>
                <w:sz w:val="24"/>
                <w:szCs w:val="24"/>
              </w:rPr>
              <w:t>Услуга по пере</w:t>
            </w:r>
            <w:r w:rsidRPr="005F098D">
              <w:rPr>
                <w:rFonts w:ascii="Times New Roman" w:hAnsi="Times New Roman" w:cs="Times New Roman"/>
                <w:sz w:val="24"/>
                <w:szCs w:val="24"/>
              </w:rPr>
              <w:t xml:space="preserve">зарядке огнетушителей </w:t>
            </w:r>
            <w:r>
              <w:rPr>
                <w:rFonts w:ascii="Times New Roman" w:hAnsi="Times New Roman" w:cs="Times New Roman"/>
                <w:sz w:val="24"/>
                <w:szCs w:val="24"/>
                <w:lang w:val="kk-KZ"/>
              </w:rPr>
              <w:t>однократная. Общее количество огнетушителей</w:t>
            </w:r>
            <w:r>
              <w:rPr>
                <w:rFonts w:ascii="Times New Roman" w:hAnsi="Times New Roman" w:cs="Times New Roman"/>
                <w:sz w:val="24"/>
                <w:szCs w:val="24"/>
              </w:rPr>
              <w:t xml:space="preserve"> </w:t>
            </w:r>
            <w:r w:rsidR="003E0021">
              <w:rPr>
                <w:rFonts w:ascii="Times New Roman" w:hAnsi="Times New Roman" w:cs="Times New Roman"/>
                <w:sz w:val="24"/>
                <w:szCs w:val="24"/>
                <w:lang w:val="kk-KZ"/>
              </w:rPr>
              <w:t xml:space="preserve">     </w:t>
            </w:r>
            <w:r>
              <w:rPr>
                <w:rFonts w:ascii="Times New Roman" w:hAnsi="Times New Roman" w:cs="Times New Roman"/>
                <w:sz w:val="24"/>
                <w:szCs w:val="24"/>
              </w:rPr>
              <w:t>О</w:t>
            </w:r>
            <w:r>
              <w:rPr>
                <w:rFonts w:ascii="Times New Roman" w:hAnsi="Times New Roman" w:cs="Times New Roman"/>
                <w:sz w:val="24"/>
                <w:szCs w:val="24"/>
                <w:lang w:val="kk-KZ"/>
              </w:rPr>
              <w:t>П</w:t>
            </w:r>
            <w:r w:rsidR="003E0021">
              <w:rPr>
                <w:rFonts w:ascii="Times New Roman" w:hAnsi="Times New Roman" w:cs="Times New Roman"/>
                <w:sz w:val="24"/>
                <w:szCs w:val="24"/>
              </w:rPr>
              <w:t>-5</w:t>
            </w:r>
            <w:r w:rsidR="003E0021">
              <w:rPr>
                <w:rFonts w:ascii="Times New Roman" w:hAnsi="Times New Roman" w:cs="Times New Roman"/>
                <w:sz w:val="24"/>
                <w:szCs w:val="24"/>
                <w:lang w:val="kk-KZ"/>
              </w:rPr>
              <w:t xml:space="preserve"> – </w:t>
            </w:r>
            <w:r w:rsidR="003E0021" w:rsidRPr="003E0021">
              <w:rPr>
                <w:rFonts w:ascii="Times New Roman" w:hAnsi="Times New Roman" w:cs="Times New Roman"/>
                <w:b/>
                <w:sz w:val="24"/>
                <w:szCs w:val="24"/>
                <w:lang w:val="kk-KZ"/>
              </w:rPr>
              <w:t>4шт</w:t>
            </w:r>
            <w:r w:rsidR="003E0021">
              <w:rPr>
                <w:rFonts w:ascii="Times New Roman" w:hAnsi="Times New Roman" w:cs="Times New Roman"/>
                <w:sz w:val="24"/>
                <w:szCs w:val="24"/>
              </w:rPr>
              <w:t>; ОП -</w:t>
            </w:r>
            <w:r w:rsidR="003E0021">
              <w:rPr>
                <w:rFonts w:ascii="Times New Roman" w:hAnsi="Times New Roman" w:cs="Times New Roman"/>
                <w:sz w:val="24"/>
                <w:szCs w:val="24"/>
                <w:lang w:val="kk-KZ"/>
              </w:rPr>
              <w:t xml:space="preserve">10 – </w:t>
            </w:r>
            <w:r w:rsidR="003E0021" w:rsidRPr="003E0021">
              <w:rPr>
                <w:rFonts w:ascii="Times New Roman" w:hAnsi="Times New Roman" w:cs="Times New Roman"/>
                <w:b/>
                <w:sz w:val="24"/>
                <w:szCs w:val="24"/>
                <w:lang w:val="kk-KZ"/>
              </w:rPr>
              <w:t>4шт</w:t>
            </w:r>
            <w:r w:rsidR="003428B7">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 требующих перезарядки составляет  </w:t>
            </w:r>
            <w:r w:rsidR="003E0021" w:rsidRPr="003E0021">
              <w:rPr>
                <w:rFonts w:ascii="Times New Roman" w:hAnsi="Times New Roman" w:cs="Times New Roman"/>
                <w:b/>
                <w:sz w:val="24"/>
                <w:szCs w:val="24"/>
                <w:lang w:val="kk-KZ"/>
              </w:rPr>
              <w:t>8</w:t>
            </w:r>
            <w:r w:rsidRPr="003E0021">
              <w:rPr>
                <w:rFonts w:ascii="Times New Roman" w:hAnsi="Times New Roman" w:cs="Times New Roman"/>
                <w:b/>
                <w:sz w:val="24"/>
                <w:szCs w:val="24"/>
                <w:lang w:val="kk-KZ"/>
              </w:rPr>
              <w:t xml:space="preserve"> шт</w:t>
            </w:r>
            <w:r>
              <w:rPr>
                <w:rFonts w:ascii="Times New Roman" w:hAnsi="Times New Roman" w:cs="Times New Roman"/>
                <w:sz w:val="24"/>
                <w:szCs w:val="24"/>
                <w:lang w:val="kk-KZ"/>
              </w:rPr>
              <w:t>.</w:t>
            </w:r>
          </w:p>
          <w:p w:rsidR="009E38F7" w:rsidRPr="007802CC" w:rsidRDefault="003428B7" w:rsidP="003428B7">
            <w:pPr>
              <w:autoSpaceDE w:val="0"/>
              <w:autoSpaceDN w:val="0"/>
              <w:adjustRightInd w:val="0"/>
              <w:spacing w:after="0" w:line="240" w:lineRule="auto"/>
              <w:ind w:right="126"/>
              <w:jc w:val="both"/>
              <w:rPr>
                <w:rFonts w:ascii="Times New Roman" w:hAnsi="Times New Roman" w:cs="Times New Roman"/>
                <w:sz w:val="24"/>
                <w:szCs w:val="24"/>
              </w:rPr>
            </w:pPr>
            <w:r>
              <w:rPr>
                <w:rFonts w:ascii="Times New Roman" w:hAnsi="Times New Roman"/>
                <w:bCs/>
                <w:sz w:val="24"/>
                <w:szCs w:val="24"/>
                <w:lang w:val="kk-KZ"/>
              </w:rPr>
              <w:t>Формой подтверждения оказания услуг</w:t>
            </w:r>
            <w:r w:rsidR="009E38F7" w:rsidRPr="009900FA">
              <w:rPr>
                <w:rFonts w:ascii="Times New Roman" w:hAnsi="Times New Roman"/>
                <w:bCs/>
                <w:sz w:val="24"/>
                <w:szCs w:val="24"/>
                <w:lang w:val="kk-KZ"/>
              </w:rPr>
              <w:t xml:space="preserve"> является подтверждающий документ подписанный ответственным за прием по месту оказания </w:t>
            </w:r>
            <w:r>
              <w:rPr>
                <w:rFonts w:ascii="Times New Roman" w:hAnsi="Times New Roman"/>
                <w:bCs/>
                <w:sz w:val="24"/>
                <w:szCs w:val="24"/>
                <w:lang w:val="kk-KZ"/>
              </w:rPr>
              <w:t>услуг.</w:t>
            </w:r>
          </w:p>
        </w:tc>
      </w:tr>
      <w:tr w:rsidR="009E38F7" w:rsidRPr="009108E7" w:rsidTr="009A2FC3">
        <w:trPr>
          <w:trHeight w:val="859"/>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rsidR="009E38F7" w:rsidRPr="00421C00" w:rsidRDefault="009E38F7" w:rsidP="009E38F7">
            <w:pPr>
              <w:spacing w:after="0" w:line="240" w:lineRule="auto"/>
              <w:ind w:left="169" w:right="127"/>
              <w:rPr>
                <w:rFonts w:ascii="Times New Roman" w:hAnsi="Times New Roman" w:cs="Times New Roman"/>
                <w:sz w:val="24"/>
                <w:szCs w:val="24"/>
              </w:rPr>
            </w:pPr>
            <w:r w:rsidRPr="00F929B7">
              <w:rPr>
                <w:rFonts w:ascii="Times New Roman" w:hAnsi="Times New Roman" w:cs="Times New Roman"/>
                <w:color w:val="000000"/>
                <w:sz w:val="24"/>
                <w:szCs w:val="24"/>
              </w:rPr>
              <w:lastRenderedPageBreak/>
              <w:t>Сопутствующие услуги (указываются при необходимости) (монтаж, наладка, обучение, проверки и испытания товаров)</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682F79" w:rsidRDefault="009E38F7" w:rsidP="009E38F7">
            <w:pPr>
              <w:spacing w:after="0" w:line="240" w:lineRule="auto"/>
              <w:ind w:left="127" w:right="126"/>
              <w:rPr>
                <w:rFonts w:ascii="Times New Roman" w:hAnsi="Times New Roman" w:cs="Times New Roman"/>
                <w:sz w:val="24"/>
                <w:szCs w:val="24"/>
              </w:rPr>
            </w:pPr>
          </w:p>
        </w:tc>
      </w:tr>
      <w:tr w:rsidR="009E38F7" w:rsidRPr="009108E7" w:rsidTr="009A2FC3">
        <w:trPr>
          <w:trHeight w:val="30"/>
          <w:tblCellSpacing w:w="0" w:type="auto"/>
        </w:trPr>
        <w:tc>
          <w:tcPr>
            <w:tcW w:w="472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421C00" w:rsidRDefault="009E38F7" w:rsidP="009E38F7">
            <w:pPr>
              <w:spacing w:after="0" w:line="240" w:lineRule="auto"/>
              <w:ind w:left="169" w:right="127"/>
              <w:jc w:val="both"/>
              <w:rPr>
                <w:rFonts w:ascii="Times New Roman" w:hAnsi="Times New Roman" w:cs="Times New Roman"/>
                <w:sz w:val="24"/>
                <w:szCs w:val="24"/>
              </w:rPr>
            </w:pPr>
            <w:r w:rsidRPr="00421C00">
              <w:rPr>
                <w:rFonts w:ascii="Times New Roman" w:hAnsi="Times New Roman" w:cs="Times New Roman"/>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992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9E38F7" w:rsidRPr="009108E7" w:rsidRDefault="009E38F7" w:rsidP="009E38F7">
            <w:pPr>
              <w:spacing w:after="0" w:line="240" w:lineRule="auto"/>
              <w:ind w:left="127" w:right="126" w:hanging="142"/>
              <w:jc w:val="both"/>
              <w:rPr>
                <w:rFonts w:ascii="Times New Roman" w:hAnsi="Times New Roman" w:cs="Times New Roman"/>
                <w:sz w:val="24"/>
                <w:szCs w:val="24"/>
              </w:rPr>
            </w:pPr>
          </w:p>
          <w:p w:rsidR="009E38F7" w:rsidRPr="009108E7" w:rsidRDefault="009E38F7" w:rsidP="009E38F7">
            <w:pPr>
              <w:spacing w:after="0" w:line="240" w:lineRule="auto"/>
              <w:ind w:left="127" w:right="126"/>
              <w:jc w:val="both"/>
              <w:rPr>
                <w:rFonts w:ascii="Times New Roman" w:hAnsi="Times New Roman" w:cs="Times New Roman"/>
                <w:sz w:val="24"/>
                <w:szCs w:val="24"/>
              </w:rPr>
            </w:pPr>
          </w:p>
        </w:tc>
      </w:tr>
    </w:tbl>
    <w:p w:rsidR="00382584" w:rsidRDefault="00382584" w:rsidP="009F638A">
      <w:pPr>
        <w:spacing w:after="0" w:line="240" w:lineRule="auto"/>
        <w:rPr>
          <w:lang w:val="kk-KZ"/>
        </w:rPr>
      </w:pPr>
    </w:p>
    <w:p w:rsidR="00EE4A05" w:rsidRDefault="00EE4A05" w:rsidP="009F638A">
      <w:pPr>
        <w:spacing w:after="0" w:line="240" w:lineRule="auto"/>
        <w:rPr>
          <w:lang w:val="kk-KZ"/>
        </w:rPr>
      </w:pPr>
    </w:p>
    <w:p w:rsidR="00EE4A05" w:rsidRDefault="00EE4A05" w:rsidP="009F638A">
      <w:pPr>
        <w:spacing w:after="0" w:line="240" w:lineRule="auto"/>
        <w:rPr>
          <w:lang w:val="kk-KZ"/>
        </w:rPr>
      </w:pPr>
    </w:p>
    <w:p w:rsidR="00EE4A05" w:rsidRPr="00EE4A05" w:rsidRDefault="00EE4A05" w:rsidP="009F638A">
      <w:pPr>
        <w:spacing w:after="0" w:line="240" w:lineRule="auto"/>
        <w:rPr>
          <w:lang w:val="kk-KZ"/>
        </w:rPr>
      </w:pPr>
    </w:p>
    <w:p w:rsidR="00382584" w:rsidRDefault="00382584"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pPr>
    </w:p>
    <w:p w:rsidR="00B84AB5" w:rsidRDefault="00B84AB5" w:rsidP="009F638A">
      <w:pPr>
        <w:spacing w:after="0" w:line="240" w:lineRule="auto"/>
        <w:rPr>
          <w:lang w:val="kk-KZ"/>
        </w:rPr>
      </w:pPr>
    </w:p>
    <w:p w:rsidR="00672949" w:rsidRPr="00672949" w:rsidRDefault="00672949" w:rsidP="009F638A">
      <w:pPr>
        <w:spacing w:after="0" w:line="240" w:lineRule="auto"/>
        <w:rPr>
          <w:lang w:val="kk-KZ"/>
        </w:rPr>
      </w:pPr>
    </w:p>
    <w:p w:rsidR="00B84AB5" w:rsidRDefault="00B84AB5" w:rsidP="009F638A">
      <w:pPr>
        <w:spacing w:after="0" w:line="240" w:lineRule="auto"/>
      </w:pPr>
    </w:p>
    <w:p w:rsidR="00672949" w:rsidRDefault="00672949" w:rsidP="009F638A">
      <w:pPr>
        <w:spacing w:after="0" w:line="240" w:lineRule="auto"/>
        <w:jc w:val="right"/>
        <w:rPr>
          <w:rFonts w:ascii="Times New Roman" w:hAnsi="Times New Roman" w:cs="Times New Roman"/>
          <w:i/>
          <w:iCs/>
          <w:color w:val="000000"/>
          <w:sz w:val="24"/>
          <w:szCs w:val="24"/>
          <w:lang w:val="kk-KZ"/>
        </w:rPr>
      </w:pPr>
    </w:p>
    <w:p w:rsidR="00382584" w:rsidRPr="00DD6BEC" w:rsidRDefault="00382584" w:rsidP="009F638A">
      <w:pPr>
        <w:spacing w:after="0" w:line="240" w:lineRule="auto"/>
        <w:jc w:val="right"/>
        <w:rPr>
          <w:rFonts w:ascii="Times New Roman" w:hAnsi="Times New Roman" w:cs="Times New Roman"/>
          <w:i/>
          <w:iCs/>
          <w:color w:val="000000"/>
          <w:sz w:val="24"/>
          <w:szCs w:val="24"/>
          <w:lang w:val="kk-KZ"/>
        </w:rPr>
      </w:pPr>
      <w:r w:rsidRPr="00DD6BEC">
        <w:rPr>
          <w:rFonts w:ascii="Times New Roman" w:hAnsi="Times New Roman" w:cs="Times New Roman"/>
          <w:i/>
          <w:iCs/>
          <w:color w:val="000000"/>
          <w:sz w:val="24"/>
          <w:szCs w:val="24"/>
          <w:lang w:val="kk-KZ"/>
        </w:rPr>
        <w:lastRenderedPageBreak/>
        <w:t xml:space="preserve"> қосымша </w:t>
      </w:r>
    </w:p>
    <w:p w:rsidR="00E56AC8" w:rsidRDefault="00E56AC8" w:rsidP="009F638A">
      <w:pPr>
        <w:spacing w:after="0" w:line="240" w:lineRule="auto"/>
        <w:jc w:val="center"/>
        <w:rPr>
          <w:rFonts w:ascii="Times New Roman" w:hAnsi="Times New Roman" w:cs="Times New Roman"/>
          <w:b/>
          <w:bCs/>
          <w:color w:val="000000"/>
          <w:sz w:val="24"/>
          <w:szCs w:val="24"/>
          <w:lang w:val="kk-KZ"/>
        </w:rPr>
      </w:pPr>
    </w:p>
    <w:p w:rsidR="00382584" w:rsidRPr="00DD6BEC" w:rsidRDefault="00382584" w:rsidP="009F638A">
      <w:pPr>
        <w:spacing w:after="0" w:line="240" w:lineRule="auto"/>
        <w:jc w:val="center"/>
        <w:rPr>
          <w:rFonts w:ascii="Times New Roman" w:hAnsi="Times New Roman" w:cs="Times New Roman"/>
          <w:b/>
          <w:bCs/>
          <w:color w:val="000000"/>
          <w:sz w:val="24"/>
          <w:szCs w:val="24"/>
          <w:lang w:val="kk-KZ"/>
        </w:rPr>
      </w:pPr>
      <w:r w:rsidRPr="00DD6BEC">
        <w:rPr>
          <w:rFonts w:ascii="Times New Roman" w:hAnsi="Times New Roman" w:cs="Times New Roman"/>
          <w:b/>
          <w:bCs/>
          <w:color w:val="000000"/>
          <w:sz w:val="24"/>
          <w:szCs w:val="24"/>
          <w:lang w:val="kk-KZ"/>
        </w:rPr>
        <w:t xml:space="preserve">Сатып алынатын </w:t>
      </w:r>
      <w:r w:rsidR="009B0B46" w:rsidRPr="00E56AC8">
        <w:rPr>
          <w:rFonts w:ascii="Times New Roman" w:hAnsi="Times New Roman" w:cs="Times New Roman"/>
          <w:b/>
          <w:sz w:val="24"/>
          <w:szCs w:val="24"/>
          <w:lang w:val="kk-KZ"/>
        </w:rPr>
        <w:t>қызметтердің</w:t>
      </w:r>
      <w:r w:rsidRPr="00DD6BEC">
        <w:rPr>
          <w:rFonts w:ascii="Times New Roman" w:hAnsi="Times New Roman" w:cs="Times New Roman"/>
          <w:b/>
          <w:bCs/>
          <w:color w:val="000000"/>
          <w:sz w:val="24"/>
          <w:szCs w:val="24"/>
          <w:lang w:val="kk-KZ"/>
        </w:rPr>
        <w:t xml:space="preserve"> техникалық ерекшелігі </w:t>
      </w:r>
    </w:p>
    <w:p w:rsidR="00382584" w:rsidRPr="00DD6BEC" w:rsidRDefault="00382584" w:rsidP="009F638A">
      <w:pPr>
        <w:spacing w:after="0" w:line="240" w:lineRule="auto"/>
        <w:rPr>
          <w:rFonts w:ascii="Times New Roman" w:hAnsi="Times New Roman" w:cs="Times New Roman"/>
          <w:color w:val="000000"/>
          <w:sz w:val="24"/>
          <w:szCs w:val="24"/>
          <w:lang w:val="kk-KZ"/>
        </w:rPr>
      </w:pPr>
      <w:r w:rsidRPr="00DD6BEC">
        <w:rPr>
          <w:rFonts w:ascii="Times New Roman" w:hAnsi="Times New Roman" w:cs="Times New Roman"/>
          <w:color w:val="000000"/>
          <w:sz w:val="24"/>
          <w:szCs w:val="24"/>
          <w:lang w:val="kk-KZ"/>
        </w:rPr>
        <w:t xml:space="preserve">     Тапсырыс берушінің атауы </w:t>
      </w:r>
      <w:r w:rsidR="00DC69D6" w:rsidRPr="00DC69D6">
        <w:rPr>
          <w:rFonts w:ascii="Times New Roman" w:hAnsi="Times New Roman" w:cs="Times New Roman"/>
          <w:b/>
          <w:color w:val="000000"/>
          <w:sz w:val="24"/>
          <w:szCs w:val="24"/>
          <w:lang w:val="kk-KZ"/>
        </w:rPr>
        <w:t>Қ</w:t>
      </w:r>
      <w:r w:rsidR="00DC69D6">
        <w:rPr>
          <w:rFonts w:ascii="Times New Roman" w:hAnsi="Times New Roman" w:cs="Times New Roman"/>
          <w:b/>
          <w:color w:val="000000"/>
          <w:sz w:val="24"/>
          <w:szCs w:val="24"/>
          <w:lang w:val="kk-KZ"/>
        </w:rPr>
        <w:t xml:space="preserve">останай облысы әкімдігі білім басқармасының </w:t>
      </w:r>
      <w:r w:rsidR="009B0B4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 xml:space="preserve">Алтынсарин ауданы білім бөлімінің </w:t>
      </w:r>
      <w:r w:rsidR="00DC69D6" w:rsidRPr="00DC69D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Толағай</w:t>
      </w:r>
      <w:r w:rsidR="009B0B46">
        <w:rPr>
          <w:rFonts w:ascii="Times New Roman" w:hAnsi="Times New Roman" w:cs="Times New Roman"/>
          <w:b/>
          <w:color w:val="000000"/>
          <w:sz w:val="24"/>
          <w:szCs w:val="24"/>
          <w:lang w:val="kk-KZ"/>
        </w:rPr>
        <w:t>»</w:t>
      </w:r>
      <w:r w:rsidRPr="009B0B46">
        <w:rPr>
          <w:rFonts w:ascii="Times New Roman" w:hAnsi="Times New Roman" w:cs="Times New Roman"/>
          <w:b/>
          <w:color w:val="000000"/>
          <w:sz w:val="24"/>
          <w:szCs w:val="24"/>
          <w:lang w:val="kk-KZ"/>
        </w:rPr>
        <w:t xml:space="preserve"> </w:t>
      </w:r>
      <w:r w:rsidR="00DC69D6">
        <w:rPr>
          <w:rFonts w:ascii="Times New Roman" w:hAnsi="Times New Roman" w:cs="Times New Roman"/>
          <w:b/>
          <w:color w:val="000000"/>
          <w:sz w:val="24"/>
          <w:szCs w:val="24"/>
          <w:lang w:val="kk-KZ"/>
        </w:rPr>
        <w:t>бөбекжайы</w:t>
      </w:r>
      <w:r w:rsidRPr="009B0B4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 xml:space="preserve"> КМҚК</w:t>
      </w:r>
    </w:p>
    <w:p w:rsidR="00382584" w:rsidRPr="00DD6BEC" w:rsidRDefault="007F1F70" w:rsidP="009F638A">
      <w:pPr>
        <w:spacing w:after="0"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w:t>
      </w:r>
      <w:r w:rsidR="00382584" w:rsidRPr="00DD6BEC">
        <w:rPr>
          <w:rFonts w:ascii="Times New Roman" w:hAnsi="Times New Roman" w:cs="Times New Roman"/>
          <w:color w:val="000000"/>
          <w:sz w:val="24"/>
          <w:szCs w:val="24"/>
          <w:lang w:val="kk-KZ"/>
        </w:rPr>
        <w:t xml:space="preserve">Ұйымдастырушының атауы </w:t>
      </w:r>
      <w:r w:rsidR="00DC69D6" w:rsidRPr="00DC69D6">
        <w:rPr>
          <w:rFonts w:ascii="Times New Roman" w:hAnsi="Times New Roman" w:cs="Times New Roman"/>
          <w:b/>
          <w:color w:val="000000"/>
          <w:sz w:val="24"/>
          <w:szCs w:val="24"/>
          <w:lang w:val="kk-KZ"/>
        </w:rPr>
        <w:t>Қ</w:t>
      </w:r>
      <w:r w:rsidR="00DC69D6">
        <w:rPr>
          <w:rFonts w:ascii="Times New Roman" w:hAnsi="Times New Roman" w:cs="Times New Roman"/>
          <w:b/>
          <w:color w:val="000000"/>
          <w:sz w:val="24"/>
          <w:szCs w:val="24"/>
          <w:lang w:val="kk-KZ"/>
        </w:rPr>
        <w:t xml:space="preserve">останай облысы әкімдігі білім басқармасының «Алтынсарин ауданы білім бөлімінің </w:t>
      </w:r>
      <w:r w:rsidR="00DC69D6" w:rsidRPr="00DC69D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Толағай»</w:t>
      </w:r>
      <w:r w:rsidR="00DC69D6" w:rsidRPr="009B0B46">
        <w:rPr>
          <w:rFonts w:ascii="Times New Roman" w:hAnsi="Times New Roman" w:cs="Times New Roman"/>
          <w:b/>
          <w:color w:val="000000"/>
          <w:sz w:val="24"/>
          <w:szCs w:val="24"/>
          <w:lang w:val="kk-KZ"/>
        </w:rPr>
        <w:t xml:space="preserve"> </w:t>
      </w:r>
      <w:r w:rsidR="00DC69D6">
        <w:rPr>
          <w:rFonts w:ascii="Times New Roman" w:hAnsi="Times New Roman" w:cs="Times New Roman"/>
          <w:b/>
          <w:color w:val="000000"/>
          <w:sz w:val="24"/>
          <w:szCs w:val="24"/>
          <w:lang w:val="kk-KZ"/>
        </w:rPr>
        <w:t>бөбекжайы</w:t>
      </w:r>
      <w:r w:rsidR="00DC69D6" w:rsidRPr="009B0B4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 xml:space="preserve"> КМҚК</w:t>
      </w:r>
    </w:p>
    <w:p w:rsidR="00625E0E" w:rsidRPr="00DC69D6" w:rsidRDefault="00382584" w:rsidP="00DC69D6">
      <w:pPr>
        <w:spacing w:after="0" w:line="240" w:lineRule="auto"/>
        <w:rPr>
          <w:rFonts w:ascii="Times New Roman" w:hAnsi="Times New Roman" w:cs="Times New Roman"/>
          <w:color w:val="000000"/>
          <w:sz w:val="24"/>
          <w:szCs w:val="24"/>
          <w:lang w:val="kk-KZ"/>
        </w:rPr>
      </w:pPr>
      <w:r w:rsidRPr="00DD6BEC">
        <w:rPr>
          <w:rFonts w:ascii="Times New Roman" w:hAnsi="Times New Roman" w:cs="Times New Roman"/>
          <w:color w:val="000000"/>
          <w:sz w:val="24"/>
          <w:szCs w:val="24"/>
          <w:lang w:val="kk-KZ"/>
        </w:rPr>
        <w:t>     </w:t>
      </w:r>
      <w:r w:rsidR="009B0B46" w:rsidRPr="00DD6BEC">
        <w:rPr>
          <w:rFonts w:ascii="Times New Roman" w:hAnsi="Times New Roman" w:cs="Times New Roman"/>
          <w:color w:val="000000"/>
          <w:sz w:val="24"/>
          <w:szCs w:val="24"/>
          <w:lang w:val="kk-KZ"/>
        </w:rPr>
        <w:t>Баға ұсыныстарын сұрату</w:t>
      </w:r>
      <w:r w:rsidR="009B0B46">
        <w:rPr>
          <w:rFonts w:ascii="Times New Roman" w:hAnsi="Times New Roman" w:cs="Times New Roman"/>
          <w:color w:val="000000"/>
          <w:sz w:val="24"/>
          <w:szCs w:val="24"/>
          <w:lang w:val="kk-KZ"/>
        </w:rPr>
        <w:t xml:space="preserve">дың атауы </w:t>
      </w:r>
      <w:r w:rsidR="00DC69D6" w:rsidRPr="00DC69D6">
        <w:rPr>
          <w:rFonts w:ascii="Times New Roman" w:hAnsi="Times New Roman" w:cs="Times New Roman"/>
          <w:b/>
          <w:color w:val="000000"/>
          <w:sz w:val="24"/>
          <w:szCs w:val="24"/>
          <w:lang w:val="kk-KZ"/>
        </w:rPr>
        <w:t>Қ</w:t>
      </w:r>
      <w:r w:rsidR="00DC69D6">
        <w:rPr>
          <w:rFonts w:ascii="Times New Roman" w:hAnsi="Times New Roman" w:cs="Times New Roman"/>
          <w:b/>
          <w:color w:val="000000"/>
          <w:sz w:val="24"/>
          <w:szCs w:val="24"/>
          <w:lang w:val="kk-KZ"/>
        </w:rPr>
        <w:t xml:space="preserve">останай облысы әкімдігі білім басқармасының «Алтынсарин ауданы білім бөлімінің </w:t>
      </w:r>
      <w:r w:rsidR="00DC69D6" w:rsidRPr="00DC69D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Толағай»</w:t>
      </w:r>
      <w:r w:rsidR="00DC69D6" w:rsidRPr="009B0B46">
        <w:rPr>
          <w:rFonts w:ascii="Times New Roman" w:hAnsi="Times New Roman" w:cs="Times New Roman"/>
          <w:b/>
          <w:color w:val="000000"/>
          <w:sz w:val="24"/>
          <w:szCs w:val="24"/>
          <w:lang w:val="kk-KZ"/>
        </w:rPr>
        <w:t xml:space="preserve"> </w:t>
      </w:r>
      <w:r w:rsidR="00DC69D6">
        <w:rPr>
          <w:rFonts w:ascii="Times New Roman" w:hAnsi="Times New Roman" w:cs="Times New Roman"/>
          <w:b/>
          <w:color w:val="000000"/>
          <w:sz w:val="24"/>
          <w:szCs w:val="24"/>
          <w:lang w:val="kk-KZ"/>
        </w:rPr>
        <w:t>бөбекжайы</w:t>
      </w:r>
      <w:r w:rsidR="00DC69D6" w:rsidRPr="009B0B46">
        <w:rPr>
          <w:rFonts w:ascii="Times New Roman" w:hAnsi="Times New Roman" w:cs="Times New Roman"/>
          <w:b/>
          <w:color w:val="000000"/>
          <w:sz w:val="24"/>
          <w:szCs w:val="24"/>
          <w:lang w:val="kk-KZ"/>
        </w:rPr>
        <w:t>»</w:t>
      </w:r>
      <w:r w:rsidR="00DC69D6">
        <w:rPr>
          <w:rFonts w:ascii="Times New Roman" w:hAnsi="Times New Roman" w:cs="Times New Roman"/>
          <w:b/>
          <w:color w:val="000000"/>
          <w:sz w:val="24"/>
          <w:szCs w:val="24"/>
          <w:lang w:val="kk-KZ"/>
        </w:rPr>
        <w:t xml:space="preserve"> КМҚК</w:t>
      </w:r>
      <w:r w:rsidR="00DC69D6">
        <w:rPr>
          <w:rFonts w:ascii="Times New Roman" w:hAnsi="Times New Roman" w:cs="Times New Roman"/>
          <w:color w:val="000000"/>
          <w:sz w:val="24"/>
          <w:szCs w:val="24"/>
          <w:lang w:val="kk-KZ"/>
        </w:rPr>
        <w:t xml:space="preserve"> </w:t>
      </w:r>
      <w:r w:rsidR="00876613" w:rsidRPr="003428B7">
        <w:rPr>
          <w:rFonts w:ascii="Times New Roman" w:hAnsi="Times New Roman" w:cs="Times New Roman"/>
          <w:sz w:val="24"/>
          <w:szCs w:val="24"/>
          <w:lang w:val="kk-KZ"/>
        </w:rPr>
        <w:t>үшін өрт сөндіргіштерін толтыру</w:t>
      </w:r>
    </w:p>
    <w:p w:rsidR="00382584" w:rsidRPr="007F1F70" w:rsidRDefault="00382584" w:rsidP="009F638A">
      <w:pPr>
        <w:spacing w:after="0" w:line="240" w:lineRule="auto"/>
        <w:rPr>
          <w:rFonts w:ascii="Times New Roman" w:hAnsi="Times New Roman" w:cs="Times New Roman"/>
          <w:color w:val="000000"/>
          <w:sz w:val="24"/>
          <w:szCs w:val="24"/>
          <w:lang w:val="kk-KZ"/>
        </w:rPr>
      </w:pPr>
    </w:p>
    <w:tbl>
      <w:tblPr>
        <w:tblW w:w="14722" w:type="dxa"/>
        <w:tblInd w:w="-106" w:type="dxa"/>
        <w:tblBorders>
          <w:top w:val="single" w:sz="6" w:space="0" w:color="CFCFCF"/>
          <w:left w:val="single" w:sz="6" w:space="0" w:color="CFCFCF"/>
          <w:bottom w:val="single" w:sz="6" w:space="0" w:color="CFCFCF"/>
          <w:right w:val="single" w:sz="6" w:space="0" w:color="CFCFCF"/>
        </w:tblBorders>
        <w:tblLook w:val="00A0" w:firstRow="1" w:lastRow="0" w:firstColumn="1" w:lastColumn="0" w:noHBand="0" w:noVBand="0"/>
      </w:tblPr>
      <w:tblGrid>
        <w:gridCol w:w="6500"/>
        <w:gridCol w:w="1712"/>
        <w:gridCol w:w="6510"/>
      </w:tblGrid>
      <w:tr w:rsidR="009B0B46"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9B0B46" w:rsidRPr="00FE11A6" w:rsidRDefault="009B0B46" w:rsidP="008569B3">
            <w:pPr>
              <w:spacing w:after="0" w:line="240" w:lineRule="auto"/>
              <w:ind w:left="106" w:right="126"/>
              <w:jc w:val="both"/>
              <w:rPr>
                <w:rFonts w:ascii="Times New Roman" w:hAnsi="Times New Roman" w:cs="Times New Roman"/>
                <w:sz w:val="24"/>
                <w:szCs w:val="24"/>
                <w:lang w:val="kk-KZ"/>
              </w:rPr>
            </w:pPr>
            <w:r w:rsidRPr="00FE11A6">
              <w:rPr>
                <w:rFonts w:ascii="Times New Roman" w:hAnsi="Times New Roman" w:cs="Times New Roman"/>
                <w:sz w:val="24"/>
                <w:szCs w:val="24"/>
                <w:lang w:val="kk-KZ"/>
              </w:rPr>
              <w:t>Тауарлардың, жұмыстардың, көрсетілетін қызметтердің бірыңғай номенклатуралық анықтамалығы кодының атауы*</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vAlign w:val="center"/>
          </w:tcPr>
          <w:p w:rsidR="009B0B46" w:rsidRPr="00FE11A6" w:rsidRDefault="00DC69D6" w:rsidP="00876613">
            <w:pPr>
              <w:spacing w:after="0" w:line="240" w:lineRule="auto"/>
              <w:ind w:left="128"/>
              <w:rPr>
                <w:rFonts w:ascii="Times New Roman" w:hAnsi="Times New Roman" w:cs="Times New Roman"/>
                <w:sz w:val="24"/>
                <w:szCs w:val="24"/>
                <w:lang w:val="kk-KZ"/>
              </w:rPr>
            </w:pPr>
            <w:r>
              <w:rPr>
                <w:sz w:val="24"/>
                <w:szCs w:val="24"/>
                <w:lang w:val="kk-KZ"/>
              </w:rPr>
              <w:t>749020.000.000101</w:t>
            </w:r>
            <w:r w:rsidR="009B0B46" w:rsidRPr="00FE11A6">
              <w:rPr>
                <w:rFonts w:ascii="Times New Roman" w:hAnsi="Times New Roman" w:cs="Times New Roman"/>
                <w:sz w:val="24"/>
                <w:szCs w:val="24"/>
                <w:lang w:val="kk-KZ"/>
              </w:rPr>
              <w:br/>
            </w: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Қызметтің атауы*</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DC69D6" w:rsidRDefault="00DC69D6" w:rsidP="00DC69D6">
            <w:pPr>
              <w:spacing w:after="0" w:line="240" w:lineRule="auto"/>
              <w:rPr>
                <w:rFonts w:ascii="Times New Roman" w:hAnsi="Times New Roman" w:cs="Times New Roman"/>
                <w:color w:val="000000"/>
                <w:sz w:val="24"/>
                <w:szCs w:val="24"/>
                <w:lang w:val="kk-KZ"/>
              </w:rPr>
            </w:pPr>
            <w:r w:rsidRPr="003428B7">
              <w:rPr>
                <w:rFonts w:ascii="Times New Roman" w:hAnsi="Times New Roman" w:cs="Times New Roman"/>
                <w:sz w:val="24"/>
                <w:szCs w:val="24"/>
                <w:lang w:val="kk-KZ"/>
              </w:rPr>
              <w:t>өрт сөндіргіштерін толтыру</w:t>
            </w:r>
          </w:p>
        </w:tc>
      </w:tr>
      <w:tr w:rsidR="00E477A4" w:rsidRPr="00FE11A6" w:rsidTr="004501A0">
        <w:trPr>
          <w:gridAfter w:val="1"/>
          <w:wAfter w:w="6510" w:type="dxa"/>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Өлшем бірлігі*</w:t>
            </w:r>
          </w:p>
        </w:tc>
        <w:tc>
          <w:tcPr>
            <w:tcW w:w="1712" w:type="dxa"/>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E477A4">
            <w:pPr>
              <w:spacing w:after="0" w:line="240" w:lineRule="auto"/>
              <w:ind w:left="128" w:right="127"/>
              <w:jc w:val="both"/>
              <w:rPr>
                <w:rFonts w:ascii="Times New Roman" w:hAnsi="Times New Roman" w:cs="Times New Roman"/>
                <w:sz w:val="24"/>
                <w:szCs w:val="24"/>
              </w:rPr>
            </w:pPr>
            <w:r w:rsidRPr="00FE11A6">
              <w:rPr>
                <w:rFonts w:ascii="Times New Roman" w:hAnsi="Times New Roman" w:cs="Times New Roman"/>
                <w:sz w:val="24"/>
                <w:szCs w:val="24"/>
                <w:lang w:val="kk-KZ"/>
              </w:rPr>
              <w:t>Бір қызмет</w:t>
            </w: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Саны (көлемі)*</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E477A4">
            <w:pPr>
              <w:spacing w:after="0" w:line="240" w:lineRule="auto"/>
              <w:ind w:left="128" w:right="127"/>
              <w:jc w:val="both"/>
              <w:rPr>
                <w:rFonts w:ascii="Times New Roman" w:hAnsi="Times New Roman" w:cs="Times New Roman"/>
                <w:sz w:val="24"/>
                <w:szCs w:val="24"/>
                <w:lang w:val="kk-KZ"/>
              </w:rPr>
            </w:pP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Қосылған құн салығын қоспағанда бірлік бағасы*</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3428B7">
            <w:pPr>
              <w:spacing w:after="0" w:line="240" w:lineRule="auto"/>
              <w:ind w:left="128" w:right="127"/>
              <w:jc w:val="both"/>
              <w:rPr>
                <w:rFonts w:ascii="Times New Roman" w:hAnsi="Times New Roman" w:cs="Times New Roman"/>
                <w:sz w:val="24"/>
                <w:szCs w:val="24"/>
                <w:lang w:val="kk-KZ"/>
              </w:rPr>
            </w:pP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Қосылған құн салығын қоспағанда, сатып алуға бөлінген жалпы сома*</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3428B7">
            <w:pPr>
              <w:spacing w:after="0" w:line="240" w:lineRule="auto"/>
              <w:ind w:left="128" w:right="127"/>
              <w:jc w:val="both"/>
              <w:rPr>
                <w:rFonts w:ascii="Times New Roman" w:hAnsi="Times New Roman" w:cs="Times New Roman"/>
                <w:sz w:val="24"/>
                <w:szCs w:val="24"/>
              </w:rPr>
            </w:pP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Қызметтерді көрсету мерзімі*</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876613" w:rsidRDefault="00D376B1" w:rsidP="00876613">
            <w:pPr>
              <w:spacing w:after="0" w:line="240" w:lineRule="auto"/>
              <w:ind w:left="128" w:right="127"/>
              <w:jc w:val="both"/>
              <w:rPr>
                <w:rFonts w:ascii="Times New Roman" w:hAnsi="Times New Roman" w:cs="Times New Roman"/>
                <w:sz w:val="24"/>
                <w:szCs w:val="24"/>
                <w:lang w:val="kk-KZ"/>
              </w:rPr>
            </w:pPr>
            <w:proofErr w:type="spellStart"/>
            <w:r w:rsidRPr="00D376B1">
              <w:rPr>
                <w:rFonts w:ascii="Times New Roman" w:hAnsi="Times New Roman" w:cs="Times New Roman"/>
                <w:color w:val="000000"/>
                <w:sz w:val="24"/>
                <w:szCs w:val="24"/>
                <w:shd w:val="clear" w:color="auto" w:fill="FFFFFF"/>
              </w:rPr>
              <w:t>Шартқа</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қол</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қойылған</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сәттен</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бастап</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күнтізбелік</w:t>
            </w:r>
            <w:proofErr w:type="spellEnd"/>
            <w:r w:rsidRPr="00D376B1">
              <w:rPr>
                <w:rFonts w:ascii="Times New Roman" w:hAnsi="Times New Roman" w:cs="Times New Roman"/>
                <w:color w:val="000000"/>
                <w:sz w:val="24"/>
                <w:szCs w:val="24"/>
                <w:shd w:val="clear" w:color="auto" w:fill="FFFFFF"/>
              </w:rPr>
              <w:t xml:space="preserve"> 15 (он бес) </w:t>
            </w:r>
            <w:proofErr w:type="spellStart"/>
            <w:r w:rsidRPr="00D376B1">
              <w:rPr>
                <w:rFonts w:ascii="Times New Roman" w:hAnsi="Times New Roman" w:cs="Times New Roman"/>
                <w:color w:val="000000"/>
                <w:sz w:val="24"/>
                <w:szCs w:val="24"/>
                <w:shd w:val="clear" w:color="auto" w:fill="FFFFFF"/>
              </w:rPr>
              <w:t>күннен</w:t>
            </w:r>
            <w:proofErr w:type="spellEnd"/>
            <w:r w:rsidRPr="00D376B1">
              <w:rPr>
                <w:rFonts w:ascii="Times New Roman" w:hAnsi="Times New Roman" w:cs="Times New Roman"/>
                <w:color w:val="000000"/>
                <w:sz w:val="24"/>
                <w:szCs w:val="24"/>
                <w:shd w:val="clear" w:color="auto" w:fill="FFFFFF"/>
              </w:rPr>
              <w:t xml:space="preserve"> </w:t>
            </w:r>
            <w:proofErr w:type="spellStart"/>
            <w:r w:rsidRPr="00D376B1">
              <w:rPr>
                <w:rFonts w:ascii="Times New Roman" w:hAnsi="Times New Roman" w:cs="Times New Roman"/>
                <w:color w:val="000000"/>
                <w:sz w:val="24"/>
                <w:szCs w:val="24"/>
                <w:shd w:val="clear" w:color="auto" w:fill="FFFFFF"/>
              </w:rPr>
              <w:t>аспайды</w:t>
            </w:r>
            <w:proofErr w:type="spellEnd"/>
            <w:r w:rsidRPr="00D376B1">
              <w:rPr>
                <w:rFonts w:ascii="Times New Roman" w:hAnsi="Times New Roman" w:cs="Times New Roman"/>
                <w:color w:val="000000"/>
                <w:sz w:val="24"/>
                <w:szCs w:val="24"/>
                <w:shd w:val="clear" w:color="auto" w:fill="FFFFFF"/>
              </w:rPr>
              <w:t>.</w:t>
            </w: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Қызметтерді көрсету орны*</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DC69D6">
            <w:pPr>
              <w:spacing w:after="0" w:line="240" w:lineRule="auto"/>
              <w:ind w:left="128" w:right="127"/>
              <w:jc w:val="both"/>
              <w:rPr>
                <w:rFonts w:ascii="Times New Roman" w:hAnsi="Times New Roman" w:cs="Times New Roman"/>
                <w:sz w:val="24"/>
                <w:szCs w:val="24"/>
                <w:lang w:val="kk-KZ"/>
              </w:rPr>
            </w:pPr>
            <w:r w:rsidRPr="00FE11A6">
              <w:rPr>
                <w:rFonts w:ascii="Times New Roman" w:hAnsi="Times New Roman" w:cs="Times New Roman"/>
                <w:sz w:val="24"/>
                <w:szCs w:val="24"/>
              </w:rPr>
              <w:t xml:space="preserve"> </w:t>
            </w:r>
            <w:proofErr w:type="spellStart"/>
            <w:r w:rsidR="00B84AB5" w:rsidRPr="00FE11A6">
              <w:rPr>
                <w:rFonts w:ascii="Times New Roman" w:hAnsi="Times New Roman" w:cs="Times New Roman"/>
                <w:sz w:val="24"/>
                <w:szCs w:val="24"/>
              </w:rPr>
              <w:t>Қостанай</w:t>
            </w:r>
            <w:proofErr w:type="spellEnd"/>
            <w:r w:rsidR="00B84AB5" w:rsidRPr="00FE11A6">
              <w:rPr>
                <w:rFonts w:ascii="Times New Roman" w:hAnsi="Times New Roman" w:cs="Times New Roman"/>
                <w:sz w:val="24"/>
                <w:szCs w:val="24"/>
              </w:rPr>
              <w:t xml:space="preserve"> </w:t>
            </w:r>
            <w:proofErr w:type="spellStart"/>
            <w:r w:rsidR="00B84AB5" w:rsidRPr="00FE11A6">
              <w:rPr>
                <w:rFonts w:ascii="Times New Roman" w:hAnsi="Times New Roman" w:cs="Times New Roman"/>
                <w:sz w:val="24"/>
                <w:szCs w:val="24"/>
              </w:rPr>
              <w:t>облысы</w:t>
            </w:r>
            <w:proofErr w:type="spellEnd"/>
            <w:r w:rsidR="00B84AB5" w:rsidRPr="00FE11A6">
              <w:rPr>
                <w:rFonts w:ascii="Times New Roman" w:hAnsi="Times New Roman" w:cs="Times New Roman"/>
                <w:sz w:val="24"/>
                <w:szCs w:val="24"/>
              </w:rPr>
              <w:t xml:space="preserve">, </w:t>
            </w:r>
            <w:r w:rsidR="00DC69D6">
              <w:rPr>
                <w:rFonts w:ascii="Times New Roman" w:hAnsi="Times New Roman" w:cs="Times New Roman"/>
                <w:sz w:val="24"/>
                <w:szCs w:val="24"/>
                <w:lang w:val="kk-KZ"/>
              </w:rPr>
              <w:t>Алтынсарин ауданы, Силантьев а. Шипина 1.1</w:t>
            </w:r>
          </w:p>
        </w:tc>
      </w:tr>
      <w:tr w:rsidR="00E477A4"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E477A4" w:rsidRPr="00FE11A6" w:rsidRDefault="00E477A4"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Аванстық төлем мөлшері*</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E477A4" w:rsidRPr="00FE11A6" w:rsidRDefault="00E477A4" w:rsidP="00C80C32">
            <w:pPr>
              <w:spacing w:after="0" w:line="240" w:lineRule="auto"/>
              <w:ind w:left="128" w:right="127"/>
              <w:rPr>
                <w:rFonts w:ascii="Times New Roman" w:hAnsi="Times New Roman" w:cs="Times New Roman"/>
                <w:sz w:val="24"/>
                <w:szCs w:val="24"/>
                <w:lang w:val="kk-KZ"/>
              </w:rPr>
            </w:pPr>
            <w:r w:rsidRPr="00FE11A6">
              <w:rPr>
                <w:rFonts w:ascii="Times New Roman" w:hAnsi="Times New Roman" w:cs="Times New Roman"/>
                <w:sz w:val="24"/>
                <w:szCs w:val="24"/>
                <w:lang w:val="kk-KZ"/>
              </w:rPr>
              <w:t>0</w:t>
            </w:r>
          </w:p>
        </w:tc>
      </w:tr>
      <w:tr w:rsidR="009B0B46" w:rsidRPr="00FE11A6"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9B0B46" w:rsidRPr="00FE11A6" w:rsidRDefault="009B0B46"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Кепілдік мерзімі (айлар)</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9B0B46" w:rsidRPr="00FE11A6" w:rsidRDefault="00F512A9" w:rsidP="00F512A9">
            <w:pPr>
              <w:spacing w:after="0" w:line="240" w:lineRule="auto"/>
              <w:ind w:left="128" w:right="127"/>
              <w:rPr>
                <w:rFonts w:ascii="Times New Roman" w:hAnsi="Times New Roman" w:cs="Times New Roman"/>
                <w:sz w:val="24"/>
                <w:szCs w:val="24"/>
              </w:rPr>
            </w:pPr>
            <w:r w:rsidRPr="00FE11A6">
              <w:rPr>
                <w:rFonts w:ascii="Times New Roman" w:hAnsi="Times New Roman" w:cs="Times New Roman"/>
                <w:sz w:val="24"/>
                <w:szCs w:val="24"/>
              </w:rPr>
              <w:t>12</w:t>
            </w:r>
            <w:r w:rsidR="004B1E35" w:rsidRPr="00FE11A6">
              <w:rPr>
                <w:rFonts w:ascii="Times New Roman" w:hAnsi="Times New Roman" w:cs="Times New Roman"/>
                <w:sz w:val="24"/>
                <w:szCs w:val="24"/>
              </w:rPr>
              <w:t>ай</w:t>
            </w:r>
          </w:p>
        </w:tc>
      </w:tr>
      <w:tr w:rsidR="009B0B46" w:rsidRPr="00672949"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9B0B46" w:rsidRPr="00FE11A6" w:rsidRDefault="009B0B46" w:rsidP="008569B3">
            <w:pPr>
              <w:spacing w:after="0" w:line="240" w:lineRule="auto"/>
              <w:ind w:left="106" w:right="126"/>
              <w:jc w:val="both"/>
              <w:rPr>
                <w:rFonts w:ascii="Times New Roman" w:hAnsi="Times New Roman" w:cs="Times New Roman"/>
                <w:sz w:val="24"/>
                <w:szCs w:val="24"/>
              </w:rPr>
            </w:pPr>
            <w:r w:rsidRPr="00FE11A6">
              <w:rPr>
                <w:rFonts w:ascii="Times New Roman" w:hAnsi="Times New Roman" w:cs="Times New Roman"/>
                <w:sz w:val="24"/>
                <w:szCs w:val="24"/>
              </w:rPr>
              <w:t>Талап етілетін сипаттамалардың, параметрлердің және өзге де бастапқы деректердің сипаттамасы:</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Қызмет қайта зарядтау, куәландыру бойынша барлық іс-әрекеттерді, сондай-ақ гидравликалық сынауды қамтиды</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-өрт сөндіргішті өрт сөндіргіш зат қалдықтарынан босату;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-толық бөлшектеу;</w:t>
            </w:r>
            <w:bookmarkStart w:id="0" w:name="_GoBack"/>
            <w:bookmarkEnd w:id="0"/>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-өрт сөндіргішті үрлеу;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-сумен толтыру;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-сынама қысыммен ұстау;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-ағуды тексеру;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 өрт сөндіргішті босату;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-ыстық ауамен кептіру;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 өрт сөндіргішті зарядтау;</w:t>
            </w:r>
          </w:p>
          <w:p w:rsidR="00B84AB5" w:rsidRPr="00FE11A6" w:rsidRDefault="00B84AB5" w:rsidP="00B84AB5">
            <w:pPr>
              <w:autoSpaceDE w:val="0"/>
              <w:autoSpaceDN w:val="0"/>
              <w:adjustRightInd w:val="0"/>
              <w:spacing w:after="0" w:line="240" w:lineRule="auto"/>
              <w:rPr>
                <w:rFonts w:ascii="Times New Roman" w:hAnsi="Times New Roman" w:cs="Times New Roman"/>
                <w:sz w:val="24"/>
                <w:szCs w:val="24"/>
                <w:lang w:val="kk-KZ"/>
              </w:rPr>
            </w:pPr>
            <w:r w:rsidRPr="00FE11A6">
              <w:rPr>
                <w:rFonts w:ascii="Times New Roman" w:hAnsi="Times New Roman" w:cs="Times New Roman"/>
                <w:sz w:val="24"/>
                <w:szCs w:val="24"/>
                <w:lang w:val="kk-KZ"/>
              </w:rPr>
              <w:t xml:space="preserve">-пломбалау өрт сөндіргіш корпусын жүргізілген гидравликалық сынау туралы мәлметтері бар биркаларды жапсыру. </w:t>
            </w:r>
            <w:r w:rsidR="00B2315A" w:rsidRPr="00FE11A6">
              <w:rPr>
                <w:rFonts w:ascii="Times New Roman" w:hAnsi="Times New Roman" w:cs="Times New Roman"/>
                <w:sz w:val="24"/>
                <w:szCs w:val="24"/>
                <w:lang w:val="kk-KZ"/>
              </w:rPr>
              <w:t xml:space="preserve">Кезекті қайта зарядтау аралығы 3 жыл. </w:t>
            </w:r>
            <w:r w:rsidRPr="00FE11A6">
              <w:rPr>
                <w:rFonts w:ascii="Times New Roman" w:hAnsi="Times New Roman" w:cs="Times New Roman"/>
                <w:sz w:val="24"/>
                <w:szCs w:val="24"/>
                <w:lang w:val="kk-KZ"/>
              </w:rPr>
              <w:t>Қажетті жағдайда құрамдас бөліктерді ауыстыру Өнім беруші есебінен жүргізіледі.</w:t>
            </w:r>
          </w:p>
          <w:p w:rsidR="009B0B46" w:rsidRPr="003428B7" w:rsidRDefault="008B4F15" w:rsidP="003428B7">
            <w:pPr>
              <w:spacing w:after="0" w:line="240" w:lineRule="auto"/>
              <w:ind w:left="128" w:right="127"/>
              <w:jc w:val="both"/>
              <w:rPr>
                <w:rFonts w:ascii="Times New Roman" w:hAnsi="Times New Roman" w:cs="Times New Roman"/>
                <w:color w:val="000000"/>
                <w:sz w:val="24"/>
                <w:szCs w:val="24"/>
                <w:shd w:val="clear" w:color="auto" w:fill="FFFFFF"/>
                <w:lang w:val="kk-KZ"/>
              </w:rPr>
            </w:pPr>
            <w:r w:rsidRPr="00FE11A6">
              <w:rPr>
                <w:rFonts w:ascii="Times New Roman" w:hAnsi="Times New Roman" w:cs="Times New Roman"/>
                <w:color w:val="000000"/>
                <w:sz w:val="24"/>
                <w:szCs w:val="24"/>
                <w:shd w:val="clear" w:color="auto" w:fill="FFFFFF"/>
                <w:lang w:val="kk-KZ"/>
              </w:rPr>
              <w:lastRenderedPageBreak/>
              <w:t>Өрт сөндіргіштерді қайта зарядтау қызметі бір реттік. Қайта зарядтауды қажет ететін О</w:t>
            </w:r>
            <w:r w:rsidR="00A4312F" w:rsidRPr="00FE11A6">
              <w:rPr>
                <w:rFonts w:ascii="Times New Roman" w:hAnsi="Times New Roman" w:cs="Times New Roman"/>
                <w:color w:val="000000"/>
                <w:sz w:val="24"/>
                <w:szCs w:val="24"/>
                <w:shd w:val="clear" w:color="auto" w:fill="FFFFFF"/>
                <w:lang w:val="kk-KZ"/>
              </w:rPr>
              <w:t>П-5</w:t>
            </w:r>
            <w:r w:rsidR="00DC69D6">
              <w:rPr>
                <w:rFonts w:ascii="Times New Roman" w:hAnsi="Times New Roman" w:cs="Times New Roman"/>
                <w:color w:val="000000"/>
                <w:sz w:val="24"/>
                <w:szCs w:val="24"/>
                <w:shd w:val="clear" w:color="auto" w:fill="FFFFFF"/>
                <w:lang w:val="kk-KZ"/>
              </w:rPr>
              <w:t xml:space="preserve"> – </w:t>
            </w:r>
            <w:r w:rsidR="00DC69D6" w:rsidRPr="00DC69D6">
              <w:rPr>
                <w:rFonts w:ascii="Times New Roman" w:hAnsi="Times New Roman" w:cs="Times New Roman"/>
                <w:b/>
                <w:color w:val="000000"/>
                <w:sz w:val="24"/>
                <w:szCs w:val="24"/>
                <w:shd w:val="clear" w:color="auto" w:fill="FFFFFF"/>
                <w:lang w:val="kk-KZ"/>
              </w:rPr>
              <w:t>4 дана</w:t>
            </w:r>
            <w:r w:rsidR="00A4312F" w:rsidRPr="00FE11A6">
              <w:rPr>
                <w:rFonts w:ascii="Times New Roman" w:hAnsi="Times New Roman" w:cs="Times New Roman"/>
                <w:color w:val="000000"/>
                <w:sz w:val="24"/>
                <w:szCs w:val="24"/>
                <w:shd w:val="clear" w:color="auto" w:fill="FFFFFF"/>
                <w:lang w:val="kk-KZ"/>
              </w:rPr>
              <w:t>;</w:t>
            </w:r>
            <w:r w:rsidR="00DC69D6">
              <w:rPr>
                <w:rFonts w:ascii="Times New Roman" w:hAnsi="Times New Roman" w:cs="Times New Roman"/>
                <w:color w:val="000000"/>
                <w:sz w:val="24"/>
                <w:szCs w:val="24"/>
                <w:shd w:val="clear" w:color="auto" w:fill="FFFFFF"/>
                <w:lang w:val="kk-KZ"/>
              </w:rPr>
              <w:t xml:space="preserve"> ОП-10 – </w:t>
            </w:r>
            <w:r w:rsidR="00DC69D6" w:rsidRPr="00DC69D6">
              <w:rPr>
                <w:rFonts w:ascii="Times New Roman" w:hAnsi="Times New Roman" w:cs="Times New Roman"/>
                <w:b/>
                <w:color w:val="000000"/>
                <w:sz w:val="24"/>
                <w:szCs w:val="24"/>
                <w:shd w:val="clear" w:color="auto" w:fill="FFFFFF"/>
                <w:lang w:val="kk-KZ"/>
              </w:rPr>
              <w:t>4 дана</w:t>
            </w:r>
            <w:r w:rsidR="00DC69D6">
              <w:rPr>
                <w:rFonts w:ascii="Times New Roman" w:hAnsi="Times New Roman" w:cs="Times New Roman"/>
                <w:color w:val="000000"/>
                <w:sz w:val="24"/>
                <w:szCs w:val="24"/>
                <w:shd w:val="clear" w:color="auto" w:fill="FFFFFF"/>
                <w:lang w:val="kk-KZ"/>
              </w:rPr>
              <w:t xml:space="preserve">; </w:t>
            </w:r>
            <w:r w:rsidRPr="00FE11A6">
              <w:rPr>
                <w:rFonts w:ascii="Times New Roman" w:hAnsi="Times New Roman" w:cs="Times New Roman"/>
                <w:color w:val="000000"/>
                <w:sz w:val="24"/>
                <w:szCs w:val="24"/>
                <w:shd w:val="clear" w:color="auto" w:fill="FFFFFF"/>
                <w:lang w:val="kk-KZ"/>
              </w:rPr>
              <w:t xml:space="preserve">өрт сөндіргіштерінің жалпы саны - </w:t>
            </w:r>
            <w:r w:rsidR="00DC69D6" w:rsidRPr="00DC69D6">
              <w:rPr>
                <w:rFonts w:ascii="Times New Roman" w:hAnsi="Times New Roman" w:cs="Times New Roman"/>
                <w:b/>
                <w:color w:val="000000"/>
                <w:sz w:val="24"/>
                <w:szCs w:val="24"/>
                <w:shd w:val="clear" w:color="auto" w:fill="FFFFFF"/>
                <w:lang w:val="kk-KZ"/>
              </w:rPr>
              <w:t>8</w:t>
            </w:r>
            <w:r w:rsidRPr="00DC69D6">
              <w:rPr>
                <w:rFonts w:ascii="Times New Roman" w:hAnsi="Times New Roman" w:cs="Times New Roman"/>
                <w:b/>
                <w:color w:val="000000"/>
                <w:sz w:val="24"/>
                <w:szCs w:val="24"/>
                <w:shd w:val="clear" w:color="auto" w:fill="FFFFFF"/>
                <w:lang w:val="kk-KZ"/>
              </w:rPr>
              <w:t xml:space="preserve"> дананы</w:t>
            </w:r>
            <w:r w:rsidRPr="00FE11A6">
              <w:rPr>
                <w:rFonts w:ascii="Times New Roman" w:hAnsi="Times New Roman" w:cs="Times New Roman"/>
                <w:color w:val="000000"/>
                <w:sz w:val="24"/>
                <w:szCs w:val="24"/>
                <w:shd w:val="clear" w:color="auto" w:fill="FFFFFF"/>
                <w:lang w:val="kk-KZ"/>
              </w:rPr>
              <w:t xml:space="preserve"> құрайды.</w:t>
            </w:r>
            <w:r w:rsidR="003428B7">
              <w:rPr>
                <w:rFonts w:ascii="Times New Roman" w:hAnsi="Times New Roman" w:cs="Times New Roman"/>
                <w:color w:val="000000"/>
                <w:sz w:val="24"/>
                <w:szCs w:val="24"/>
                <w:shd w:val="clear" w:color="auto" w:fill="FFFFFF"/>
                <w:lang w:val="kk-KZ"/>
              </w:rPr>
              <w:t xml:space="preserve"> </w:t>
            </w:r>
            <w:r w:rsidR="00B66404" w:rsidRPr="00FE11A6">
              <w:rPr>
                <w:rStyle w:val="ezkurwreuab5ozgtqnkl"/>
                <w:rFonts w:ascii="Times New Roman" w:hAnsi="Times New Roman" w:cs="Times New Roman"/>
                <w:sz w:val="24"/>
                <w:szCs w:val="24"/>
                <w:lang w:val="kk-KZ"/>
              </w:rPr>
              <w:t>Қ</w:t>
            </w:r>
            <w:r w:rsidR="003428B7">
              <w:rPr>
                <w:rStyle w:val="ezkurwreuab5ozgtqnkl"/>
                <w:rFonts w:ascii="Times New Roman" w:hAnsi="Times New Roman" w:cs="Times New Roman"/>
                <w:sz w:val="24"/>
                <w:szCs w:val="24"/>
                <w:lang w:val="kk-KZ"/>
              </w:rPr>
              <w:t>ызмет</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көрсетуді</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растау</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нысаны</w:t>
            </w:r>
            <w:r w:rsidR="00B66404" w:rsidRPr="00FE11A6">
              <w:rPr>
                <w:rFonts w:ascii="Times New Roman" w:hAnsi="Times New Roman" w:cs="Times New Roman"/>
                <w:sz w:val="24"/>
                <w:szCs w:val="24"/>
                <w:lang w:val="kk-KZ"/>
              </w:rPr>
              <w:t xml:space="preserve"> </w:t>
            </w:r>
            <w:r w:rsidR="003428B7">
              <w:rPr>
                <w:rStyle w:val="ezkurwreuab5ozgtqnkl"/>
                <w:rFonts w:ascii="Times New Roman" w:hAnsi="Times New Roman" w:cs="Times New Roman"/>
                <w:sz w:val="24"/>
                <w:szCs w:val="24"/>
                <w:lang w:val="kk-KZ"/>
              </w:rPr>
              <w:t>қызмет</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көрсету</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орны</w:t>
            </w:r>
            <w:r w:rsidR="00B66404" w:rsidRPr="00FE11A6">
              <w:rPr>
                <w:rFonts w:ascii="Times New Roman" w:hAnsi="Times New Roman" w:cs="Times New Roman"/>
                <w:sz w:val="24"/>
                <w:szCs w:val="24"/>
                <w:lang w:val="kk-KZ"/>
              </w:rPr>
              <w:t xml:space="preserve"> бойынша </w:t>
            </w:r>
            <w:r w:rsidR="00B66404" w:rsidRPr="00FE11A6">
              <w:rPr>
                <w:rStyle w:val="ezkurwreuab5ozgtqnkl"/>
                <w:rFonts w:ascii="Times New Roman" w:hAnsi="Times New Roman" w:cs="Times New Roman"/>
                <w:sz w:val="24"/>
                <w:szCs w:val="24"/>
                <w:lang w:val="kk-KZ"/>
              </w:rPr>
              <w:t>қабылдауға</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жауапты</w:t>
            </w:r>
            <w:r w:rsidR="00B66404" w:rsidRPr="00FE11A6">
              <w:rPr>
                <w:rFonts w:ascii="Times New Roman" w:hAnsi="Times New Roman" w:cs="Times New Roman"/>
                <w:sz w:val="24"/>
                <w:szCs w:val="24"/>
                <w:lang w:val="kk-KZ"/>
              </w:rPr>
              <w:t xml:space="preserve"> адам </w:t>
            </w:r>
            <w:r w:rsidR="00B66404" w:rsidRPr="00FE11A6">
              <w:rPr>
                <w:rStyle w:val="ezkurwreuab5ozgtqnkl"/>
                <w:rFonts w:ascii="Times New Roman" w:hAnsi="Times New Roman" w:cs="Times New Roman"/>
                <w:sz w:val="24"/>
                <w:szCs w:val="24"/>
                <w:lang w:val="kk-KZ"/>
              </w:rPr>
              <w:t>қол</w:t>
            </w:r>
            <w:r w:rsidR="00B66404" w:rsidRPr="00FE11A6">
              <w:rPr>
                <w:rFonts w:ascii="Times New Roman" w:hAnsi="Times New Roman" w:cs="Times New Roman"/>
                <w:sz w:val="24"/>
                <w:szCs w:val="24"/>
                <w:lang w:val="kk-KZ"/>
              </w:rPr>
              <w:t xml:space="preserve"> қойған </w:t>
            </w:r>
            <w:r w:rsidR="00B66404" w:rsidRPr="00FE11A6">
              <w:rPr>
                <w:rStyle w:val="ezkurwreuab5ozgtqnkl"/>
                <w:rFonts w:ascii="Times New Roman" w:hAnsi="Times New Roman" w:cs="Times New Roman"/>
                <w:sz w:val="24"/>
                <w:szCs w:val="24"/>
                <w:lang w:val="kk-KZ"/>
              </w:rPr>
              <w:t>растайтын</w:t>
            </w:r>
            <w:r w:rsidR="00B66404" w:rsidRPr="00FE11A6">
              <w:rPr>
                <w:rFonts w:ascii="Times New Roman" w:hAnsi="Times New Roman" w:cs="Times New Roman"/>
                <w:sz w:val="24"/>
                <w:szCs w:val="24"/>
                <w:lang w:val="kk-KZ"/>
              </w:rPr>
              <w:t xml:space="preserve"> </w:t>
            </w:r>
            <w:r w:rsidR="00B66404" w:rsidRPr="00FE11A6">
              <w:rPr>
                <w:rStyle w:val="ezkurwreuab5ozgtqnkl"/>
                <w:rFonts w:ascii="Times New Roman" w:hAnsi="Times New Roman" w:cs="Times New Roman"/>
                <w:sz w:val="24"/>
                <w:szCs w:val="24"/>
                <w:lang w:val="kk-KZ"/>
              </w:rPr>
              <w:t>құжат</w:t>
            </w:r>
            <w:r w:rsidR="00B66404" w:rsidRPr="00FE11A6">
              <w:rPr>
                <w:rFonts w:ascii="Times New Roman" w:hAnsi="Times New Roman" w:cs="Times New Roman"/>
                <w:sz w:val="24"/>
                <w:szCs w:val="24"/>
                <w:lang w:val="kk-KZ"/>
              </w:rPr>
              <w:t xml:space="preserve"> болып </w:t>
            </w:r>
            <w:r w:rsidR="00B66404" w:rsidRPr="00FE11A6">
              <w:rPr>
                <w:rStyle w:val="ezkurwreuab5ozgtqnkl"/>
                <w:rFonts w:ascii="Times New Roman" w:hAnsi="Times New Roman" w:cs="Times New Roman"/>
                <w:sz w:val="24"/>
                <w:szCs w:val="24"/>
                <w:lang w:val="kk-KZ"/>
              </w:rPr>
              <w:t>табылады</w:t>
            </w:r>
            <w:r w:rsidR="00B66404" w:rsidRPr="00FE11A6">
              <w:rPr>
                <w:rFonts w:ascii="Times New Roman" w:hAnsi="Times New Roman" w:cs="Times New Roman"/>
                <w:sz w:val="24"/>
                <w:szCs w:val="24"/>
                <w:lang w:val="kk-KZ"/>
              </w:rPr>
              <w:t xml:space="preserve">.    </w:t>
            </w:r>
          </w:p>
        </w:tc>
      </w:tr>
      <w:tr w:rsidR="009B0B46" w:rsidRPr="00672949" w:rsidTr="00AE387A">
        <w:trPr>
          <w:trHeight w:val="30"/>
        </w:trPr>
        <w:tc>
          <w:tcPr>
            <w:tcW w:w="6500" w:type="dxa"/>
            <w:tcBorders>
              <w:top w:val="single" w:sz="6" w:space="0" w:color="CFCFCF"/>
              <w:bottom w:val="single" w:sz="6" w:space="0" w:color="CFCFCF"/>
              <w:right w:val="single" w:sz="6" w:space="0" w:color="CFCFCF"/>
            </w:tcBorders>
            <w:tcMar>
              <w:top w:w="15" w:type="dxa"/>
              <w:left w:w="15" w:type="dxa"/>
              <w:bottom w:w="15" w:type="dxa"/>
              <w:right w:w="15" w:type="dxa"/>
            </w:tcMar>
            <w:vAlign w:val="center"/>
          </w:tcPr>
          <w:p w:rsidR="009B0B46" w:rsidRPr="00D376B1" w:rsidRDefault="009B0B46" w:rsidP="008569B3">
            <w:pPr>
              <w:spacing w:after="0" w:line="240" w:lineRule="auto"/>
              <w:ind w:left="106" w:right="126"/>
              <w:jc w:val="both"/>
              <w:rPr>
                <w:rFonts w:ascii="Times New Roman" w:hAnsi="Times New Roman" w:cs="Times New Roman"/>
                <w:sz w:val="24"/>
                <w:szCs w:val="24"/>
                <w:lang w:val="kk-KZ"/>
              </w:rPr>
            </w:pPr>
            <w:r w:rsidRPr="00D376B1">
              <w:rPr>
                <w:rFonts w:ascii="Times New Roman" w:hAnsi="Times New Roman" w:cs="Times New Roman"/>
                <w:sz w:val="24"/>
                <w:szCs w:val="24"/>
                <w:lang w:val="kk-KZ"/>
              </w:rPr>
              <w:lastRenderedPageBreak/>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w:t>
            </w:r>
          </w:p>
        </w:tc>
        <w:tc>
          <w:tcPr>
            <w:tcW w:w="8222" w:type="dxa"/>
            <w:gridSpan w:val="2"/>
            <w:tcBorders>
              <w:top w:val="single" w:sz="6" w:space="0" w:color="CFCFCF"/>
              <w:left w:val="single" w:sz="6" w:space="0" w:color="CFCFCF"/>
              <w:bottom w:val="single" w:sz="6" w:space="0" w:color="CFCFCF"/>
            </w:tcBorders>
            <w:tcMar>
              <w:top w:w="15" w:type="dxa"/>
              <w:left w:w="15" w:type="dxa"/>
              <w:bottom w:w="15" w:type="dxa"/>
              <w:right w:w="15" w:type="dxa"/>
            </w:tcMar>
          </w:tcPr>
          <w:p w:rsidR="009B0B46" w:rsidRPr="00D376B1" w:rsidRDefault="009B0B46" w:rsidP="009F638A">
            <w:pPr>
              <w:spacing w:after="0" w:line="240" w:lineRule="auto"/>
              <w:ind w:left="128" w:right="127"/>
              <w:rPr>
                <w:rFonts w:ascii="Times New Roman" w:hAnsi="Times New Roman" w:cs="Times New Roman"/>
                <w:sz w:val="24"/>
                <w:szCs w:val="24"/>
                <w:lang w:val="kk-KZ"/>
              </w:rPr>
            </w:pPr>
          </w:p>
        </w:tc>
      </w:tr>
    </w:tbl>
    <w:p w:rsidR="00382584" w:rsidRPr="00D376B1" w:rsidRDefault="00382584" w:rsidP="00EE4A05">
      <w:pPr>
        <w:spacing w:after="0" w:line="240" w:lineRule="auto"/>
        <w:rPr>
          <w:rFonts w:ascii="Times New Roman" w:hAnsi="Times New Roman" w:cs="Times New Roman"/>
          <w:sz w:val="24"/>
          <w:szCs w:val="24"/>
          <w:lang w:val="kk-KZ"/>
        </w:rPr>
      </w:pPr>
    </w:p>
    <w:sectPr w:rsidR="00382584" w:rsidRPr="00D376B1" w:rsidSect="00E304E5">
      <w:pgSz w:w="16838" w:h="11906" w:orient="landscape"/>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s Times New Roman Kaz">
    <w:altName w:val="Times New Roman"/>
    <w:charset w:val="CC"/>
    <w:family w:val="roman"/>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248C3"/>
    <w:multiLevelType w:val="hybridMultilevel"/>
    <w:tmpl w:val="45B46E62"/>
    <w:lvl w:ilvl="0" w:tplc="0E52CDB6">
      <w:start w:val="1"/>
      <w:numFmt w:val="decimal"/>
      <w:lvlText w:val="%1."/>
      <w:lvlJc w:val="left"/>
      <w:pPr>
        <w:ind w:left="72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9B7F80"/>
    <w:rsid w:val="00054D17"/>
    <w:rsid w:val="00056DF0"/>
    <w:rsid w:val="00064407"/>
    <w:rsid w:val="00072274"/>
    <w:rsid w:val="00077D3E"/>
    <w:rsid w:val="000D079C"/>
    <w:rsid w:val="000D4DF8"/>
    <w:rsid w:val="00107020"/>
    <w:rsid w:val="001648BA"/>
    <w:rsid w:val="001775E2"/>
    <w:rsid w:val="0019052C"/>
    <w:rsid w:val="00195D32"/>
    <w:rsid w:val="001B4F7A"/>
    <w:rsid w:val="001E3CDF"/>
    <w:rsid w:val="001E639D"/>
    <w:rsid w:val="001F62B8"/>
    <w:rsid w:val="002056AE"/>
    <w:rsid w:val="00210993"/>
    <w:rsid w:val="0025731D"/>
    <w:rsid w:val="002612D3"/>
    <w:rsid w:val="0026526B"/>
    <w:rsid w:val="00287156"/>
    <w:rsid w:val="002A4065"/>
    <w:rsid w:val="00324BED"/>
    <w:rsid w:val="00337896"/>
    <w:rsid w:val="003428B7"/>
    <w:rsid w:val="00352EE7"/>
    <w:rsid w:val="0035520A"/>
    <w:rsid w:val="00382584"/>
    <w:rsid w:val="003E0021"/>
    <w:rsid w:val="003E3B06"/>
    <w:rsid w:val="00421C00"/>
    <w:rsid w:val="00432BAD"/>
    <w:rsid w:val="00446C5D"/>
    <w:rsid w:val="004501A0"/>
    <w:rsid w:val="0045792D"/>
    <w:rsid w:val="004646B7"/>
    <w:rsid w:val="00473E59"/>
    <w:rsid w:val="004747DC"/>
    <w:rsid w:val="004A4340"/>
    <w:rsid w:val="004B1E35"/>
    <w:rsid w:val="004F3A61"/>
    <w:rsid w:val="004F4669"/>
    <w:rsid w:val="00543101"/>
    <w:rsid w:val="00577C5E"/>
    <w:rsid w:val="00592B99"/>
    <w:rsid w:val="005A4BE3"/>
    <w:rsid w:val="005A6B86"/>
    <w:rsid w:val="005B6679"/>
    <w:rsid w:val="00612662"/>
    <w:rsid w:val="00621142"/>
    <w:rsid w:val="00625E0E"/>
    <w:rsid w:val="006304F5"/>
    <w:rsid w:val="006543D5"/>
    <w:rsid w:val="00665E35"/>
    <w:rsid w:val="00672949"/>
    <w:rsid w:val="00681E29"/>
    <w:rsid w:val="0069264D"/>
    <w:rsid w:val="00692E5A"/>
    <w:rsid w:val="006D3903"/>
    <w:rsid w:val="007213AA"/>
    <w:rsid w:val="007413C4"/>
    <w:rsid w:val="00744F94"/>
    <w:rsid w:val="00747A08"/>
    <w:rsid w:val="00753B26"/>
    <w:rsid w:val="0075514C"/>
    <w:rsid w:val="007802CC"/>
    <w:rsid w:val="00780F78"/>
    <w:rsid w:val="007A23C2"/>
    <w:rsid w:val="007A4AED"/>
    <w:rsid w:val="007A5D40"/>
    <w:rsid w:val="007B6B85"/>
    <w:rsid w:val="007D6161"/>
    <w:rsid w:val="007F1F70"/>
    <w:rsid w:val="00801C42"/>
    <w:rsid w:val="00817D33"/>
    <w:rsid w:val="00827402"/>
    <w:rsid w:val="008320B5"/>
    <w:rsid w:val="008569B3"/>
    <w:rsid w:val="00860E63"/>
    <w:rsid w:val="00876613"/>
    <w:rsid w:val="008A1464"/>
    <w:rsid w:val="008B4F15"/>
    <w:rsid w:val="008D0EE9"/>
    <w:rsid w:val="009108E7"/>
    <w:rsid w:val="00911213"/>
    <w:rsid w:val="009445F7"/>
    <w:rsid w:val="009576CE"/>
    <w:rsid w:val="00984409"/>
    <w:rsid w:val="009A2FC3"/>
    <w:rsid w:val="009B0B46"/>
    <w:rsid w:val="009B7F80"/>
    <w:rsid w:val="009E38F7"/>
    <w:rsid w:val="009F638A"/>
    <w:rsid w:val="009F6520"/>
    <w:rsid w:val="00A14A6E"/>
    <w:rsid w:val="00A30372"/>
    <w:rsid w:val="00A319E6"/>
    <w:rsid w:val="00A4312F"/>
    <w:rsid w:val="00A51A55"/>
    <w:rsid w:val="00AA40FA"/>
    <w:rsid w:val="00AB681B"/>
    <w:rsid w:val="00AE387A"/>
    <w:rsid w:val="00B2315A"/>
    <w:rsid w:val="00B33097"/>
    <w:rsid w:val="00B66404"/>
    <w:rsid w:val="00B83AB9"/>
    <w:rsid w:val="00B84AB5"/>
    <w:rsid w:val="00B865A8"/>
    <w:rsid w:val="00BA259C"/>
    <w:rsid w:val="00C12797"/>
    <w:rsid w:val="00C17F81"/>
    <w:rsid w:val="00C32E3C"/>
    <w:rsid w:val="00CA5410"/>
    <w:rsid w:val="00CC62D9"/>
    <w:rsid w:val="00CD05EF"/>
    <w:rsid w:val="00CD38D7"/>
    <w:rsid w:val="00D003F0"/>
    <w:rsid w:val="00D0093A"/>
    <w:rsid w:val="00D057C3"/>
    <w:rsid w:val="00D11646"/>
    <w:rsid w:val="00D34659"/>
    <w:rsid w:val="00D376B1"/>
    <w:rsid w:val="00D42951"/>
    <w:rsid w:val="00D50C46"/>
    <w:rsid w:val="00D56B90"/>
    <w:rsid w:val="00D80B33"/>
    <w:rsid w:val="00DA1178"/>
    <w:rsid w:val="00DC58D4"/>
    <w:rsid w:val="00DC69D6"/>
    <w:rsid w:val="00DC784C"/>
    <w:rsid w:val="00E304E5"/>
    <w:rsid w:val="00E477A4"/>
    <w:rsid w:val="00E56AC8"/>
    <w:rsid w:val="00EB229F"/>
    <w:rsid w:val="00EE4A05"/>
    <w:rsid w:val="00EE761E"/>
    <w:rsid w:val="00F20DA7"/>
    <w:rsid w:val="00F512A9"/>
    <w:rsid w:val="00F93AA8"/>
    <w:rsid w:val="00FC1E30"/>
    <w:rsid w:val="00FD181C"/>
    <w:rsid w:val="00FE11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20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4F4669"/>
    <w:pPr>
      <w:ind w:left="720"/>
      <w:contextualSpacing/>
    </w:pPr>
    <w:rPr>
      <w:rFonts w:ascii="Calibri" w:eastAsia="Calibri" w:hAnsi="Calibri" w:cs="Times New Roman"/>
      <w:lang w:eastAsia="en-US"/>
    </w:rPr>
  </w:style>
  <w:style w:type="character" w:customStyle="1" w:styleId="ezkurwreuab5ozgtqnkl">
    <w:name w:val="ezkurwreuab5ozgtqnkl"/>
    <w:basedOn w:val="a0"/>
    <w:rsid w:val="00B664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38984">
      <w:bodyDiv w:val="1"/>
      <w:marLeft w:val="0"/>
      <w:marRight w:val="0"/>
      <w:marTop w:val="0"/>
      <w:marBottom w:val="0"/>
      <w:divBdr>
        <w:top w:val="none" w:sz="0" w:space="0" w:color="auto"/>
        <w:left w:val="none" w:sz="0" w:space="0" w:color="auto"/>
        <w:bottom w:val="none" w:sz="0" w:space="0" w:color="auto"/>
        <w:right w:val="none" w:sz="0" w:space="0" w:color="auto"/>
      </w:divBdr>
    </w:div>
    <w:div w:id="482045203">
      <w:bodyDiv w:val="1"/>
      <w:marLeft w:val="0"/>
      <w:marRight w:val="0"/>
      <w:marTop w:val="0"/>
      <w:marBottom w:val="0"/>
      <w:divBdr>
        <w:top w:val="none" w:sz="0" w:space="0" w:color="auto"/>
        <w:left w:val="none" w:sz="0" w:space="0" w:color="auto"/>
        <w:bottom w:val="none" w:sz="0" w:space="0" w:color="auto"/>
        <w:right w:val="none" w:sz="0" w:space="0" w:color="auto"/>
      </w:divBdr>
    </w:div>
    <w:div w:id="673000361">
      <w:bodyDiv w:val="1"/>
      <w:marLeft w:val="0"/>
      <w:marRight w:val="0"/>
      <w:marTop w:val="0"/>
      <w:marBottom w:val="0"/>
      <w:divBdr>
        <w:top w:val="none" w:sz="0" w:space="0" w:color="auto"/>
        <w:left w:val="none" w:sz="0" w:space="0" w:color="auto"/>
        <w:bottom w:val="none" w:sz="0" w:space="0" w:color="auto"/>
        <w:right w:val="none" w:sz="0" w:space="0" w:color="auto"/>
      </w:divBdr>
    </w:div>
    <w:div w:id="803355560">
      <w:bodyDiv w:val="1"/>
      <w:marLeft w:val="0"/>
      <w:marRight w:val="0"/>
      <w:marTop w:val="0"/>
      <w:marBottom w:val="0"/>
      <w:divBdr>
        <w:top w:val="none" w:sz="0" w:space="0" w:color="auto"/>
        <w:left w:val="none" w:sz="0" w:space="0" w:color="auto"/>
        <w:bottom w:val="none" w:sz="0" w:space="0" w:color="auto"/>
        <w:right w:val="none" w:sz="0" w:space="0" w:color="auto"/>
      </w:divBdr>
    </w:div>
    <w:div w:id="944121693">
      <w:bodyDiv w:val="1"/>
      <w:marLeft w:val="0"/>
      <w:marRight w:val="0"/>
      <w:marTop w:val="0"/>
      <w:marBottom w:val="0"/>
      <w:divBdr>
        <w:top w:val="none" w:sz="0" w:space="0" w:color="auto"/>
        <w:left w:val="none" w:sz="0" w:space="0" w:color="auto"/>
        <w:bottom w:val="none" w:sz="0" w:space="0" w:color="auto"/>
        <w:right w:val="none" w:sz="0" w:space="0" w:color="auto"/>
      </w:divBdr>
    </w:div>
    <w:div w:id="1205866125">
      <w:bodyDiv w:val="1"/>
      <w:marLeft w:val="0"/>
      <w:marRight w:val="0"/>
      <w:marTop w:val="0"/>
      <w:marBottom w:val="0"/>
      <w:divBdr>
        <w:top w:val="none" w:sz="0" w:space="0" w:color="auto"/>
        <w:left w:val="none" w:sz="0" w:space="0" w:color="auto"/>
        <w:bottom w:val="none" w:sz="0" w:space="0" w:color="auto"/>
        <w:right w:val="none" w:sz="0" w:space="0" w:color="auto"/>
      </w:divBdr>
    </w:div>
    <w:div w:id="1310161703">
      <w:bodyDiv w:val="1"/>
      <w:marLeft w:val="0"/>
      <w:marRight w:val="0"/>
      <w:marTop w:val="0"/>
      <w:marBottom w:val="0"/>
      <w:divBdr>
        <w:top w:val="none" w:sz="0" w:space="0" w:color="auto"/>
        <w:left w:val="none" w:sz="0" w:space="0" w:color="auto"/>
        <w:bottom w:val="none" w:sz="0" w:space="0" w:color="auto"/>
        <w:right w:val="none" w:sz="0" w:space="0" w:color="auto"/>
      </w:divBdr>
    </w:div>
    <w:div w:id="1687514569">
      <w:bodyDiv w:val="1"/>
      <w:marLeft w:val="0"/>
      <w:marRight w:val="0"/>
      <w:marTop w:val="0"/>
      <w:marBottom w:val="0"/>
      <w:divBdr>
        <w:top w:val="none" w:sz="0" w:space="0" w:color="auto"/>
        <w:left w:val="none" w:sz="0" w:space="0" w:color="auto"/>
        <w:bottom w:val="none" w:sz="0" w:space="0" w:color="auto"/>
        <w:right w:val="none" w:sz="0" w:space="0" w:color="auto"/>
      </w:divBdr>
    </w:div>
    <w:div w:id="208772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2370E-1DAA-4A29-9CB9-9BCC31B75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850</TotalTime>
  <Pages>4</Pages>
  <Words>727</Words>
  <Characters>4145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ЦОН</Company>
  <LinksUpToDate>false</LinksUpToDate>
  <CharactersWithSpaces>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94</cp:revision>
  <cp:lastPrinted>2020-05-19T09:16:00Z</cp:lastPrinted>
  <dcterms:created xsi:type="dcterms:W3CDTF">2019-12-23T08:14:00Z</dcterms:created>
  <dcterms:modified xsi:type="dcterms:W3CDTF">2026-10-12T13:34:00Z</dcterms:modified>
</cp:coreProperties>
</file>