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B005F4" w:rsidRDefault="00B005F4" w:rsidP="00B005F4">
      <w:pPr>
        <w:pStyle w:val="3"/>
        <w:jc w:val="center"/>
        <w:rPr>
          <w:sz w:val="32"/>
          <w:szCs w:val="32"/>
          <w:lang w:val="kk-KZ"/>
        </w:rPr>
      </w:pPr>
      <w:proofErr w:type="spellStart"/>
      <w:r w:rsidRPr="00B005F4">
        <w:rPr>
          <w:sz w:val="32"/>
          <w:szCs w:val="32"/>
        </w:rPr>
        <w:t>Техни</w:t>
      </w:r>
      <w:proofErr w:type="spellEnd"/>
      <w:r w:rsidRPr="00B005F4">
        <w:rPr>
          <w:sz w:val="32"/>
          <w:szCs w:val="32"/>
          <w:lang w:val="kk-KZ"/>
        </w:rPr>
        <w:t>қалық сипаттамасы</w:t>
      </w:r>
    </w:p>
    <w:p w14:paraId="42FA622F" w14:textId="77777777" w:rsidR="00B005F4" w:rsidRDefault="00B005F4" w:rsidP="00B005F4">
      <w:pPr>
        <w:pStyle w:val="a5"/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Күзгі-қысқы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EF941EC" w14:textId="7E26F6A5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2C5B76">
        <w:rPr>
          <w:rFonts w:ascii="Times New Roman" w:hAnsi="Times New Roman" w:cs="Times New Roman"/>
          <w:sz w:val="28"/>
          <w:szCs w:val="28"/>
          <w:lang w:val="kk-KZ"/>
        </w:rPr>
        <w:t>ТҮРКІСТАН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құрамына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мыналар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кіреді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үрлеу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жоғына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вентильдердің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персоналмен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бөлшектерінің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соңына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A7C812E" w14:textId="606671BB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1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бірлік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қызметтік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автокөлік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жүргізілуге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91FB1A3" w14:textId="7FEEB2D9" w:rsidR="002C5B76" w:rsidRPr="00B005F4" w:rsidRDefault="002C5B76" w:rsidP="002C5B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HILUX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Түркістан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1155E462" w14:textId="27274025" w:rsidR="009C2525" w:rsidRDefault="009C2525" w:rsidP="00B005F4">
      <w:pPr>
        <w:pStyle w:val="a5"/>
      </w:pPr>
    </w:p>
    <w:p w14:paraId="27D49C4A" w14:textId="77777777" w:rsidR="009C2525" w:rsidRDefault="009C2525" w:rsidP="00B005F4">
      <w:pPr>
        <w:pStyle w:val="a5"/>
      </w:pPr>
    </w:p>
    <w:p w14:paraId="5DED30E8" w14:textId="164AD3BD" w:rsidR="00D41DB0" w:rsidRDefault="00D41DB0" w:rsidP="00B005F4">
      <w:pPr>
        <w:pStyle w:val="a5"/>
      </w:pPr>
    </w:p>
    <w:p w14:paraId="4FA9B348" w14:textId="3C4F9EC8" w:rsidR="00FC16E2" w:rsidRDefault="00FC16E2" w:rsidP="00B005F4">
      <w:pPr>
        <w:pStyle w:val="a5"/>
      </w:pPr>
    </w:p>
    <w:p w14:paraId="558B3F63" w14:textId="5A0BA5E9" w:rsidR="00FC16E2" w:rsidRDefault="00FC16E2" w:rsidP="00B005F4">
      <w:pPr>
        <w:pStyle w:val="a5"/>
      </w:pPr>
    </w:p>
    <w:p w14:paraId="0BE8B988" w14:textId="7A2260BB" w:rsidR="00FC16E2" w:rsidRDefault="00FC16E2" w:rsidP="00B005F4">
      <w:pPr>
        <w:pStyle w:val="a5"/>
      </w:pPr>
    </w:p>
    <w:p w14:paraId="13E5ED55" w14:textId="76CE920B" w:rsidR="00FC16E2" w:rsidRDefault="00FC16E2" w:rsidP="00B005F4">
      <w:pPr>
        <w:pStyle w:val="a5"/>
      </w:pPr>
    </w:p>
    <w:p w14:paraId="6DC5AABA" w14:textId="77777777" w:rsidR="00FC16E2" w:rsidRDefault="00FC16E2" w:rsidP="00B005F4">
      <w:pPr>
        <w:pStyle w:val="a5"/>
      </w:pPr>
    </w:p>
    <w:p w14:paraId="39F7FBDD" w14:textId="79861FEE" w:rsidR="00D41DB0" w:rsidRDefault="00D41DB0" w:rsidP="00B005F4">
      <w:pPr>
        <w:pStyle w:val="a5"/>
      </w:pPr>
    </w:p>
    <w:p w14:paraId="2983D4B7" w14:textId="77777777" w:rsidR="00D41DB0" w:rsidRDefault="00D41DB0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77777777" w:rsidR="00911E27" w:rsidRPr="00911E27" w:rsidRDefault="00911E27" w:rsidP="00B005F4">
      <w:pPr>
        <w:pStyle w:val="a5"/>
      </w:pPr>
    </w:p>
    <w:p w14:paraId="30B2898A" w14:textId="0350199C" w:rsidR="00B005F4" w:rsidRDefault="00B005F4" w:rsidP="00B005F4">
      <w:pPr>
        <w:pStyle w:val="a5"/>
      </w:pPr>
    </w:p>
    <w:p w14:paraId="32F32301" w14:textId="3492B316" w:rsidR="002C5B76" w:rsidRDefault="002C5B76" w:rsidP="00B005F4">
      <w:pPr>
        <w:pStyle w:val="a5"/>
      </w:pPr>
    </w:p>
    <w:p w14:paraId="7AED15AD" w14:textId="74658102" w:rsidR="002C5B76" w:rsidRDefault="002C5B76" w:rsidP="00B005F4">
      <w:pPr>
        <w:pStyle w:val="a5"/>
      </w:pPr>
    </w:p>
    <w:p w14:paraId="751330F8" w14:textId="7C4A950C" w:rsidR="002C5B76" w:rsidRDefault="002C5B76" w:rsidP="00B005F4">
      <w:pPr>
        <w:pStyle w:val="a5"/>
      </w:pPr>
    </w:p>
    <w:p w14:paraId="5444F068" w14:textId="73C7BA24" w:rsidR="002C5B76" w:rsidRDefault="002C5B76" w:rsidP="00B005F4">
      <w:pPr>
        <w:pStyle w:val="a5"/>
      </w:pPr>
    </w:p>
    <w:p w14:paraId="503CFAA7" w14:textId="4E68B102" w:rsidR="002C5B76" w:rsidRDefault="002C5B76" w:rsidP="00B005F4">
      <w:pPr>
        <w:pStyle w:val="a5"/>
      </w:pPr>
    </w:p>
    <w:p w14:paraId="215B797D" w14:textId="4D506921" w:rsidR="002C5B76" w:rsidRDefault="002C5B76" w:rsidP="00B005F4">
      <w:pPr>
        <w:pStyle w:val="a5"/>
      </w:pPr>
    </w:p>
    <w:p w14:paraId="20DE0416" w14:textId="004F8574" w:rsidR="002C5B76" w:rsidRDefault="002C5B76" w:rsidP="00B005F4">
      <w:pPr>
        <w:pStyle w:val="a5"/>
      </w:pPr>
    </w:p>
    <w:p w14:paraId="05BF753B" w14:textId="1D0113DB" w:rsidR="002C5B76" w:rsidRDefault="002C5B76" w:rsidP="00B005F4">
      <w:pPr>
        <w:pStyle w:val="a5"/>
      </w:pPr>
    </w:p>
    <w:p w14:paraId="4D637BFB" w14:textId="7C982169" w:rsidR="002C5B76" w:rsidRDefault="002C5B76" w:rsidP="00B005F4">
      <w:pPr>
        <w:pStyle w:val="a5"/>
      </w:pPr>
    </w:p>
    <w:p w14:paraId="7346BDC4" w14:textId="7BEAF585" w:rsidR="002C5B76" w:rsidRDefault="002C5B76" w:rsidP="00B005F4">
      <w:pPr>
        <w:pStyle w:val="a5"/>
      </w:pPr>
    </w:p>
    <w:p w14:paraId="7FD9F01D" w14:textId="66DD9207" w:rsidR="002C5B76" w:rsidRDefault="002C5B76" w:rsidP="00B005F4">
      <w:pPr>
        <w:pStyle w:val="a5"/>
      </w:pPr>
    </w:p>
    <w:p w14:paraId="5D37FC5E" w14:textId="77777777" w:rsidR="002C5B76" w:rsidRPr="00911E27" w:rsidRDefault="002C5B76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4CABC64B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r w:rsidRPr="00165CE6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г. </w:t>
      </w:r>
      <w:r w:rsidR="002C5B76">
        <w:rPr>
          <w:rFonts w:ascii="Times New Roman" w:hAnsi="Times New Roman" w:cs="Times New Roman"/>
          <w:sz w:val="28"/>
          <w:szCs w:val="28"/>
          <w:lang w:val="kk-KZ" w:eastAsia="ru-RU"/>
        </w:rPr>
        <w:t>ТУРКЕСТАН</w:t>
      </w:r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552605B9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Общий объем услуг — 1 единица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66CB4A1" w14:textId="42920252" w:rsidR="009C2525" w:rsidRPr="00F32DE4" w:rsidRDefault="002C5B76" w:rsidP="009C2525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TOYOTA HILUX — 1 ед. (Туркестан)</w:t>
      </w:r>
    </w:p>
    <w:p w14:paraId="788BEFF1" w14:textId="77777777" w:rsidR="004E71D8" w:rsidRPr="00F32DE4" w:rsidRDefault="004E71D8" w:rsidP="009C252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4E71D8" w:rsidRPr="00F32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65CE6"/>
    <w:rsid w:val="002C5B76"/>
    <w:rsid w:val="003305DE"/>
    <w:rsid w:val="004E71D8"/>
    <w:rsid w:val="006068BD"/>
    <w:rsid w:val="006A3133"/>
    <w:rsid w:val="00796D75"/>
    <w:rsid w:val="00800970"/>
    <w:rsid w:val="00911E27"/>
    <w:rsid w:val="009338F1"/>
    <w:rsid w:val="009C2525"/>
    <w:rsid w:val="00B005F4"/>
    <w:rsid w:val="00B33245"/>
    <w:rsid w:val="00D41DB0"/>
    <w:rsid w:val="00F32DE4"/>
    <w:rsid w:val="00FC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964</Words>
  <Characters>5501</Characters>
  <Application>Microsoft Office Word</Application>
  <DocSecurity>0</DocSecurity>
  <Lines>45</Lines>
  <Paragraphs>12</Paragraphs>
  <ScaleCrop>false</ScaleCrop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Гос закуп</cp:lastModifiedBy>
  <cp:revision>17</cp:revision>
  <dcterms:created xsi:type="dcterms:W3CDTF">2026-09-24T13:45:00Z</dcterms:created>
  <dcterms:modified xsi:type="dcterms:W3CDTF">2026-10-06T04:11:00Z</dcterms:modified>
</cp:coreProperties>
</file>