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AF88B" w14:textId="77777777" w:rsidR="005F0A11" w:rsidRPr="006C24F8" w:rsidRDefault="005F0A11" w:rsidP="00163F92">
      <w:pPr>
        <w:spacing w:after="0" w:line="240" w:lineRule="auto"/>
        <w:ind w:left="5812"/>
        <w:rPr>
          <w:rFonts w:cs="Times New Roman"/>
          <w:sz w:val="22"/>
          <w:lang w:val="ru-RU"/>
        </w:rPr>
      </w:pPr>
      <w:r w:rsidRPr="006C24F8">
        <w:rPr>
          <w:rFonts w:cs="Times New Roman"/>
          <w:b/>
          <w:color w:val="000000"/>
          <w:sz w:val="22"/>
          <w:lang w:val="ru-RU"/>
        </w:rPr>
        <w:t>БЕКІТЕМІН</w:t>
      </w:r>
    </w:p>
    <w:p w14:paraId="00C61B1C" w14:textId="77777777" w:rsidR="00116197" w:rsidRPr="00116197" w:rsidRDefault="00116197" w:rsidP="00163F92">
      <w:pPr>
        <w:spacing w:after="0" w:line="240" w:lineRule="auto"/>
        <w:ind w:left="5812"/>
        <w:rPr>
          <w:rFonts w:cs="Times New Roman"/>
          <w:color w:val="000000"/>
          <w:sz w:val="22"/>
          <w:lang w:val="ru-RU"/>
        </w:rPr>
      </w:pPr>
      <w:r w:rsidRPr="00116197">
        <w:rPr>
          <w:rFonts w:cs="Times New Roman"/>
          <w:color w:val="000000"/>
          <w:sz w:val="22"/>
          <w:lang w:val="ru-RU"/>
        </w:rPr>
        <w:t xml:space="preserve">«Атырау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облысы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Білім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беру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басқармасының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Құрманғазы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ауданы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білім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бөлімінің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«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Азғыр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негізгі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орта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мектебі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» </w:t>
      </w:r>
      <w:r w:rsidRPr="00116197">
        <w:rPr>
          <w:rFonts w:cs="Times New Roman"/>
          <w:color w:val="000000"/>
          <w:sz w:val="22"/>
          <w:lang w:val="ru-RU"/>
        </w:rPr>
        <w:t>КММ</w:t>
      </w:r>
    </w:p>
    <w:p w14:paraId="01CDE91B" w14:textId="2BF8BF0D" w:rsidR="005F0A11" w:rsidRPr="00116197" w:rsidRDefault="005F0A11" w:rsidP="00163F92">
      <w:pPr>
        <w:spacing w:after="0" w:line="240" w:lineRule="auto"/>
        <w:ind w:left="5812"/>
        <w:rPr>
          <w:rFonts w:cs="Times New Roman"/>
          <w:sz w:val="22"/>
          <w:lang w:val="ru-RU"/>
        </w:rPr>
      </w:pPr>
      <w:proofErr w:type="spellStart"/>
      <w:r w:rsidRPr="00116197">
        <w:rPr>
          <w:rFonts w:cs="Times New Roman"/>
          <w:color w:val="000000"/>
          <w:sz w:val="22"/>
          <w:lang w:val="ru-RU"/>
        </w:rPr>
        <w:t>басшысы</w:t>
      </w:r>
      <w:proofErr w:type="spellEnd"/>
    </w:p>
    <w:p w14:paraId="4DE752FC" w14:textId="77777777" w:rsidR="00116197" w:rsidRPr="00116197" w:rsidRDefault="00116197" w:rsidP="00163F92">
      <w:pPr>
        <w:pStyle w:val="aa"/>
        <w:keepNext/>
        <w:spacing w:after="0"/>
        <w:ind w:left="5812"/>
        <w:rPr>
          <w:rFonts w:ascii="Times New Roman" w:eastAsia="Times New Roman" w:hAnsi="Times New Roman" w:cs="Times New Roman"/>
          <w:spacing w:val="0"/>
          <w:kern w:val="0"/>
          <w:sz w:val="22"/>
          <w:szCs w:val="22"/>
          <w:lang w:val="ru-RU"/>
        </w:rPr>
      </w:pPr>
      <w:proofErr w:type="spellStart"/>
      <w:r w:rsidRPr="00116197">
        <w:rPr>
          <w:rFonts w:ascii="Times New Roman" w:eastAsia="Times New Roman" w:hAnsi="Times New Roman" w:cs="Times New Roman"/>
          <w:b w:val="0"/>
          <w:spacing w:val="0"/>
          <w:kern w:val="0"/>
          <w:sz w:val="22"/>
          <w:szCs w:val="22"/>
        </w:rPr>
        <w:t>Бакулов</w:t>
      </w:r>
      <w:proofErr w:type="spellEnd"/>
      <w:r w:rsidRPr="00116197">
        <w:rPr>
          <w:rFonts w:ascii="Times New Roman" w:eastAsia="Times New Roman" w:hAnsi="Times New Roman" w:cs="Times New Roman"/>
          <w:b w:val="0"/>
          <w:spacing w:val="0"/>
          <w:kern w:val="0"/>
          <w:sz w:val="22"/>
          <w:szCs w:val="22"/>
        </w:rPr>
        <w:t xml:space="preserve"> </w:t>
      </w:r>
      <w:proofErr w:type="spellStart"/>
      <w:r w:rsidRPr="00116197">
        <w:rPr>
          <w:rFonts w:ascii="Times New Roman" w:eastAsia="Times New Roman" w:hAnsi="Times New Roman" w:cs="Times New Roman"/>
          <w:b w:val="0"/>
          <w:spacing w:val="0"/>
          <w:kern w:val="0"/>
          <w:sz w:val="22"/>
          <w:szCs w:val="22"/>
        </w:rPr>
        <w:t>Есбол</w:t>
      </w:r>
      <w:proofErr w:type="spellEnd"/>
      <w:r w:rsidRPr="00116197">
        <w:rPr>
          <w:rFonts w:ascii="Times New Roman" w:eastAsia="Times New Roman" w:hAnsi="Times New Roman" w:cs="Times New Roman"/>
          <w:b w:val="0"/>
          <w:spacing w:val="0"/>
          <w:kern w:val="0"/>
          <w:sz w:val="22"/>
          <w:szCs w:val="22"/>
        </w:rPr>
        <w:t xml:space="preserve"> </w:t>
      </w:r>
      <w:proofErr w:type="spellStart"/>
      <w:r w:rsidRPr="00116197">
        <w:rPr>
          <w:rFonts w:ascii="Times New Roman" w:eastAsia="Times New Roman" w:hAnsi="Times New Roman" w:cs="Times New Roman"/>
          <w:b w:val="0"/>
          <w:spacing w:val="0"/>
          <w:kern w:val="0"/>
          <w:sz w:val="22"/>
          <w:szCs w:val="22"/>
        </w:rPr>
        <w:t>Ментаевич</w:t>
      </w:r>
      <w:proofErr w:type="spellEnd"/>
      <w:r w:rsidRPr="00116197">
        <w:rPr>
          <w:rFonts w:ascii="Times New Roman" w:eastAsia="Times New Roman" w:hAnsi="Times New Roman" w:cs="Times New Roman"/>
          <w:spacing w:val="0"/>
          <w:kern w:val="0"/>
          <w:sz w:val="22"/>
          <w:szCs w:val="22"/>
          <w:lang w:val="ru-RU"/>
        </w:rPr>
        <w:t xml:space="preserve"> </w:t>
      </w:r>
    </w:p>
    <w:p w14:paraId="10AF4F2D" w14:textId="4BD5388D" w:rsidR="005F0A11" w:rsidRPr="006C24F8" w:rsidRDefault="005F0A11" w:rsidP="00163F92">
      <w:pPr>
        <w:pStyle w:val="aa"/>
        <w:keepNext/>
        <w:spacing w:after="0"/>
        <w:ind w:left="5812"/>
        <w:rPr>
          <w:rFonts w:ascii="Times New Roman" w:eastAsia="Times New Roman" w:hAnsi="Times New Roman" w:cs="Times New Roman"/>
          <w:sz w:val="22"/>
          <w:szCs w:val="22"/>
          <w:lang w:val="ru-RU"/>
        </w:rPr>
      </w:pPr>
      <w:r w:rsidRPr="00116197">
        <w:rPr>
          <w:rFonts w:ascii="Times New Roman" w:eastAsia="Times New Roman" w:hAnsi="Times New Roman" w:cs="Times New Roman"/>
          <w:b w:val="0"/>
          <w:sz w:val="22"/>
          <w:szCs w:val="22"/>
          <w:lang w:val="ru-RU"/>
        </w:rPr>
        <w:t xml:space="preserve">«___» ____________ 2026 </w:t>
      </w:r>
      <w:proofErr w:type="spellStart"/>
      <w:r w:rsidRPr="00116197">
        <w:rPr>
          <w:rFonts w:ascii="Times New Roman" w:eastAsia="Times New Roman" w:hAnsi="Times New Roman" w:cs="Times New Roman"/>
          <w:b w:val="0"/>
          <w:sz w:val="22"/>
          <w:szCs w:val="22"/>
          <w:lang w:val="ru-RU"/>
        </w:rPr>
        <w:t>жыл</w:t>
      </w:r>
      <w:proofErr w:type="spellEnd"/>
    </w:p>
    <w:p w14:paraId="7424F89F" w14:textId="77777777" w:rsidR="005F0A11" w:rsidRPr="006C24F8" w:rsidRDefault="005F0A11" w:rsidP="00163F92">
      <w:pPr>
        <w:pStyle w:val="aa"/>
        <w:keepNext/>
        <w:spacing w:after="0"/>
        <w:jc w:val="center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587137D8" w14:textId="0B9F2A43" w:rsidR="00C76A6F" w:rsidRPr="00116197" w:rsidRDefault="00000000" w:rsidP="00163F92">
      <w:pPr>
        <w:pStyle w:val="aa"/>
        <w:keepNext/>
        <w:spacing w:after="0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proofErr w:type="spellStart"/>
      <w:r w:rsidRPr="00116197">
        <w:rPr>
          <w:rFonts w:ascii="Times New Roman" w:eastAsia="Times New Roman" w:hAnsi="Times New Roman" w:cs="Times New Roman"/>
          <w:sz w:val="22"/>
          <w:szCs w:val="22"/>
          <w:lang w:val="ru-RU"/>
        </w:rPr>
        <w:t>Техникалық</w:t>
      </w:r>
      <w:proofErr w:type="spellEnd"/>
      <w:r w:rsidRPr="00116197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</w:t>
      </w:r>
      <w:proofErr w:type="spellStart"/>
      <w:r w:rsidRPr="00116197">
        <w:rPr>
          <w:rFonts w:ascii="Times New Roman" w:eastAsia="Times New Roman" w:hAnsi="Times New Roman" w:cs="Times New Roman"/>
          <w:sz w:val="22"/>
          <w:szCs w:val="22"/>
          <w:lang w:val="ru-RU"/>
        </w:rPr>
        <w:t>сипаттама</w:t>
      </w:r>
      <w:proofErr w:type="spellEnd"/>
    </w:p>
    <w:p w14:paraId="3ADCADDD" w14:textId="77777777" w:rsidR="006C24F8" w:rsidRDefault="00000000" w:rsidP="00163F92">
      <w:pPr>
        <w:keepNext/>
        <w:spacing w:after="0" w:line="240" w:lineRule="auto"/>
        <w:jc w:val="center"/>
        <w:rPr>
          <w:rFonts w:cs="Times New Roman"/>
          <w:bCs/>
          <w:color w:val="000000"/>
          <w:sz w:val="22"/>
          <w:lang w:val="ru-RU"/>
        </w:rPr>
      </w:pPr>
      <w:proofErr w:type="spellStart"/>
      <w:r w:rsidRPr="006C24F8">
        <w:rPr>
          <w:rFonts w:cs="Times New Roman"/>
          <w:bCs/>
          <w:color w:val="000000"/>
          <w:sz w:val="22"/>
        </w:rPr>
        <w:t>Alaqan</w:t>
      </w:r>
      <w:proofErr w:type="spellEnd"/>
      <w:r w:rsidRPr="00116197">
        <w:rPr>
          <w:rFonts w:cs="Times New Roman"/>
          <w:bCs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bCs/>
          <w:color w:val="000000"/>
          <w:sz w:val="22"/>
        </w:rPr>
        <w:t>Mektep</w:t>
      </w:r>
      <w:proofErr w:type="spellEnd"/>
      <w:r w:rsidRPr="00116197">
        <w:rPr>
          <w:rFonts w:cs="Times New Roman"/>
          <w:bCs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bCs/>
          <w:color w:val="000000"/>
          <w:sz w:val="22"/>
          <w:lang w:val="ru-RU"/>
        </w:rPr>
        <w:t>қолданыстағы</w:t>
      </w:r>
      <w:proofErr w:type="spellEnd"/>
      <w:r w:rsidRPr="00116197">
        <w:rPr>
          <w:rFonts w:cs="Times New Roman"/>
          <w:bCs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bCs/>
          <w:color w:val="000000"/>
          <w:sz w:val="22"/>
          <w:lang w:val="ru-RU"/>
        </w:rPr>
        <w:t>аппараттық-бағдарламалық</w:t>
      </w:r>
      <w:proofErr w:type="spellEnd"/>
      <w:r w:rsidRPr="00116197">
        <w:rPr>
          <w:rFonts w:cs="Times New Roman"/>
          <w:bCs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bCs/>
          <w:color w:val="000000"/>
          <w:sz w:val="22"/>
          <w:lang w:val="ru-RU"/>
        </w:rPr>
        <w:t>кешенін</w:t>
      </w:r>
      <w:proofErr w:type="spellEnd"/>
      <w:r w:rsidRPr="00116197">
        <w:rPr>
          <w:rFonts w:cs="Times New Roman"/>
          <w:bCs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bCs/>
          <w:color w:val="000000"/>
          <w:sz w:val="22"/>
          <w:lang w:val="ru-RU"/>
        </w:rPr>
        <w:t>әкімшілендіру</w:t>
      </w:r>
      <w:proofErr w:type="spellEnd"/>
      <w:r w:rsidRPr="00116197">
        <w:rPr>
          <w:rFonts w:cs="Times New Roman"/>
          <w:bCs/>
          <w:color w:val="000000"/>
          <w:sz w:val="22"/>
          <w:lang w:val="ru-RU"/>
        </w:rPr>
        <w:t xml:space="preserve"> </w:t>
      </w:r>
    </w:p>
    <w:p w14:paraId="0A7840F3" w14:textId="3F5855B4" w:rsidR="00C76A6F" w:rsidRPr="00116197" w:rsidRDefault="00000000" w:rsidP="00163F92">
      <w:pPr>
        <w:keepNext/>
        <w:spacing w:after="0" w:line="240" w:lineRule="auto"/>
        <w:jc w:val="center"/>
        <w:rPr>
          <w:rFonts w:cs="Times New Roman"/>
          <w:bCs/>
          <w:sz w:val="22"/>
          <w:lang w:val="ru-RU"/>
        </w:rPr>
      </w:pPr>
      <w:proofErr w:type="spellStart"/>
      <w:r w:rsidRPr="00116197">
        <w:rPr>
          <w:rFonts w:cs="Times New Roman"/>
          <w:bCs/>
          <w:color w:val="000000"/>
          <w:sz w:val="22"/>
          <w:lang w:val="ru-RU"/>
        </w:rPr>
        <w:t>және</w:t>
      </w:r>
      <w:proofErr w:type="spellEnd"/>
      <w:r w:rsidRPr="00116197">
        <w:rPr>
          <w:rFonts w:cs="Times New Roman"/>
          <w:bCs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bCs/>
          <w:color w:val="000000"/>
          <w:sz w:val="22"/>
          <w:lang w:val="ru-RU"/>
        </w:rPr>
        <w:t>техникалық</w:t>
      </w:r>
      <w:proofErr w:type="spellEnd"/>
      <w:r w:rsidRPr="00116197">
        <w:rPr>
          <w:rFonts w:cs="Times New Roman"/>
          <w:bCs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bCs/>
          <w:color w:val="000000"/>
          <w:sz w:val="22"/>
          <w:lang w:val="ru-RU"/>
        </w:rPr>
        <w:t>қызмет</w:t>
      </w:r>
      <w:proofErr w:type="spellEnd"/>
      <w:r w:rsidRPr="00116197">
        <w:rPr>
          <w:rFonts w:cs="Times New Roman"/>
          <w:bCs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bCs/>
          <w:color w:val="000000"/>
          <w:sz w:val="22"/>
          <w:lang w:val="ru-RU"/>
        </w:rPr>
        <w:t>көрсету</w:t>
      </w:r>
      <w:proofErr w:type="spellEnd"/>
      <w:r w:rsidRPr="00116197">
        <w:rPr>
          <w:rFonts w:cs="Times New Roman"/>
          <w:bCs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bCs/>
          <w:color w:val="000000"/>
          <w:sz w:val="22"/>
          <w:lang w:val="ru-RU"/>
        </w:rPr>
        <w:t>қызметтеріне</w:t>
      </w:r>
      <w:proofErr w:type="spellEnd"/>
    </w:p>
    <w:p w14:paraId="426057D5" w14:textId="77777777" w:rsidR="00C76A6F" w:rsidRPr="00116197" w:rsidRDefault="00000000" w:rsidP="00163F92">
      <w:pPr>
        <w:keepNext/>
        <w:spacing w:after="0" w:line="240" w:lineRule="auto"/>
        <w:jc w:val="center"/>
        <w:rPr>
          <w:rFonts w:cs="Times New Roman"/>
          <w:bCs/>
          <w:sz w:val="22"/>
          <w:lang w:val="ru-RU"/>
        </w:rPr>
      </w:pPr>
      <w:proofErr w:type="spellStart"/>
      <w:r w:rsidRPr="00116197">
        <w:rPr>
          <w:rFonts w:cs="Times New Roman"/>
          <w:bCs/>
          <w:color w:val="000000"/>
          <w:sz w:val="22"/>
          <w:lang w:val="ru-RU"/>
        </w:rPr>
        <w:t>бұлттық</w:t>
      </w:r>
      <w:proofErr w:type="spellEnd"/>
      <w:r w:rsidRPr="00116197">
        <w:rPr>
          <w:rFonts w:cs="Times New Roman"/>
          <w:bCs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bCs/>
          <w:color w:val="000000"/>
          <w:sz w:val="22"/>
          <w:lang w:val="ru-RU"/>
        </w:rPr>
        <w:t>платформаға</w:t>
      </w:r>
      <w:proofErr w:type="spellEnd"/>
      <w:r w:rsidRPr="00116197">
        <w:rPr>
          <w:rFonts w:cs="Times New Roman"/>
          <w:bCs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bCs/>
          <w:color w:val="000000"/>
          <w:sz w:val="22"/>
          <w:lang w:val="ru-RU"/>
        </w:rPr>
        <w:t>лицензиялық</w:t>
      </w:r>
      <w:proofErr w:type="spellEnd"/>
      <w:r w:rsidRPr="00116197">
        <w:rPr>
          <w:rFonts w:cs="Times New Roman"/>
          <w:bCs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bCs/>
          <w:color w:val="000000"/>
          <w:sz w:val="22"/>
          <w:lang w:val="ru-RU"/>
        </w:rPr>
        <w:t>қолжетімділікті</w:t>
      </w:r>
      <w:proofErr w:type="spellEnd"/>
      <w:r w:rsidRPr="00116197">
        <w:rPr>
          <w:rFonts w:cs="Times New Roman"/>
          <w:bCs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bCs/>
          <w:color w:val="000000"/>
          <w:sz w:val="22"/>
          <w:lang w:val="ru-RU"/>
        </w:rPr>
        <w:t>ұзартумен</w:t>
      </w:r>
      <w:proofErr w:type="spellEnd"/>
    </w:p>
    <w:p w14:paraId="7FD1757D" w14:textId="77777777" w:rsidR="006C24F8" w:rsidRDefault="006C24F8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05167101" w14:textId="3F06B819" w:rsidR="00C76A6F" w:rsidRPr="006C24F8" w:rsidRDefault="00000000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6C24F8">
        <w:rPr>
          <w:rFonts w:cs="Times New Roman"/>
          <w:color w:val="000000"/>
          <w:sz w:val="22"/>
          <w:lang w:val="ru-RU"/>
        </w:rPr>
        <w:t xml:space="preserve">Осы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техникалық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сипаттама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мектепте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бұрын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орнатылған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Alaqan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Mektep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аппараттық-бағдарламалық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кешенінің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жұмысын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2026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жылғы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31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желтоқсанға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дейін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қалпына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келтіруге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және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үздіксіз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қамтамасыз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етуге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қажетті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бір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кешенді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қызметтің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құрамын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  <w:lang w:val="ru-RU"/>
        </w:rPr>
        <w:t>айқындайды</w:t>
      </w:r>
      <w:proofErr w:type="spellEnd"/>
      <w:r w:rsidRPr="006C24F8">
        <w:rPr>
          <w:rFonts w:cs="Times New Roman"/>
          <w:color w:val="000000"/>
          <w:sz w:val="22"/>
          <w:lang w:val="ru-RU"/>
        </w:rPr>
        <w:t>.</w:t>
      </w:r>
    </w:p>
    <w:p w14:paraId="48F9F90C" w14:textId="21953785" w:rsidR="00C76A6F" w:rsidRPr="006C24F8" w:rsidRDefault="00000000" w:rsidP="006C24F8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1</w:t>
      </w:r>
      <w:r w:rsid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Сатып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алу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туралы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негізгі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мәліметтер</w:t>
      </w:r>
      <w:proofErr w:type="spellEnd"/>
    </w:p>
    <w:tbl>
      <w:tblPr>
        <w:tblW w:w="10205" w:type="dxa"/>
        <w:jc w:val="center"/>
        <w:tblBorders>
          <w:top w:val="single" w:sz="6" w:space="0" w:color="A6A6A6"/>
          <w:left w:val="single" w:sz="6" w:space="0" w:color="A6A6A6"/>
          <w:bottom w:val="single" w:sz="6" w:space="0" w:color="A6A6A6"/>
          <w:right w:val="single" w:sz="6" w:space="0" w:color="A6A6A6"/>
          <w:insideH w:val="single" w:sz="6" w:space="0" w:color="A6A6A6"/>
          <w:insideV w:val="single" w:sz="6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3771"/>
        <w:gridCol w:w="6434"/>
      </w:tblGrid>
      <w:tr w:rsidR="00C76A6F" w:rsidRPr="006C24F8" w14:paraId="780BD712" w14:textId="77777777" w:rsidTr="006C24F8">
        <w:trPr>
          <w:tblHeader/>
          <w:jc w:val="center"/>
        </w:trPr>
        <w:tc>
          <w:tcPr>
            <w:tcW w:w="3771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8D4185A" w14:textId="77777777" w:rsidR="00C76A6F" w:rsidRPr="006C24F8" w:rsidRDefault="00000000" w:rsidP="00163F92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Көрсеткіш</w:t>
            </w:r>
            <w:proofErr w:type="spellEnd"/>
          </w:p>
        </w:tc>
        <w:tc>
          <w:tcPr>
            <w:tcW w:w="6434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BB70A1D" w14:textId="77777777" w:rsidR="00C76A6F" w:rsidRPr="006C24F8" w:rsidRDefault="00000000" w:rsidP="00163F92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Мазмұны</w:t>
            </w:r>
            <w:proofErr w:type="spellEnd"/>
          </w:p>
        </w:tc>
      </w:tr>
      <w:tr w:rsidR="00C76A6F" w:rsidRPr="006C24F8" w14:paraId="6E346897" w14:textId="77777777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946B3E3" w14:textId="77777777" w:rsidR="00C76A6F" w:rsidRPr="006C24F8" w:rsidRDefault="00000000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Тапсырыс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берушінің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атауы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8701077" w14:textId="3BFD4BA8" w:rsidR="00C76A6F" w:rsidRPr="00116197" w:rsidRDefault="00116197" w:rsidP="00163F92">
            <w:pPr>
              <w:spacing w:after="0" w:line="240" w:lineRule="auto"/>
              <w:rPr>
                <w:rFonts w:cs="Times New Roman"/>
                <w:sz w:val="22"/>
                <w:lang w:val="kk-KZ"/>
              </w:rPr>
            </w:pPr>
            <w:r w:rsidRPr="00116197">
              <w:rPr>
                <w:rFonts w:cs="Times New Roman"/>
                <w:color w:val="000000"/>
                <w:sz w:val="22"/>
              </w:rPr>
              <w:t>«</w:t>
            </w:r>
            <w:proofErr w:type="spellStart"/>
            <w:r w:rsidRPr="00116197">
              <w:rPr>
                <w:rFonts w:cs="Times New Roman"/>
                <w:color w:val="000000"/>
                <w:sz w:val="22"/>
              </w:rPr>
              <w:t>Атырау</w:t>
            </w:r>
            <w:proofErr w:type="spellEnd"/>
            <w:r w:rsidRPr="00116197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116197">
              <w:rPr>
                <w:rFonts w:cs="Times New Roman"/>
                <w:color w:val="000000"/>
                <w:sz w:val="22"/>
              </w:rPr>
              <w:t>облысы</w:t>
            </w:r>
            <w:proofErr w:type="spellEnd"/>
            <w:r w:rsidRPr="00116197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116197">
              <w:rPr>
                <w:rFonts w:cs="Times New Roman"/>
                <w:color w:val="000000"/>
                <w:sz w:val="22"/>
              </w:rPr>
              <w:t>Білім</w:t>
            </w:r>
            <w:proofErr w:type="spellEnd"/>
            <w:r w:rsidRPr="00116197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116197">
              <w:rPr>
                <w:rFonts w:cs="Times New Roman"/>
                <w:color w:val="000000"/>
                <w:sz w:val="22"/>
              </w:rPr>
              <w:t>беру</w:t>
            </w:r>
            <w:proofErr w:type="spellEnd"/>
            <w:r w:rsidRPr="00116197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116197">
              <w:rPr>
                <w:rFonts w:cs="Times New Roman"/>
                <w:color w:val="000000"/>
                <w:sz w:val="22"/>
              </w:rPr>
              <w:t>басқармасының</w:t>
            </w:r>
            <w:proofErr w:type="spellEnd"/>
            <w:r w:rsidRPr="00116197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116197">
              <w:rPr>
                <w:rFonts w:cs="Times New Roman"/>
                <w:color w:val="000000"/>
                <w:sz w:val="22"/>
              </w:rPr>
              <w:t>Құрманғазы</w:t>
            </w:r>
            <w:proofErr w:type="spellEnd"/>
            <w:r w:rsidRPr="00116197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116197">
              <w:rPr>
                <w:rFonts w:cs="Times New Roman"/>
                <w:color w:val="000000"/>
                <w:sz w:val="22"/>
              </w:rPr>
              <w:t>ауданы</w:t>
            </w:r>
            <w:proofErr w:type="spellEnd"/>
            <w:r w:rsidRPr="00116197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116197">
              <w:rPr>
                <w:rFonts w:cs="Times New Roman"/>
                <w:color w:val="000000"/>
                <w:sz w:val="22"/>
              </w:rPr>
              <w:t>білім</w:t>
            </w:r>
            <w:proofErr w:type="spellEnd"/>
            <w:r w:rsidRPr="00116197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116197">
              <w:rPr>
                <w:rFonts w:cs="Times New Roman"/>
                <w:color w:val="000000"/>
                <w:sz w:val="22"/>
              </w:rPr>
              <w:t>бөлімінің</w:t>
            </w:r>
            <w:proofErr w:type="spellEnd"/>
            <w:r w:rsidRPr="00116197">
              <w:rPr>
                <w:rFonts w:cs="Times New Roman"/>
                <w:color w:val="000000"/>
                <w:sz w:val="22"/>
              </w:rPr>
              <w:t xml:space="preserve"> «</w:t>
            </w:r>
            <w:proofErr w:type="spellStart"/>
            <w:r w:rsidRPr="00116197">
              <w:rPr>
                <w:rFonts w:cs="Times New Roman"/>
                <w:color w:val="000000"/>
                <w:sz w:val="22"/>
              </w:rPr>
              <w:t>Азғыр</w:t>
            </w:r>
            <w:proofErr w:type="spellEnd"/>
            <w:r w:rsidRPr="00116197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116197">
              <w:rPr>
                <w:rFonts w:cs="Times New Roman"/>
                <w:color w:val="000000"/>
                <w:sz w:val="22"/>
              </w:rPr>
              <w:t>негізгі</w:t>
            </w:r>
            <w:proofErr w:type="spellEnd"/>
            <w:r w:rsidRPr="00116197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116197">
              <w:rPr>
                <w:rFonts w:cs="Times New Roman"/>
                <w:color w:val="000000"/>
                <w:sz w:val="22"/>
              </w:rPr>
              <w:t>орта</w:t>
            </w:r>
            <w:proofErr w:type="spellEnd"/>
            <w:r w:rsidRPr="00116197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116197">
              <w:rPr>
                <w:rFonts w:cs="Times New Roman"/>
                <w:color w:val="000000"/>
                <w:sz w:val="22"/>
              </w:rPr>
              <w:t>мектебі</w:t>
            </w:r>
            <w:proofErr w:type="spellEnd"/>
            <w:r w:rsidRPr="00116197">
              <w:rPr>
                <w:rFonts w:cs="Times New Roman"/>
                <w:color w:val="000000"/>
                <w:sz w:val="22"/>
              </w:rPr>
              <w:t xml:space="preserve">» </w:t>
            </w:r>
            <w:r w:rsidRPr="00116197">
              <w:rPr>
                <w:rFonts w:cs="Times New Roman"/>
                <w:color w:val="000000"/>
                <w:sz w:val="22"/>
                <w:lang w:val="kk-KZ"/>
              </w:rPr>
              <w:t>КММ</w:t>
            </w:r>
          </w:p>
        </w:tc>
      </w:tr>
      <w:tr w:rsidR="00C76A6F" w:rsidRPr="006C24F8" w14:paraId="36E789F0" w14:textId="77777777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B9D4E02" w14:textId="77777777" w:rsidR="00C76A6F" w:rsidRPr="006C24F8" w:rsidRDefault="00000000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Тапсырыс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берушінің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БСН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CC684F6" w14:textId="01556FD2" w:rsidR="00C76A6F" w:rsidRPr="006C24F8" w:rsidRDefault="00116197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116197">
              <w:rPr>
                <w:rFonts w:cs="Times New Roman"/>
                <w:color w:val="000000"/>
                <w:sz w:val="22"/>
              </w:rPr>
              <w:t>001040002315</w:t>
            </w:r>
          </w:p>
        </w:tc>
      </w:tr>
      <w:tr w:rsidR="00C76A6F" w:rsidRPr="006C24F8" w14:paraId="46C8E1AF" w14:textId="77777777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BA39B58" w14:textId="77777777" w:rsidR="00C76A6F" w:rsidRPr="006C24F8" w:rsidRDefault="00000000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Сатып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алу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тәсілі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E8B7307" w14:textId="77777777" w:rsidR="00C76A6F" w:rsidRPr="006C24F8" w:rsidRDefault="00000000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Баға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ұсыныстарын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сұрату</w:t>
            </w:r>
            <w:proofErr w:type="spellEnd"/>
          </w:p>
        </w:tc>
      </w:tr>
      <w:tr w:rsidR="00C76A6F" w:rsidRPr="006C24F8" w14:paraId="6BAC45EF" w14:textId="77777777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386C015" w14:textId="77777777" w:rsidR="00C76A6F" w:rsidRPr="006C24F8" w:rsidRDefault="00000000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b/>
                <w:color w:val="000000"/>
                <w:sz w:val="22"/>
              </w:rPr>
              <w:t xml:space="preserve">ТЖҚ БНА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коды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383A060" w14:textId="77777777" w:rsidR="00C76A6F" w:rsidRPr="006C24F8" w:rsidRDefault="00000000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>620920.000.000002</w:t>
            </w:r>
          </w:p>
        </w:tc>
      </w:tr>
      <w:tr w:rsidR="00C76A6F" w:rsidRPr="006C24F8" w14:paraId="2D358547" w14:textId="77777777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B03D178" w14:textId="77777777" w:rsidR="00C76A6F" w:rsidRPr="006C24F8" w:rsidRDefault="00000000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b/>
                <w:color w:val="000000"/>
                <w:sz w:val="22"/>
              </w:rPr>
              <w:t xml:space="preserve">ТЖҚ БНА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бойынша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қызмет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атауы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C87B4F1" w14:textId="77777777" w:rsidR="00C76A6F" w:rsidRPr="006C24F8" w:rsidRDefault="00000000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Бағдарламалық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ақпараттық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кешенді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әкімшілдеу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және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техникалық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қызмет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көрсету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бойынша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қызметтер</w:t>
            </w:r>
            <w:proofErr w:type="spellEnd"/>
          </w:p>
        </w:tc>
      </w:tr>
      <w:tr w:rsidR="00C76A6F" w:rsidRPr="006C24F8" w14:paraId="7B3A19D4" w14:textId="77777777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946B4DA" w14:textId="77777777" w:rsidR="00C76A6F" w:rsidRPr="006C24F8" w:rsidRDefault="00000000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Өлшем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бірлігі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8951B03" w14:textId="77777777" w:rsidR="00C76A6F" w:rsidRPr="006C24F8" w:rsidRDefault="00000000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Қызмет</w:t>
            </w:r>
            <w:proofErr w:type="spellEnd"/>
          </w:p>
        </w:tc>
      </w:tr>
      <w:tr w:rsidR="00C76A6F" w:rsidRPr="006C24F8" w14:paraId="74F8B162" w14:textId="77777777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EFDCEC0" w14:textId="77777777" w:rsidR="00C76A6F" w:rsidRPr="006C24F8" w:rsidRDefault="00000000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Саны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9F19BF3" w14:textId="77777777" w:rsidR="00C76A6F" w:rsidRPr="006C24F8" w:rsidRDefault="00000000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>1</w:t>
            </w:r>
          </w:p>
        </w:tc>
      </w:tr>
      <w:tr w:rsidR="00C76A6F" w:rsidRPr="006C24F8" w14:paraId="3025DCD9" w14:textId="77777777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3BA0354" w14:textId="77777777" w:rsidR="00C76A6F" w:rsidRPr="006C24F8" w:rsidRDefault="00000000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b/>
                <w:color w:val="000000"/>
                <w:sz w:val="22"/>
              </w:rPr>
              <w:t>ҚҚС-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сыз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бірлік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бағасы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21E5169" w14:textId="63F56672" w:rsidR="00C76A6F" w:rsidRPr="00116197" w:rsidRDefault="006C24F8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116197">
              <w:rPr>
                <w:rFonts w:cs="Times New Roman"/>
                <w:color w:val="000000"/>
                <w:sz w:val="22"/>
                <w:lang w:val="ru-RU"/>
              </w:rPr>
              <w:t>1 595 940</w:t>
            </w:r>
            <w:r w:rsidRPr="00116197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116197">
              <w:rPr>
                <w:rFonts w:cs="Times New Roman"/>
                <w:color w:val="000000"/>
                <w:sz w:val="22"/>
              </w:rPr>
              <w:t>теңге</w:t>
            </w:r>
            <w:proofErr w:type="spellEnd"/>
          </w:p>
        </w:tc>
      </w:tr>
      <w:tr w:rsidR="00C76A6F" w:rsidRPr="006C24F8" w14:paraId="3038B351" w14:textId="77777777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796310C" w14:textId="77777777" w:rsidR="00C76A6F" w:rsidRPr="006C24F8" w:rsidRDefault="00000000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b/>
                <w:color w:val="000000"/>
                <w:sz w:val="22"/>
              </w:rPr>
              <w:t>ҚҚС-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сыз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жалпы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сома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7E46663" w14:textId="0260108D" w:rsidR="00C76A6F" w:rsidRPr="00116197" w:rsidRDefault="006C24F8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116197">
              <w:rPr>
                <w:rFonts w:cs="Times New Roman"/>
                <w:color w:val="000000"/>
                <w:sz w:val="22"/>
                <w:lang w:val="ru-RU"/>
              </w:rPr>
              <w:t>1 595 940</w:t>
            </w:r>
            <w:r w:rsidRPr="00116197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116197">
              <w:rPr>
                <w:rFonts w:cs="Times New Roman"/>
                <w:color w:val="000000"/>
                <w:sz w:val="22"/>
              </w:rPr>
              <w:t>теңге</w:t>
            </w:r>
            <w:proofErr w:type="spellEnd"/>
          </w:p>
        </w:tc>
      </w:tr>
      <w:tr w:rsidR="00C76A6F" w:rsidRPr="006C24F8" w14:paraId="66A0043C" w14:textId="77777777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A43EB9E" w14:textId="77777777" w:rsidR="00C76A6F" w:rsidRPr="006C24F8" w:rsidRDefault="00000000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Қызмет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көрсету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мерзімі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AB2C0EC" w14:textId="3F82D3A2" w:rsidR="00C76A6F" w:rsidRPr="006C24F8" w:rsidRDefault="00000000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Шарт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жасалған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күннен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бастап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r w:rsidR="006C24F8" w:rsidRPr="006C24F8">
              <w:rPr>
                <w:rFonts w:cs="Times New Roman"/>
                <w:color w:val="000000"/>
                <w:sz w:val="22"/>
              </w:rPr>
              <w:t>31.12.2026</w:t>
            </w:r>
            <w:r w:rsidRPr="006C24F8">
              <w:rPr>
                <w:rFonts w:cs="Times New Roman"/>
                <w:color w:val="000000"/>
                <w:sz w:val="22"/>
              </w:rPr>
              <w:t xml:space="preserve"> ж</w:t>
            </w:r>
            <w:r w:rsidR="006C24F8" w:rsidRPr="006C24F8">
              <w:rPr>
                <w:rFonts w:cs="Times New Roman"/>
                <w:color w:val="000000"/>
                <w:sz w:val="22"/>
              </w:rPr>
              <w:t>.</w:t>
            </w:r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қоса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алғанда</w:t>
            </w:r>
            <w:proofErr w:type="spellEnd"/>
          </w:p>
        </w:tc>
      </w:tr>
      <w:tr w:rsidR="00C76A6F" w:rsidRPr="00116197" w14:paraId="7041DBBC" w14:textId="77777777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3CF5E38" w14:textId="77777777" w:rsidR="00C76A6F" w:rsidRPr="006C24F8" w:rsidRDefault="00000000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Қызмет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көрсету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орны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55E5DD0" w14:textId="53B84EE4" w:rsidR="00C76A6F" w:rsidRPr="00116197" w:rsidRDefault="00116197" w:rsidP="00163F92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116197">
              <w:rPr>
                <w:rFonts w:cs="Times New Roman"/>
                <w:color w:val="000000"/>
                <w:sz w:val="22"/>
                <w:lang w:val="ru-RU"/>
              </w:rPr>
              <w:t xml:space="preserve">Атырауская область, Курмангазинский район, </w:t>
            </w:r>
            <w:proofErr w:type="spellStart"/>
            <w:r w:rsidRPr="00116197">
              <w:rPr>
                <w:rFonts w:cs="Times New Roman"/>
                <w:color w:val="000000"/>
                <w:sz w:val="22"/>
                <w:lang w:val="ru-RU"/>
              </w:rPr>
              <w:t>с.Азгир</w:t>
            </w:r>
            <w:proofErr w:type="spellEnd"/>
            <w:r w:rsidRPr="00116197">
              <w:rPr>
                <w:rFonts w:cs="Times New Roman"/>
                <w:color w:val="000000"/>
                <w:sz w:val="22"/>
                <w:lang w:val="ru-RU"/>
              </w:rPr>
              <w:t>, ГАРИФОЛЛА КУРМАНГАЛИЕВ, 5</w:t>
            </w:r>
          </w:p>
        </w:tc>
      </w:tr>
      <w:tr w:rsidR="00C76A6F" w:rsidRPr="006C24F8" w14:paraId="2EAB7FB5" w14:textId="77777777" w:rsidTr="006C24F8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997C012" w14:textId="77777777" w:rsidR="00C76A6F" w:rsidRPr="006C24F8" w:rsidRDefault="00000000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Аванстық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төлем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DB04749" w14:textId="77777777" w:rsidR="00C76A6F" w:rsidRPr="006C24F8" w:rsidRDefault="00000000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>0 %</w:t>
            </w:r>
          </w:p>
        </w:tc>
      </w:tr>
    </w:tbl>
    <w:p w14:paraId="044F0179" w14:textId="77777777" w:rsidR="00C76A6F" w:rsidRPr="006C24F8" w:rsidRDefault="00C76A6F" w:rsidP="00163F92">
      <w:pPr>
        <w:spacing w:after="0" w:line="240" w:lineRule="auto"/>
        <w:rPr>
          <w:rFonts w:cs="Times New Roman"/>
          <w:sz w:val="22"/>
        </w:rPr>
      </w:pPr>
    </w:p>
    <w:p w14:paraId="65F833B4" w14:textId="18FDD0AF" w:rsidR="00C76A6F" w:rsidRPr="006C24F8" w:rsidRDefault="00000000" w:rsidP="006C24F8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</w:rPr>
      </w:pPr>
      <w:r w:rsidRPr="006C24F8">
        <w:rPr>
          <w:rFonts w:ascii="Times New Roman" w:eastAsia="Times New Roman" w:hAnsi="Times New Roman" w:cs="Times New Roman"/>
          <w:sz w:val="22"/>
          <w:szCs w:val="22"/>
        </w:rPr>
        <w:t>2</w:t>
      </w:r>
      <w:r w:rsidR="006C24F8" w:rsidRPr="006C24F8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Бастапқы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жағдай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және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қызметтің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мақсаты</w:t>
      </w:r>
      <w:proofErr w:type="spellEnd"/>
    </w:p>
    <w:p w14:paraId="7DE47BCB" w14:textId="77777777" w:rsidR="00C76A6F" w:rsidRPr="006C24F8" w:rsidRDefault="00000000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Тапсырыс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беруші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бұрын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сатып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алынған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пайдалануға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берілген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аппараттық-бағдарламалық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кешенді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Alaqan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бұлттық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платформасын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Alaqan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Mektep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модулін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пайдаланады</w:t>
      </w:r>
      <w:proofErr w:type="spellEnd"/>
      <w:r w:rsidRPr="006C24F8">
        <w:rPr>
          <w:rFonts w:cs="Times New Roman"/>
          <w:color w:val="000000"/>
          <w:sz w:val="22"/>
        </w:rPr>
        <w:t xml:space="preserve">. </w:t>
      </w:r>
      <w:proofErr w:type="spellStart"/>
      <w:r w:rsidRPr="006C24F8">
        <w:rPr>
          <w:rFonts w:cs="Times New Roman"/>
          <w:color w:val="000000"/>
          <w:sz w:val="22"/>
        </w:rPr>
        <w:t>Қолданыстағы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мектептің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есептік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ортасы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онда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тіркелген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жабдық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деректер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баптаулар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рұқсат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етілген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интеграциялық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байланыстар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қызмет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көрсетуге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жатады</w:t>
      </w:r>
      <w:proofErr w:type="spellEnd"/>
      <w:r w:rsidRPr="006C24F8">
        <w:rPr>
          <w:rFonts w:cs="Times New Roman"/>
          <w:color w:val="000000"/>
          <w:sz w:val="22"/>
        </w:rPr>
        <w:t>.</w:t>
      </w:r>
    </w:p>
    <w:p w14:paraId="416E212B" w14:textId="77777777" w:rsidR="00C76A6F" w:rsidRPr="006C24F8" w:rsidRDefault="00000000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Сатып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алудың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мақсаты</w:t>
      </w:r>
      <w:proofErr w:type="spellEnd"/>
      <w:r w:rsidRPr="006C24F8">
        <w:rPr>
          <w:rFonts w:cs="Times New Roman"/>
          <w:color w:val="000000"/>
          <w:sz w:val="22"/>
        </w:rPr>
        <w:t xml:space="preserve"> – </w:t>
      </w:r>
      <w:proofErr w:type="spellStart"/>
      <w:r w:rsidRPr="006C24F8">
        <w:rPr>
          <w:rFonts w:cs="Times New Roman"/>
          <w:color w:val="000000"/>
          <w:sz w:val="22"/>
        </w:rPr>
        <w:t>қолданыстағы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есептік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жазбадағы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лицензиялық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қолжетімділікті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ұзарту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пайдаланушыларды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қайта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тіркемей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жабдықты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қайта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байланыстырмай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әрі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дербес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деректерді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негізсіз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қайта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жинамай</w:t>
      </w:r>
      <w:proofErr w:type="spellEnd"/>
      <w:r w:rsidRPr="006C24F8">
        <w:rPr>
          <w:rFonts w:cs="Times New Roman"/>
          <w:color w:val="000000"/>
          <w:sz w:val="22"/>
        </w:rPr>
        <w:t xml:space="preserve">, 2026 </w:t>
      </w:r>
      <w:proofErr w:type="spellStart"/>
      <w:r w:rsidRPr="006C24F8">
        <w:rPr>
          <w:rFonts w:cs="Times New Roman"/>
          <w:color w:val="000000"/>
          <w:sz w:val="22"/>
        </w:rPr>
        <w:t>жылғы</w:t>
      </w:r>
      <w:proofErr w:type="spellEnd"/>
      <w:r w:rsidRPr="006C24F8">
        <w:rPr>
          <w:rFonts w:cs="Times New Roman"/>
          <w:color w:val="000000"/>
          <w:sz w:val="22"/>
        </w:rPr>
        <w:t xml:space="preserve"> 31 </w:t>
      </w:r>
      <w:proofErr w:type="spellStart"/>
      <w:r w:rsidRPr="006C24F8">
        <w:rPr>
          <w:rFonts w:cs="Times New Roman"/>
          <w:color w:val="000000"/>
          <w:sz w:val="22"/>
        </w:rPr>
        <w:t>желтоқсанға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дейін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техникалық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сүйемелдеуді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қамтамасыз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ету</w:t>
      </w:r>
      <w:proofErr w:type="spellEnd"/>
      <w:r w:rsidRPr="006C24F8">
        <w:rPr>
          <w:rFonts w:cs="Times New Roman"/>
          <w:color w:val="000000"/>
          <w:sz w:val="22"/>
        </w:rPr>
        <w:t>.</w:t>
      </w:r>
    </w:p>
    <w:p w14:paraId="38FB435E" w14:textId="77777777" w:rsidR="00C76A6F" w:rsidRPr="006C24F8" w:rsidRDefault="00000000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Жаңа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жабдықты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жеткізу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басқа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платформаға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көшу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жаңа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есептік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ортаны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құру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деректерді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басқа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жүйеге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көшіру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жаңа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интеграциялар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жасау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сатып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алу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нысанасына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кірмейді</w:t>
      </w:r>
      <w:proofErr w:type="spellEnd"/>
      <w:r w:rsidRPr="006C24F8">
        <w:rPr>
          <w:rFonts w:cs="Times New Roman"/>
          <w:color w:val="000000"/>
          <w:sz w:val="22"/>
        </w:rPr>
        <w:t xml:space="preserve">. </w:t>
      </w:r>
      <w:proofErr w:type="spellStart"/>
      <w:r w:rsidRPr="006C24F8">
        <w:rPr>
          <w:rFonts w:cs="Times New Roman"/>
          <w:color w:val="000000"/>
          <w:sz w:val="22"/>
        </w:rPr>
        <w:t>Қолданыстағы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платформаны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ауыстыруды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көшіруді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немесе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басқа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есептік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ортада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қызмет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көрсетуді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көздейтін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ұсыныс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сатып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алу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нысанасына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сәйкес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келмейді</w:t>
      </w:r>
      <w:proofErr w:type="spellEnd"/>
      <w:r w:rsidRPr="006C24F8">
        <w:rPr>
          <w:rFonts w:cs="Times New Roman"/>
          <w:color w:val="000000"/>
          <w:sz w:val="22"/>
        </w:rPr>
        <w:t>.</w:t>
      </w:r>
    </w:p>
    <w:p w14:paraId="1A543156" w14:textId="77777777" w:rsidR="00C76A6F" w:rsidRPr="006C24F8" w:rsidRDefault="00000000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i/>
          <w:color w:val="000000"/>
          <w:sz w:val="22"/>
        </w:rPr>
        <w:lastRenderedPageBreak/>
        <w:t>Alaqan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Mektep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атауы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бұрын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орнатылған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лицензиялық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бағдарламалық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қамтылымды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және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қолданыстағы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аппараттық-бағдарламалық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кешенді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сәйкестендіру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үшін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көрсетілді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. </w:t>
      </w:r>
      <w:proofErr w:type="spellStart"/>
      <w:r w:rsidRPr="006C24F8">
        <w:rPr>
          <w:rFonts w:cs="Times New Roman"/>
          <w:i/>
          <w:color w:val="000000"/>
          <w:sz w:val="22"/>
        </w:rPr>
        <w:t>Бұл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көрсету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Қазақстан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Республикасының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«</w:t>
      </w:r>
      <w:proofErr w:type="spellStart"/>
      <w:r w:rsidRPr="006C24F8">
        <w:rPr>
          <w:rFonts w:cs="Times New Roman"/>
          <w:i/>
          <w:color w:val="000000"/>
          <w:sz w:val="22"/>
        </w:rPr>
        <w:t>Мемлекеттік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сатып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алу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туралы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» </w:t>
      </w:r>
      <w:proofErr w:type="spellStart"/>
      <w:r w:rsidRPr="006C24F8">
        <w:rPr>
          <w:rFonts w:cs="Times New Roman"/>
          <w:i/>
          <w:color w:val="000000"/>
          <w:sz w:val="22"/>
        </w:rPr>
        <w:t>Заңының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12-бабы 5-тармағының 1) </w:t>
      </w:r>
      <w:proofErr w:type="spellStart"/>
      <w:r w:rsidRPr="006C24F8">
        <w:rPr>
          <w:rFonts w:cs="Times New Roman"/>
          <w:i/>
          <w:color w:val="000000"/>
          <w:sz w:val="22"/>
        </w:rPr>
        <w:t>және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3) </w:t>
      </w:r>
      <w:proofErr w:type="spellStart"/>
      <w:r w:rsidRPr="006C24F8">
        <w:rPr>
          <w:rFonts w:cs="Times New Roman"/>
          <w:i/>
          <w:color w:val="000000"/>
          <w:sz w:val="22"/>
        </w:rPr>
        <w:t>тармақшаларына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сәйкес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қолданылады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: </w:t>
      </w:r>
      <w:proofErr w:type="spellStart"/>
      <w:r w:rsidRPr="006C24F8">
        <w:rPr>
          <w:rFonts w:cs="Times New Roman"/>
          <w:i/>
          <w:color w:val="000000"/>
          <w:sz w:val="22"/>
        </w:rPr>
        <w:t>сатып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алу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орнатылған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лицензиялық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бағдарламалық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қамтылымға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және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тапсырыс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берушіде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бар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жабдыққа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техникалық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қызмет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көрсетуге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байланысты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. </w:t>
      </w:r>
      <w:proofErr w:type="spellStart"/>
      <w:r w:rsidRPr="006C24F8">
        <w:rPr>
          <w:rFonts w:cs="Times New Roman"/>
          <w:i/>
          <w:color w:val="000000"/>
          <w:sz w:val="22"/>
        </w:rPr>
        <w:t>Қызметті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құқық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иеленуші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немесе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осы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техникалық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сипаттаманың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барлық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талаптарын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орындай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алатын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i/>
          <w:color w:val="000000"/>
          <w:sz w:val="22"/>
        </w:rPr>
        <w:t>ол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уәкілеттік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берген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тұлға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көрсете</w:t>
      </w:r>
      <w:proofErr w:type="spellEnd"/>
      <w:r w:rsidRPr="006C24F8">
        <w:rPr>
          <w:rFonts w:cs="Times New Roman"/>
          <w:i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i/>
          <w:color w:val="000000"/>
          <w:sz w:val="22"/>
        </w:rPr>
        <w:t>алады</w:t>
      </w:r>
      <w:proofErr w:type="spellEnd"/>
      <w:r w:rsidRPr="006C24F8">
        <w:rPr>
          <w:rFonts w:cs="Times New Roman"/>
          <w:i/>
          <w:color w:val="000000"/>
          <w:sz w:val="22"/>
        </w:rPr>
        <w:t>.</w:t>
      </w:r>
    </w:p>
    <w:p w14:paraId="2AF56EF5" w14:textId="5C3B9374" w:rsidR="00C76A6F" w:rsidRPr="006C24F8" w:rsidRDefault="00000000" w:rsidP="006C24F8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</w:rPr>
      </w:pPr>
      <w:r w:rsidRPr="006C24F8">
        <w:rPr>
          <w:rFonts w:ascii="Times New Roman" w:eastAsia="Times New Roman" w:hAnsi="Times New Roman" w:cs="Times New Roman"/>
          <w:sz w:val="22"/>
          <w:szCs w:val="22"/>
        </w:rPr>
        <w:t>3</w:t>
      </w:r>
      <w:r w:rsidR="006C24F8" w:rsidRPr="00116197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Кешенді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қызметтің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құрамы</w:t>
      </w:r>
      <w:proofErr w:type="spellEnd"/>
    </w:p>
    <w:p w14:paraId="24AE881E" w14:textId="77777777" w:rsidR="00C76A6F" w:rsidRPr="006C24F8" w:rsidRDefault="00000000" w:rsidP="006C24F8">
      <w:pPr>
        <w:pStyle w:val="2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</w:rPr>
      </w:pPr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3.1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Лицензиялық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қолжетімділікті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ұзарту</w:t>
      </w:r>
      <w:proofErr w:type="spellEnd"/>
    </w:p>
    <w:p w14:paraId="56A8BBF1" w14:textId="77777777" w:rsidR="00C76A6F" w:rsidRPr="006C24F8" w:rsidRDefault="00000000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мектептің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қолданыстағы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есептік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жазбасына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қолжетімділікті</w:t>
      </w:r>
      <w:proofErr w:type="spellEnd"/>
      <w:r w:rsidRPr="006C24F8">
        <w:rPr>
          <w:rFonts w:cs="Times New Roman"/>
          <w:color w:val="000000"/>
          <w:sz w:val="22"/>
        </w:rPr>
        <w:t xml:space="preserve"> 2026 </w:t>
      </w:r>
      <w:proofErr w:type="spellStart"/>
      <w:r w:rsidRPr="006C24F8">
        <w:rPr>
          <w:rFonts w:cs="Times New Roman"/>
          <w:color w:val="000000"/>
          <w:sz w:val="22"/>
        </w:rPr>
        <w:t>жылғы</w:t>
      </w:r>
      <w:proofErr w:type="spellEnd"/>
      <w:r w:rsidRPr="006C24F8">
        <w:rPr>
          <w:rFonts w:cs="Times New Roman"/>
          <w:color w:val="000000"/>
          <w:sz w:val="22"/>
        </w:rPr>
        <w:t xml:space="preserve"> 31 </w:t>
      </w:r>
      <w:proofErr w:type="spellStart"/>
      <w:r w:rsidRPr="006C24F8">
        <w:rPr>
          <w:rFonts w:cs="Times New Roman"/>
          <w:color w:val="000000"/>
          <w:sz w:val="22"/>
        </w:rPr>
        <w:t>желтоқсанды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қоса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алғанға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дейін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қалпына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келтіру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ұзарту</w:t>
      </w:r>
      <w:proofErr w:type="spellEnd"/>
      <w:r w:rsidRPr="006C24F8">
        <w:rPr>
          <w:rFonts w:cs="Times New Roman"/>
          <w:color w:val="000000"/>
          <w:sz w:val="22"/>
        </w:rPr>
        <w:t>;</w:t>
      </w:r>
    </w:p>
    <w:p w14:paraId="223EEC9C" w14:textId="77777777" w:rsidR="00C76A6F" w:rsidRPr="006C24F8" w:rsidRDefault="00000000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шарт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жасалған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күннен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бастап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үш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жұмыс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күнінен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кешіктірмей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белсендіру</w:t>
      </w:r>
      <w:proofErr w:type="spellEnd"/>
      <w:r w:rsidRPr="006C24F8">
        <w:rPr>
          <w:rFonts w:cs="Times New Roman"/>
          <w:color w:val="000000"/>
          <w:sz w:val="22"/>
        </w:rPr>
        <w:t>;</w:t>
      </w:r>
    </w:p>
    <w:p w14:paraId="6307F144" w14:textId="77777777" w:rsidR="00C76A6F" w:rsidRPr="006C24F8" w:rsidRDefault="00000000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пайдаланушыларды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рөлдер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қолжетімділік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құқықтарын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деректерді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есептерді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қалыптастырылған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биометриялық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үлгілерді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баптауларды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оқиғалар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журналдарын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жабдық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байланыстарын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рұқсат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етілген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интеграциялық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байланыстарды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сақтау</w:t>
      </w:r>
      <w:proofErr w:type="spellEnd"/>
      <w:r w:rsidRPr="006C24F8">
        <w:rPr>
          <w:rFonts w:cs="Times New Roman"/>
          <w:color w:val="000000"/>
          <w:sz w:val="22"/>
        </w:rPr>
        <w:t>;</w:t>
      </w:r>
    </w:p>
    <w:p w14:paraId="42BF9A51" w14:textId="77777777" w:rsidR="00C76A6F" w:rsidRPr="006C24F8" w:rsidRDefault="00000000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қолданыстағы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функционалды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үйлесімділікті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деректердің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сақталуын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нашарлатпай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құқық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иеленушінің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бағдарламалық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қамтылым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жаңартуларын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ұсыну</w:t>
      </w:r>
      <w:proofErr w:type="spellEnd"/>
      <w:r w:rsidRPr="006C24F8">
        <w:rPr>
          <w:rFonts w:cs="Times New Roman"/>
          <w:color w:val="000000"/>
          <w:sz w:val="22"/>
        </w:rPr>
        <w:t>;</w:t>
      </w:r>
    </w:p>
    <w:p w14:paraId="4B8FDC62" w14:textId="77777777" w:rsidR="00C76A6F" w:rsidRPr="006C24F8" w:rsidRDefault="00000000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егер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бұл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тапсырыс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берушінің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құжатталған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тапсырмасынан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немесе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заңнама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талаптарынан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туындамаса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жаңа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есептік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жазба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құрмау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пайдаланушыларды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қайта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тіркеуді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талап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етпеу</w:t>
      </w:r>
      <w:proofErr w:type="spellEnd"/>
      <w:r w:rsidRPr="006C24F8">
        <w:rPr>
          <w:rFonts w:cs="Times New Roman"/>
          <w:color w:val="000000"/>
          <w:sz w:val="22"/>
        </w:rPr>
        <w:t>.</w:t>
      </w:r>
    </w:p>
    <w:p w14:paraId="690675F7" w14:textId="77777777" w:rsidR="00C76A6F" w:rsidRPr="006C24F8" w:rsidRDefault="00000000" w:rsidP="006C24F8">
      <w:pPr>
        <w:pStyle w:val="2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</w:rPr>
      </w:pPr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3.2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Тегін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тамақтануды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есепке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алу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және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Әлеуметтік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әмиянмен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интеграция</w:t>
      </w:r>
      <w:proofErr w:type="spellEnd"/>
    </w:p>
    <w:p w14:paraId="37E860D1" w14:textId="77777777" w:rsidR="00C76A6F" w:rsidRPr="006C24F8" w:rsidRDefault="00000000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Өнім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беруші</w:t>
      </w:r>
      <w:proofErr w:type="spellEnd"/>
      <w:r w:rsidRPr="006C24F8">
        <w:rPr>
          <w:rFonts w:cs="Times New Roman"/>
          <w:color w:val="000000"/>
          <w:sz w:val="22"/>
        </w:rPr>
        <w:t xml:space="preserve"> «</w:t>
      </w:r>
      <w:proofErr w:type="spellStart"/>
      <w:r w:rsidRPr="006C24F8">
        <w:rPr>
          <w:rFonts w:cs="Times New Roman"/>
          <w:color w:val="000000"/>
          <w:sz w:val="22"/>
        </w:rPr>
        <w:t>Әлеуметтік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әмиян</w:t>
      </w:r>
      <w:proofErr w:type="spellEnd"/>
      <w:r w:rsidRPr="006C24F8">
        <w:rPr>
          <w:rFonts w:cs="Times New Roman"/>
          <w:color w:val="000000"/>
          <w:sz w:val="22"/>
        </w:rPr>
        <w:t xml:space="preserve">» </w:t>
      </w:r>
      <w:proofErr w:type="spellStart"/>
      <w:r w:rsidRPr="006C24F8">
        <w:rPr>
          <w:rFonts w:cs="Times New Roman"/>
          <w:color w:val="000000"/>
          <w:sz w:val="22"/>
        </w:rPr>
        <w:t>ақпараттық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жүйесімен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қолданыстағы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интеграцияны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қолдауды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қамтамасыз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етеді</w:t>
      </w:r>
      <w:proofErr w:type="spellEnd"/>
      <w:r w:rsidRPr="006C24F8">
        <w:rPr>
          <w:rFonts w:cs="Times New Roman"/>
          <w:color w:val="000000"/>
          <w:sz w:val="22"/>
        </w:rPr>
        <w:t xml:space="preserve">. </w:t>
      </w:r>
      <w:proofErr w:type="spellStart"/>
      <w:r w:rsidRPr="006C24F8">
        <w:rPr>
          <w:rFonts w:cs="Times New Roman"/>
          <w:color w:val="000000"/>
          <w:sz w:val="22"/>
        </w:rPr>
        <w:t>Тегін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тамақтануды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алудың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әрбір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расталған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оқиғасы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қолданыстағы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интеграциялық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арна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арқылы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беріледі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пайдаланушымен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ұйыммен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жабдықпен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күнмен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уақытпен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өңдеу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нәтижесімен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сәйкестендіріледі</w:t>
      </w:r>
      <w:proofErr w:type="spellEnd"/>
      <w:r w:rsidRPr="006C24F8">
        <w:rPr>
          <w:rFonts w:cs="Times New Roman"/>
          <w:color w:val="000000"/>
          <w:sz w:val="22"/>
        </w:rPr>
        <w:t>.</w:t>
      </w:r>
    </w:p>
    <w:p w14:paraId="68D714D4" w14:textId="77777777" w:rsidR="00C76A6F" w:rsidRPr="006C24F8" w:rsidRDefault="00000000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Әкімшілік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кабинетте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алмасу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мәртебелері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қателер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жүйеде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көзделген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жағдайларда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қайта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жіберу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мүмкіндігі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тапсырыс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берушіге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тамақтанудың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нақты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алынуын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бақылауға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қажетті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мәліметтер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көрсетіледі</w:t>
      </w:r>
      <w:proofErr w:type="spellEnd"/>
      <w:r w:rsidRPr="006C24F8">
        <w:rPr>
          <w:rFonts w:cs="Times New Roman"/>
          <w:color w:val="000000"/>
          <w:sz w:val="22"/>
        </w:rPr>
        <w:t xml:space="preserve">. </w:t>
      </w:r>
      <w:proofErr w:type="spellStart"/>
      <w:r w:rsidRPr="006C24F8">
        <w:rPr>
          <w:rFonts w:cs="Times New Roman"/>
          <w:color w:val="000000"/>
          <w:sz w:val="22"/>
        </w:rPr>
        <w:t>Қолданыстағы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интеграцияны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қолмен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жүктеумен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немесе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қолданыстағы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жүйеде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көзделмеген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үшінші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тарап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платформасы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арқылы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берумен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ауыстыруға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жол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берілмейді</w:t>
      </w:r>
      <w:proofErr w:type="spellEnd"/>
      <w:r w:rsidRPr="006C24F8">
        <w:rPr>
          <w:rFonts w:cs="Times New Roman"/>
          <w:color w:val="000000"/>
          <w:sz w:val="22"/>
        </w:rPr>
        <w:t>.</w:t>
      </w:r>
    </w:p>
    <w:p w14:paraId="1E47003B" w14:textId="77777777" w:rsidR="00C76A6F" w:rsidRPr="006C24F8" w:rsidRDefault="00000000" w:rsidP="006C24F8">
      <w:pPr>
        <w:pStyle w:val="2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</w:rPr>
      </w:pPr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3.3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Әкімшілік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кабинет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және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есептілік</w:t>
      </w:r>
      <w:proofErr w:type="spellEnd"/>
    </w:p>
    <w:p w14:paraId="24E08A89" w14:textId="77777777" w:rsidR="00C76A6F" w:rsidRPr="006C24F8" w:rsidRDefault="00000000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Тапсырыс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берушіге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білім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алушылардың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бейіндері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сыныптар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тамақтану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санаттары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тамақтануды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алған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алмаған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тұлғалар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туралы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мәліметтер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операцияның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күні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уақыты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терминалы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жабдық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мониторингі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іздеу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сүзгілеу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есептерді</w:t>
      </w:r>
      <w:proofErr w:type="spellEnd"/>
      <w:r w:rsidRPr="006C24F8">
        <w:rPr>
          <w:rFonts w:cs="Times New Roman"/>
          <w:color w:val="000000"/>
          <w:sz w:val="22"/>
        </w:rPr>
        <w:t xml:space="preserve"> Excel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PDF </w:t>
      </w:r>
      <w:proofErr w:type="spellStart"/>
      <w:r w:rsidRPr="006C24F8">
        <w:rPr>
          <w:rFonts w:cs="Times New Roman"/>
          <w:color w:val="000000"/>
          <w:sz w:val="22"/>
        </w:rPr>
        <w:t>форматтарына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экспорттау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мүмкіндігі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қолданыстағы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әкімшілік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веб-кабинетке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қолжетімділік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беріледі</w:t>
      </w:r>
      <w:proofErr w:type="spellEnd"/>
      <w:r w:rsidRPr="006C24F8">
        <w:rPr>
          <w:rFonts w:cs="Times New Roman"/>
          <w:color w:val="000000"/>
          <w:sz w:val="22"/>
        </w:rPr>
        <w:t>.</w:t>
      </w:r>
    </w:p>
    <w:p w14:paraId="05CD0265" w14:textId="77777777" w:rsidR="006C24F8" w:rsidRPr="00116197" w:rsidRDefault="006C24F8" w:rsidP="006C24F8">
      <w:pPr>
        <w:pStyle w:val="1"/>
        <w:spacing w:before="0" w:line="240" w:lineRule="auto"/>
        <w:ind w:firstLine="567"/>
        <w:rPr>
          <w:rFonts w:ascii="Times New Roman" w:eastAsia="Times New Roman" w:hAnsi="Times New Roman" w:cs="Times New Roman"/>
          <w:sz w:val="22"/>
          <w:szCs w:val="22"/>
        </w:rPr>
      </w:pPr>
    </w:p>
    <w:p w14:paraId="552F7EF6" w14:textId="24E1817C" w:rsidR="00C76A6F" w:rsidRPr="00116197" w:rsidRDefault="00000000" w:rsidP="006C24F8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</w:rPr>
      </w:pPr>
      <w:r w:rsidRPr="00116197">
        <w:rPr>
          <w:rFonts w:ascii="Times New Roman" w:eastAsia="Times New Roman" w:hAnsi="Times New Roman" w:cs="Times New Roman"/>
          <w:sz w:val="22"/>
          <w:szCs w:val="22"/>
        </w:rPr>
        <w:t>4</w:t>
      </w:r>
      <w:r w:rsidR="006C24F8" w:rsidRPr="00116197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11619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Техникалық</w:t>
      </w:r>
      <w:proofErr w:type="spellEnd"/>
      <w:r w:rsidRPr="0011619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сүйемелдеу</w:t>
      </w:r>
      <w:proofErr w:type="spellEnd"/>
      <w:r w:rsidRPr="0011619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және</w:t>
      </w:r>
      <w:proofErr w:type="spellEnd"/>
      <w:r w:rsidRPr="0011619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сервис</w:t>
      </w:r>
      <w:r w:rsidRPr="0011619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деңгейі</w:t>
      </w:r>
      <w:proofErr w:type="spellEnd"/>
    </w:p>
    <w:p w14:paraId="1A26915D" w14:textId="77777777" w:rsidR="00C76A6F" w:rsidRPr="006C24F8" w:rsidRDefault="00000000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Техникалық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сүйемелдеу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консультациялық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қашықтан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қолдауды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өтініштерді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тіркеуді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байланысты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бақылауды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диагностиканы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бағдарламалық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конфигурацияны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тексеру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қалпына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келтіруді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алмасу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журналдарын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тексеруді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баптауды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бағдарламалық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ақауларды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жоюды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қамтиды</w:t>
      </w:r>
      <w:proofErr w:type="spellEnd"/>
      <w:r w:rsidRPr="006C24F8">
        <w:rPr>
          <w:rFonts w:cs="Times New Roman"/>
          <w:color w:val="000000"/>
          <w:sz w:val="22"/>
        </w:rPr>
        <w:t xml:space="preserve">. </w:t>
      </w:r>
      <w:proofErr w:type="spellStart"/>
      <w:r w:rsidRPr="006C24F8">
        <w:rPr>
          <w:rFonts w:cs="Times New Roman"/>
          <w:color w:val="000000"/>
          <w:sz w:val="22"/>
        </w:rPr>
        <w:t>Ақауды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қашықтан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анықтау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немесе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жою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мүмкін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болмаған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жағдайда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маман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объектіге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барады</w:t>
      </w:r>
      <w:proofErr w:type="spellEnd"/>
      <w:r w:rsidRPr="006C24F8">
        <w:rPr>
          <w:rFonts w:cs="Times New Roman"/>
          <w:color w:val="000000"/>
          <w:sz w:val="22"/>
        </w:rPr>
        <w:t>.</w:t>
      </w:r>
    </w:p>
    <w:tbl>
      <w:tblPr>
        <w:tblW w:w="0" w:type="auto"/>
        <w:jc w:val="center"/>
        <w:tblBorders>
          <w:top w:val="single" w:sz="6" w:space="0" w:color="A6A6A6"/>
          <w:left w:val="single" w:sz="6" w:space="0" w:color="A6A6A6"/>
          <w:bottom w:val="single" w:sz="6" w:space="0" w:color="A6A6A6"/>
          <w:right w:val="single" w:sz="6" w:space="0" w:color="A6A6A6"/>
          <w:insideH w:val="single" w:sz="6" w:space="0" w:color="A6A6A6"/>
          <w:insideV w:val="single" w:sz="6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3251"/>
        <w:gridCol w:w="3251"/>
        <w:gridCol w:w="3798"/>
      </w:tblGrid>
      <w:tr w:rsidR="00C76A6F" w:rsidRPr="006C24F8" w14:paraId="2643283B" w14:textId="77777777">
        <w:trPr>
          <w:tblHeader/>
          <w:jc w:val="center"/>
        </w:trPr>
        <w:tc>
          <w:tcPr>
            <w:tcW w:w="3251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4A36923" w14:textId="77777777" w:rsidR="00C76A6F" w:rsidRPr="006C24F8" w:rsidRDefault="00000000" w:rsidP="00163F92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Өтініш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санаты</w:t>
            </w:r>
            <w:proofErr w:type="spellEnd"/>
          </w:p>
        </w:tc>
        <w:tc>
          <w:tcPr>
            <w:tcW w:w="3251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C054114" w14:textId="77777777" w:rsidR="00C76A6F" w:rsidRPr="006C24F8" w:rsidRDefault="00000000" w:rsidP="00163F92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Әрекет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етуді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бастау</w:t>
            </w:r>
            <w:proofErr w:type="spellEnd"/>
          </w:p>
        </w:tc>
        <w:tc>
          <w:tcPr>
            <w:tcW w:w="3251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09E5C2F" w14:textId="77777777" w:rsidR="00C76A6F" w:rsidRPr="006C24F8" w:rsidRDefault="00000000" w:rsidP="00163F92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Мерзім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және</w:t>
            </w:r>
            <w:proofErr w:type="spellEnd"/>
            <w:r w:rsidRPr="006C24F8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b/>
                <w:color w:val="000000"/>
                <w:sz w:val="22"/>
              </w:rPr>
              <w:t>нәтиже</w:t>
            </w:r>
            <w:proofErr w:type="spellEnd"/>
          </w:p>
        </w:tc>
      </w:tr>
      <w:tr w:rsidR="00C76A6F" w:rsidRPr="006C24F8" w14:paraId="65F4721D" w14:textId="77777777">
        <w:trPr>
          <w:cantSplit/>
          <w:jc w:val="center"/>
        </w:trPr>
        <w:tc>
          <w:tcPr>
            <w:tcW w:w="294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96B18E7" w14:textId="77777777" w:rsidR="00C76A6F" w:rsidRPr="006C24F8" w:rsidRDefault="00000000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Платформаның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немесе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негізгі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функцияның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толық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қолжетімсіздігі</w:t>
            </w:r>
            <w:proofErr w:type="spellEnd"/>
          </w:p>
        </w:tc>
        <w:tc>
          <w:tcPr>
            <w:tcW w:w="243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CA73BF9" w14:textId="77777777" w:rsidR="00C76A6F" w:rsidRPr="006C24F8" w:rsidRDefault="00000000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 xml:space="preserve">2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жұмыс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сағатынан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кешіктірмей</w:t>
            </w:r>
            <w:proofErr w:type="spellEnd"/>
          </w:p>
        </w:tc>
        <w:tc>
          <w:tcPr>
            <w:tcW w:w="379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6B48238" w14:textId="77777777" w:rsidR="00C76A6F" w:rsidRPr="006C24F8" w:rsidRDefault="00000000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қалпына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келтіру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жоспары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– 8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жұмыс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сағаты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ішінде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;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өнім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берушінің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жауапкершілік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аймағындағы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себепті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жою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– 1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жұмыс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күнінен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кешіктірмей</w:t>
            </w:r>
            <w:proofErr w:type="spellEnd"/>
          </w:p>
        </w:tc>
      </w:tr>
      <w:tr w:rsidR="00C76A6F" w:rsidRPr="006C24F8" w14:paraId="25C1312F" w14:textId="77777777">
        <w:trPr>
          <w:cantSplit/>
          <w:jc w:val="center"/>
        </w:trPr>
        <w:tc>
          <w:tcPr>
            <w:tcW w:w="294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DCA9F38" w14:textId="77777777" w:rsidR="00C76A6F" w:rsidRPr="006C24F8" w:rsidRDefault="00000000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Функционалдың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ішінара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бұзылуы</w:t>
            </w:r>
            <w:proofErr w:type="spellEnd"/>
          </w:p>
        </w:tc>
        <w:tc>
          <w:tcPr>
            <w:tcW w:w="243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14B1BA3" w14:textId="77777777" w:rsidR="00C76A6F" w:rsidRPr="006C24F8" w:rsidRDefault="00000000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 xml:space="preserve">4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жұмыс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сағатынан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кешіктірмей</w:t>
            </w:r>
            <w:proofErr w:type="spellEnd"/>
          </w:p>
        </w:tc>
        <w:tc>
          <w:tcPr>
            <w:tcW w:w="379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96FEC19" w14:textId="77777777" w:rsidR="00C76A6F" w:rsidRPr="006C24F8" w:rsidRDefault="00000000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өнім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берушінің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жауапкершілік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аймағындағы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себепті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3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жұмыс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күні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ішінде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жою</w:t>
            </w:r>
            <w:proofErr w:type="spellEnd"/>
          </w:p>
        </w:tc>
      </w:tr>
      <w:tr w:rsidR="00C76A6F" w:rsidRPr="006C24F8" w14:paraId="16244C5D" w14:textId="77777777">
        <w:trPr>
          <w:cantSplit/>
          <w:jc w:val="center"/>
        </w:trPr>
        <w:tc>
          <w:tcPr>
            <w:tcW w:w="294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F889117" w14:textId="77777777" w:rsidR="00C76A6F" w:rsidRPr="006C24F8" w:rsidRDefault="00000000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Консультациялық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өтініш</w:t>
            </w:r>
            <w:proofErr w:type="spellEnd"/>
          </w:p>
        </w:tc>
        <w:tc>
          <w:tcPr>
            <w:tcW w:w="243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5332853" w14:textId="77777777" w:rsidR="00C76A6F" w:rsidRPr="006C24F8" w:rsidRDefault="00000000" w:rsidP="00163F92">
            <w:pPr>
              <w:spacing w:after="0" w:line="240" w:lineRule="auto"/>
              <w:rPr>
                <w:rFonts w:cs="Times New Roman"/>
                <w:sz w:val="22"/>
              </w:rPr>
            </w:pPr>
            <w:r w:rsidRPr="006C24F8">
              <w:rPr>
                <w:rFonts w:cs="Times New Roman"/>
                <w:color w:val="000000"/>
                <w:sz w:val="22"/>
              </w:rPr>
              <w:t xml:space="preserve">1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жұмыс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күні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ішінде</w:t>
            </w:r>
            <w:proofErr w:type="spellEnd"/>
          </w:p>
        </w:tc>
        <w:tc>
          <w:tcPr>
            <w:tcW w:w="379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69ED37E" w14:textId="77777777" w:rsidR="00C76A6F" w:rsidRPr="006C24F8" w:rsidRDefault="00000000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жауап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немесе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одан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арғы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іс-қимыл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жөніндегі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ұсынымдар</w:t>
            </w:r>
            <w:proofErr w:type="spellEnd"/>
          </w:p>
        </w:tc>
      </w:tr>
      <w:tr w:rsidR="00C76A6F" w:rsidRPr="006C24F8" w14:paraId="013C1F49" w14:textId="77777777">
        <w:trPr>
          <w:cantSplit/>
          <w:jc w:val="center"/>
        </w:trPr>
        <w:tc>
          <w:tcPr>
            <w:tcW w:w="294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992391F" w14:textId="77777777" w:rsidR="00C76A6F" w:rsidRPr="006C24F8" w:rsidRDefault="00000000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Объектіге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бару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қажеттілігі</w:t>
            </w:r>
            <w:proofErr w:type="spellEnd"/>
          </w:p>
        </w:tc>
        <w:tc>
          <w:tcPr>
            <w:tcW w:w="243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9A6099E" w14:textId="77777777" w:rsidR="00C76A6F" w:rsidRPr="006C24F8" w:rsidRDefault="00000000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қашықтан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диагностикадан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кейін</w:t>
            </w:r>
            <w:proofErr w:type="spellEnd"/>
          </w:p>
        </w:tc>
        <w:tc>
          <w:tcPr>
            <w:tcW w:w="3798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1CBC473" w14:textId="77777777" w:rsidR="00C76A6F" w:rsidRPr="006C24F8" w:rsidRDefault="00000000" w:rsidP="00163F92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қажеттілік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расталғаннан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кейін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3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жұмыс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күнінен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кешіктірмей</w:t>
            </w:r>
            <w:proofErr w:type="spellEnd"/>
            <w:r w:rsidRPr="006C24F8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6C24F8">
              <w:rPr>
                <w:rFonts w:cs="Times New Roman"/>
                <w:color w:val="000000"/>
                <w:sz w:val="22"/>
              </w:rPr>
              <w:t>бару</w:t>
            </w:r>
            <w:proofErr w:type="spellEnd"/>
          </w:p>
        </w:tc>
      </w:tr>
    </w:tbl>
    <w:p w14:paraId="7A88ED23" w14:textId="77777777" w:rsidR="00C76A6F" w:rsidRPr="006C24F8" w:rsidRDefault="00C76A6F" w:rsidP="00163F92">
      <w:pPr>
        <w:spacing w:after="0" w:line="240" w:lineRule="auto"/>
        <w:rPr>
          <w:rFonts w:cs="Times New Roman"/>
          <w:sz w:val="22"/>
        </w:rPr>
      </w:pPr>
    </w:p>
    <w:p w14:paraId="71FE62B3" w14:textId="77777777" w:rsidR="00C76A6F" w:rsidRPr="006C24F8" w:rsidRDefault="00000000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Қолдау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жұмыс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күндері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Астана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қаласының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уақыты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бойынша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сағат</w:t>
      </w:r>
      <w:proofErr w:type="spellEnd"/>
      <w:r w:rsidRPr="006C24F8">
        <w:rPr>
          <w:rFonts w:cs="Times New Roman"/>
          <w:color w:val="000000"/>
          <w:sz w:val="22"/>
        </w:rPr>
        <w:t xml:space="preserve"> 09:00-ден 18:00-ге </w:t>
      </w:r>
      <w:proofErr w:type="spellStart"/>
      <w:r w:rsidRPr="006C24F8">
        <w:rPr>
          <w:rFonts w:cs="Times New Roman"/>
          <w:color w:val="000000"/>
          <w:sz w:val="22"/>
        </w:rPr>
        <w:t>дейін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көрсетіледі</w:t>
      </w:r>
      <w:proofErr w:type="spellEnd"/>
      <w:r w:rsidRPr="006C24F8">
        <w:rPr>
          <w:rFonts w:cs="Times New Roman"/>
          <w:color w:val="000000"/>
          <w:sz w:val="22"/>
        </w:rPr>
        <w:t xml:space="preserve">. </w:t>
      </w:r>
      <w:proofErr w:type="spellStart"/>
      <w:r w:rsidRPr="006C24F8">
        <w:rPr>
          <w:rFonts w:cs="Times New Roman"/>
          <w:color w:val="000000"/>
          <w:sz w:val="22"/>
        </w:rPr>
        <w:t>Өнім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беруші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тапсырыс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берушіге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өтініштерді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қабылдаудың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кемінде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бір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тіркелетін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арнасын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ұсынады</w:t>
      </w:r>
      <w:proofErr w:type="spellEnd"/>
      <w:r w:rsidRPr="006C24F8">
        <w:rPr>
          <w:rFonts w:cs="Times New Roman"/>
          <w:color w:val="000000"/>
          <w:sz w:val="22"/>
        </w:rPr>
        <w:t>.</w:t>
      </w:r>
    </w:p>
    <w:p w14:paraId="471D57F3" w14:textId="77777777" w:rsidR="00C76A6F" w:rsidRPr="006C24F8" w:rsidRDefault="00000000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lastRenderedPageBreak/>
        <w:t>Байланыс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операторының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мемлекеттік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ақпараттық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жүйенің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тапсырыс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беруші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инфрақұрылымының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немесе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өзге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үшінші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тұлғаның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ақауды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жоюының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расталған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уақыты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өнім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берушінің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жою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мерзіміне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кірмейді</w:t>
      </w:r>
      <w:proofErr w:type="spellEnd"/>
      <w:r w:rsidRPr="006C24F8">
        <w:rPr>
          <w:rFonts w:cs="Times New Roman"/>
          <w:color w:val="000000"/>
          <w:sz w:val="22"/>
        </w:rPr>
        <w:t xml:space="preserve">. </w:t>
      </w:r>
      <w:proofErr w:type="spellStart"/>
      <w:r w:rsidRPr="006C24F8">
        <w:rPr>
          <w:rFonts w:cs="Times New Roman"/>
          <w:color w:val="000000"/>
          <w:sz w:val="22"/>
        </w:rPr>
        <w:t>Өнім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беруші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бастапқы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диагностика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жүргізеді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анықталған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ақау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көзін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хабарлайды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техникалық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жәрдем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көрсетеді</w:t>
      </w:r>
      <w:proofErr w:type="spellEnd"/>
      <w:r w:rsidRPr="006C24F8">
        <w:rPr>
          <w:rFonts w:cs="Times New Roman"/>
          <w:color w:val="000000"/>
          <w:sz w:val="22"/>
        </w:rPr>
        <w:t>.</w:t>
      </w:r>
    </w:p>
    <w:p w14:paraId="4BC3E6E9" w14:textId="77777777" w:rsidR="00C76A6F" w:rsidRPr="006C24F8" w:rsidRDefault="00000000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Қызмет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құнына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қосалқы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бөлшектер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жабдықты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ауыстыру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механикалық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зақымдануды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жөндеу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кабель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тарту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электрмен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қоректендіру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жергілікті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желіні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қалпына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келтіру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байланыс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қызметтері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жаңа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интеграциялар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жасау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кірмейді</w:t>
      </w:r>
      <w:proofErr w:type="spellEnd"/>
      <w:r w:rsidRPr="006C24F8">
        <w:rPr>
          <w:rFonts w:cs="Times New Roman"/>
          <w:color w:val="000000"/>
          <w:sz w:val="22"/>
        </w:rPr>
        <w:t xml:space="preserve">. </w:t>
      </w:r>
      <w:proofErr w:type="spellStart"/>
      <w:r w:rsidRPr="006C24F8">
        <w:rPr>
          <w:rFonts w:cs="Times New Roman"/>
          <w:color w:val="000000"/>
          <w:sz w:val="22"/>
        </w:rPr>
        <w:t>Мұндай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жұмыстар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шығыстар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жеке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заңды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негіз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болған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кезде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ғана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орындалады</w:t>
      </w:r>
      <w:proofErr w:type="spellEnd"/>
      <w:r w:rsidRPr="006C24F8">
        <w:rPr>
          <w:rFonts w:cs="Times New Roman"/>
          <w:color w:val="000000"/>
          <w:sz w:val="22"/>
        </w:rPr>
        <w:t>.</w:t>
      </w:r>
    </w:p>
    <w:p w14:paraId="4B8A6B11" w14:textId="77777777" w:rsidR="006C24F8" w:rsidRPr="00116197" w:rsidRDefault="006C24F8" w:rsidP="006C24F8">
      <w:pPr>
        <w:pStyle w:val="1"/>
        <w:spacing w:before="0" w:line="240" w:lineRule="auto"/>
        <w:ind w:firstLine="567"/>
        <w:rPr>
          <w:rFonts w:ascii="Times New Roman" w:eastAsia="Times New Roman" w:hAnsi="Times New Roman" w:cs="Times New Roman"/>
          <w:sz w:val="22"/>
          <w:szCs w:val="22"/>
        </w:rPr>
      </w:pPr>
    </w:p>
    <w:p w14:paraId="357E461F" w14:textId="183A3CC7" w:rsidR="00C76A6F" w:rsidRPr="00116197" w:rsidRDefault="00000000" w:rsidP="006C24F8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</w:rPr>
      </w:pPr>
      <w:r w:rsidRPr="00116197">
        <w:rPr>
          <w:rFonts w:ascii="Times New Roman" w:eastAsia="Times New Roman" w:hAnsi="Times New Roman" w:cs="Times New Roman"/>
          <w:sz w:val="22"/>
          <w:szCs w:val="22"/>
        </w:rPr>
        <w:t>5</w:t>
      </w:r>
      <w:r w:rsidR="006C24F8" w:rsidRPr="00116197">
        <w:rPr>
          <w:rFonts w:ascii="Times New Roman" w:eastAsia="Times New Roman" w:hAnsi="Times New Roman" w:cs="Times New Roman"/>
          <w:sz w:val="22"/>
          <w:szCs w:val="22"/>
        </w:rPr>
        <w:t>.</w:t>
      </w:r>
      <w:r w:rsidRPr="0011619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Бағдарламалық</w:t>
      </w:r>
      <w:proofErr w:type="spellEnd"/>
      <w:r w:rsidRPr="0011619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қамтылым</w:t>
      </w:r>
      <w:proofErr w:type="spellEnd"/>
      <w:r w:rsidRPr="0011619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құқықтары</w:t>
      </w:r>
      <w:proofErr w:type="spellEnd"/>
      <w:r w:rsidRPr="0011619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және</w:t>
      </w:r>
      <w:proofErr w:type="spellEnd"/>
      <w:r w:rsidRPr="0011619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орындау</w:t>
      </w:r>
      <w:proofErr w:type="spellEnd"/>
      <w:r w:rsidRPr="0011619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құжаттары</w:t>
      </w:r>
      <w:proofErr w:type="spellEnd"/>
    </w:p>
    <w:p w14:paraId="4854E60F" w14:textId="77777777" w:rsidR="00C76A6F" w:rsidRPr="006C24F8" w:rsidRDefault="00000000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Баға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ұсынысын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отырып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әлеуетті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өнім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беруші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осы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техникалық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сипаттаманың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барлық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талаптарын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ұсынылған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баға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белгіленген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мерзім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шегінде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орындай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алатынын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растайды</w:t>
      </w:r>
      <w:proofErr w:type="spellEnd"/>
      <w:r w:rsidRPr="006C24F8">
        <w:rPr>
          <w:rFonts w:cs="Times New Roman"/>
          <w:color w:val="000000"/>
          <w:sz w:val="22"/>
        </w:rPr>
        <w:t xml:space="preserve">. </w:t>
      </w:r>
      <w:proofErr w:type="spellStart"/>
      <w:r w:rsidRPr="006C24F8">
        <w:rPr>
          <w:rFonts w:cs="Times New Roman"/>
          <w:color w:val="000000"/>
          <w:sz w:val="22"/>
        </w:rPr>
        <w:t>Сатып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алу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жеңімпазы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қызмет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көрсетуді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басталғанға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дейін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тапсырыс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берушінің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қолданыстағы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есептік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ортасына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қолжетімділікті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ұзартуға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оны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сүйемелдеуге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құқықтық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әрі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техникалық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мүмкіндігі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екенін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растайды</w:t>
      </w:r>
      <w:proofErr w:type="spellEnd"/>
      <w:r w:rsidRPr="006C24F8">
        <w:rPr>
          <w:rFonts w:cs="Times New Roman"/>
          <w:color w:val="000000"/>
          <w:sz w:val="22"/>
        </w:rPr>
        <w:t>.</w:t>
      </w:r>
    </w:p>
    <w:p w14:paraId="7C0A9C45" w14:textId="77777777" w:rsidR="00C76A6F" w:rsidRPr="006C24F8" w:rsidRDefault="00000000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Егер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өнім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беруші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құқық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иеленуші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болса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ол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Alaqan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бағдарламалық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қамтылымына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өз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құқықтарын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тексеруге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мүмкіндік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беретін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құжатты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ұсынады</w:t>
      </w:r>
      <w:proofErr w:type="spellEnd"/>
      <w:r w:rsidRPr="006C24F8">
        <w:rPr>
          <w:rFonts w:cs="Times New Roman"/>
          <w:color w:val="000000"/>
          <w:sz w:val="22"/>
        </w:rPr>
        <w:t xml:space="preserve">. </w:t>
      </w:r>
      <w:proofErr w:type="spellStart"/>
      <w:r w:rsidRPr="006C24F8">
        <w:rPr>
          <w:rFonts w:cs="Times New Roman"/>
          <w:color w:val="000000"/>
          <w:sz w:val="22"/>
        </w:rPr>
        <w:t>Егер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өнім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беруші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құқық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иеленуші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болмаса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ол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лицензиялық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қолжетімділікті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ұзартуға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жаңартулар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беруге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қолданыстағы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есептік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жазбаға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жабдыққа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«</w:t>
      </w:r>
      <w:proofErr w:type="spellStart"/>
      <w:r w:rsidRPr="006C24F8">
        <w:rPr>
          <w:rFonts w:cs="Times New Roman"/>
          <w:color w:val="000000"/>
          <w:sz w:val="22"/>
        </w:rPr>
        <w:t>Әлеуметтік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әмиян</w:t>
      </w:r>
      <w:proofErr w:type="spellEnd"/>
      <w:r w:rsidRPr="006C24F8">
        <w:rPr>
          <w:rFonts w:cs="Times New Roman"/>
          <w:color w:val="000000"/>
          <w:sz w:val="22"/>
        </w:rPr>
        <w:t>» АЖ-</w:t>
      </w:r>
      <w:proofErr w:type="spellStart"/>
      <w:r w:rsidRPr="006C24F8">
        <w:rPr>
          <w:rFonts w:cs="Times New Roman"/>
          <w:color w:val="000000"/>
          <w:sz w:val="22"/>
        </w:rPr>
        <w:t>мен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интеграцияға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шарт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мерзімінен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кем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емес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кезеңде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техникалық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сүйемелдеу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көрсетуге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өкілеттігін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растайтын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құқық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иеленушінің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хатын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немесе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өзге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тексерілетін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құжатын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ұсынады</w:t>
      </w:r>
      <w:proofErr w:type="spellEnd"/>
      <w:r w:rsidRPr="006C24F8">
        <w:rPr>
          <w:rFonts w:cs="Times New Roman"/>
          <w:color w:val="000000"/>
          <w:sz w:val="22"/>
        </w:rPr>
        <w:t xml:space="preserve">. </w:t>
      </w:r>
      <w:proofErr w:type="spellStart"/>
      <w:r w:rsidRPr="006C24F8">
        <w:rPr>
          <w:rFonts w:cs="Times New Roman"/>
          <w:color w:val="000000"/>
          <w:sz w:val="22"/>
        </w:rPr>
        <w:t>Құжатта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уәкілетті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өнім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берушінің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атауы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мен</w:t>
      </w:r>
      <w:proofErr w:type="spellEnd"/>
      <w:r w:rsidRPr="006C24F8">
        <w:rPr>
          <w:rFonts w:cs="Times New Roman"/>
          <w:color w:val="000000"/>
          <w:sz w:val="22"/>
        </w:rPr>
        <w:t xml:space="preserve"> БСН-ы, </w:t>
      </w:r>
      <w:proofErr w:type="spellStart"/>
      <w:r w:rsidRPr="006C24F8">
        <w:rPr>
          <w:rFonts w:cs="Times New Roman"/>
          <w:color w:val="000000"/>
          <w:sz w:val="22"/>
        </w:rPr>
        <w:t>берілген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өкілеттіктердің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тізбесі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берілген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күні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қолданылу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мерзімі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көрсетілуге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тиіс</w:t>
      </w:r>
      <w:proofErr w:type="spellEnd"/>
      <w:r w:rsidRPr="006C24F8">
        <w:rPr>
          <w:rFonts w:cs="Times New Roman"/>
          <w:color w:val="000000"/>
          <w:sz w:val="22"/>
        </w:rPr>
        <w:t xml:space="preserve">; </w:t>
      </w:r>
      <w:proofErr w:type="spellStart"/>
      <w:r w:rsidRPr="006C24F8">
        <w:rPr>
          <w:rFonts w:cs="Times New Roman"/>
          <w:color w:val="000000"/>
          <w:sz w:val="22"/>
        </w:rPr>
        <w:t>тапсырыс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беруші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оны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құқық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иеленушінің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ресми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байланыс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деректері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арқылы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тексеруге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құқылы</w:t>
      </w:r>
      <w:proofErr w:type="spellEnd"/>
      <w:r w:rsidRPr="006C24F8">
        <w:rPr>
          <w:rFonts w:cs="Times New Roman"/>
          <w:color w:val="000000"/>
          <w:sz w:val="22"/>
        </w:rPr>
        <w:t>.</w:t>
      </w:r>
    </w:p>
    <w:p w14:paraId="3E1A0691" w14:textId="77777777" w:rsidR="00C76A6F" w:rsidRPr="006C24F8" w:rsidRDefault="00000000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Бағдарламалық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өнім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Сенім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білдірілген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бағдарламалық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қамтылым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электрондық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өнеркәсіп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өнімдері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тізіліміндегі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қолданыстағы</w:t>
      </w:r>
      <w:proofErr w:type="spellEnd"/>
      <w:r w:rsidRPr="006C24F8">
        <w:rPr>
          <w:rFonts w:cs="Times New Roman"/>
          <w:color w:val="000000"/>
          <w:sz w:val="22"/>
        </w:rPr>
        <w:t xml:space="preserve"> № 659 </w:t>
      </w:r>
      <w:proofErr w:type="spellStart"/>
      <w:r w:rsidRPr="006C24F8">
        <w:rPr>
          <w:rFonts w:cs="Times New Roman"/>
          <w:color w:val="000000"/>
          <w:sz w:val="22"/>
        </w:rPr>
        <w:t>жазбаға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сәйкес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келуге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тиіс</w:t>
      </w:r>
      <w:proofErr w:type="spellEnd"/>
      <w:r w:rsidRPr="006C24F8">
        <w:rPr>
          <w:rFonts w:cs="Times New Roman"/>
          <w:color w:val="000000"/>
          <w:sz w:val="22"/>
        </w:rPr>
        <w:t xml:space="preserve">. </w:t>
      </w:r>
      <w:proofErr w:type="spellStart"/>
      <w:r w:rsidRPr="006C24F8">
        <w:rPr>
          <w:rFonts w:cs="Times New Roman"/>
          <w:color w:val="000000"/>
          <w:sz w:val="22"/>
        </w:rPr>
        <w:t>Өнім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беруші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осы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жазба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туралы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өзекті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тексерілетін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мәліметтерді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ұсынады</w:t>
      </w:r>
      <w:proofErr w:type="spellEnd"/>
      <w:r w:rsidRPr="006C24F8">
        <w:rPr>
          <w:rFonts w:cs="Times New Roman"/>
          <w:color w:val="000000"/>
          <w:sz w:val="22"/>
        </w:rPr>
        <w:t>.</w:t>
      </w:r>
    </w:p>
    <w:p w14:paraId="077ABA20" w14:textId="77777777" w:rsidR="00C76A6F" w:rsidRPr="006C24F8" w:rsidRDefault="00000000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Пайдаланылатын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нұсқаның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ақпараттық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қауіпсіздігі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бастапқы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кодты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талдаудың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ақпараттық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қауіпсіздік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функцияларын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сынаудың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жүктемелік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сынаудың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ақпараттық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қауіпсіздікті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қамтамасыз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ету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процестерін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желілік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инфрақұрылымды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тексерудің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қолданыстағы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оң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хаттамаларымен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расталады</w:t>
      </w:r>
      <w:proofErr w:type="spellEnd"/>
      <w:r w:rsidRPr="006C24F8">
        <w:rPr>
          <w:rFonts w:cs="Times New Roman"/>
          <w:color w:val="000000"/>
          <w:sz w:val="22"/>
        </w:rPr>
        <w:t>.</w:t>
      </w:r>
    </w:p>
    <w:p w14:paraId="0A43221D" w14:textId="77777777" w:rsidR="00C76A6F" w:rsidRPr="006C24F8" w:rsidRDefault="00000000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Орындауға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Alaqan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бағдарламалық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қамтылымын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орнату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баптау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техникалық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сүйемелдеу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жөніндегі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өкілеттігін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әзірлеуші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немесе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құқық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иеленуші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растаған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кемінде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бір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маман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тартылады</w:t>
      </w:r>
      <w:proofErr w:type="spellEnd"/>
      <w:r w:rsidRPr="006C24F8">
        <w:rPr>
          <w:rFonts w:cs="Times New Roman"/>
          <w:color w:val="000000"/>
          <w:sz w:val="22"/>
        </w:rPr>
        <w:t>.</w:t>
      </w:r>
    </w:p>
    <w:p w14:paraId="4C8066C2" w14:textId="77777777" w:rsidR="00C76A6F" w:rsidRPr="006C24F8" w:rsidRDefault="00000000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Көрсетілген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құжаттар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тапсырыс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берушіге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шарт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жасалған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күннен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бастап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бір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жұмыс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күнінен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кешіктірілмей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қолжетімділік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белсендірілгенге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дейін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электрондық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түрде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беріледі</w:t>
      </w:r>
      <w:proofErr w:type="spellEnd"/>
      <w:r w:rsidRPr="006C24F8">
        <w:rPr>
          <w:rFonts w:cs="Times New Roman"/>
          <w:color w:val="000000"/>
          <w:sz w:val="22"/>
        </w:rPr>
        <w:t xml:space="preserve">. </w:t>
      </w:r>
      <w:proofErr w:type="spellStart"/>
      <w:r w:rsidRPr="006C24F8">
        <w:rPr>
          <w:rFonts w:cs="Times New Roman"/>
          <w:color w:val="000000"/>
          <w:sz w:val="22"/>
        </w:rPr>
        <w:t>Олар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шартты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орындау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құжаттары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болып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табылады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баға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ұсынысын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кезінде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жеке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біліктілік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талабы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ретінде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белгіленбейді</w:t>
      </w:r>
      <w:proofErr w:type="spellEnd"/>
      <w:r w:rsidRPr="006C24F8">
        <w:rPr>
          <w:rFonts w:cs="Times New Roman"/>
          <w:color w:val="000000"/>
          <w:sz w:val="22"/>
        </w:rPr>
        <w:t>.</w:t>
      </w:r>
    </w:p>
    <w:p w14:paraId="74F31177" w14:textId="77777777" w:rsidR="00C76A6F" w:rsidRPr="006C24F8" w:rsidRDefault="00000000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Құжаттар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ұсынылмаған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олардың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дұрыстығын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тексеру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мүмкін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болмаған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немесе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қажетті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өкілеттіктер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болмаған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жағдайда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тапсырыс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беруші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шартта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Қазақстан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Республикасының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заңнамасында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көзделген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шараларды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қолданады</w:t>
      </w:r>
      <w:proofErr w:type="spellEnd"/>
      <w:r w:rsidRPr="006C24F8">
        <w:rPr>
          <w:rFonts w:cs="Times New Roman"/>
          <w:color w:val="000000"/>
          <w:sz w:val="22"/>
        </w:rPr>
        <w:t xml:space="preserve">. </w:t>
      </w:r>
      <w:proofErr w:type="spellStart"/>
      <w:r w:rsidRPr="006C24F8">
        <w:rPr>
          <w:rFonts w:cs="Times New Roman"/>
          <w:color w:val="000000"/>
          <w:sz w:val="22"/>
        </w:rPr>
        <w:t>Өнім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беруші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берілген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мәліметтердің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дұрыстығына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жауап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береді</w:t>
      </w:r>
      <w:proofErr w:type="spellEnd"/>
      <w:r w:rsidRPr="006C24F8">
        <w:rPr>
          <w:rFonts w:cs="Times New Roman"/>
          <w:color w:val="000000"/>
          <w:sz w:val="22"/>
        </w:rPr>
        <w:t>.</w:t>
      </w:r>
    </w:p>
    <w:p w14:paraId="1043310B" w14:textId="77777777" w:rsidR="006C24F8" w:rsidRDefault="006C24F8" w:rsidP="006C24F8">
      <w:pPr>
        <w:pStyle w:val="1"/>
        <w:spacing w:before="0" w:line="240" w:lineRule="auto"/>
        <w:ind w:firstLine="425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2BF1FF23" w14:textId="7CBD3E5F" w:rsidR="00C76A6F" w:rsidRPr="006C24F8" w:rsidRDefault="00000000" w:rsidP="006C24F8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6</w:t>
      </w:r>
      <w:r w:rsid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Дербес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деректер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және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ақпараттық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қауіпсіздік</w:t>
      </w:r>
      <w:proofErr w:type="spellEnd"/>
    </w:p>
    <w:p w14:paraId="7DD5B3C2" w14:textId="77777777" w:rsidR="00C76A6F" w:rsidRPr="00116197" w:rsidRDefault="00000000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proofErr w:type="spellStart"/>
      <w:r w:rsidRPr="00116197">
        <w:rPr>
          <w:rFonts w:cs="Times New Roman"/>
          <w:color w:val="000000"/>
          <w:sz w:val="22"/>
          <w:lang w:val="ru-RU"/>
        </w:rPr>
        <w:t>Тапсырыс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беруші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дербес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деректер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базасының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меншік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иесі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болып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табылады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және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өңдеудің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мақсаты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мен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көлемін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айқындайды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.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Өнім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беруші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деректерді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платформа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арқылы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оператор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ретінде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тек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шарт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,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тапсырыс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берушінің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құжатталған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тапсырмалары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,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субъектілердің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қолданыстағы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келісімдері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немесе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өзге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заңды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негіздер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шегінде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өңдейді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.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Деректерді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жарнамаға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,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дербес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бейіндеуге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немесе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шартты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орындауға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қатысы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жоқ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үшінші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тұлғаларға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беруге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жол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берілмейді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>.</w:t>
      </w:r>
    </w:p>
    <w:p w14:paraId="0A5E15B6" w14:textId="77777777" w:rsidR="00C76A6F" w:rsidRPr="00116197" w:rsidRDefault="00000000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proofErr w:type="spellStart"/>
      <w:r w:rsidRPr="00116197">
        <w:rPr>
          <w:rFonts w:cs="Times New Roman"/>
          <w:color w:val="000000"/>
          <w:sz w:val="22"/>
          <w:lang w:val="ru-RU"/>
        </w:rPr>
        <w:t>Дербес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деректерді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қамтитын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электрондық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ресурстар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және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олардың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резервтік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көшірмелері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Қазақстан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Республикасының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аумағында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орналастырылады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.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Деректер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қорғалған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қосылыс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арқылы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беріледі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;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рөлдік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қолжетімділікті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бөлу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,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ең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төмен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өкілеттіктер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қағидаты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,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журналдау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,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резервтік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көшіру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,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тұтастықты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бақылау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және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қауіпсіздік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жаңартулары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қолданылады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>.</w:t>
      </w:r>
    </w:p>
    <w:p w14:paraId="5673A0E3" w14:textId="77777777" w:rsidR="00C76A6F" w:rsidRPr="00116197" w:rsidRDefault="00000000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proofErr w:type="spellStart"/>
      <w:r w:rsidRPr="00116197">
        <w:rPr>
          <w:rFonts w:cs="Times New Roman"/>
          <w:color w:val="000000"/>
          <w:sz w:val="22"/>
          <w:lang w:val="ru-RU"/>
        </w:rPr>
        <w:t>Өнім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беруші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қызметкерлерінің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есептік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ортаға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қолжетімділігі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тіркелген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өтінішке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немесе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келісілген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жұмысқа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қажетті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көлемде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ғана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беріледі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.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Артықшылықты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қолжетімділікпен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жасалған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әрекеттер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журналданады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.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Тапсырыс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берушінің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деректеріне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әсер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ететін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оқиға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туралы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өнім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беруші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оны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анықтаған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сәттен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бастап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бір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жұмыс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күнінен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кешіктірмей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хабарлайды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>.</w:t>
      </w:r>
    </w:p>
    <w:p w14:paraId="2CF00007" w14:textId="77777777" w:rsidR="00C76A6F" w:rsidRPr="00116197" w:rsidRDefault="00000000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proofErr w:type="spellStart"/>
      <w:r w:rsidRPr="00116197">
        <w:rPr>
          <w:rFonts w:cs="Times New Roman"/>
          <w:color w:val="000000"/>
          <w:sz w:val="22"/>
          <w:lang w:val="ru-RU"/>
        </w:rPr>
        <w:t>Қолданыстағы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жүйеде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алақанның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бастапқы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кескіндерін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сақтамай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қалыптастырылған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биометриялық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үлгілер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пайдаланылады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.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Лицензиялық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қолжетімділікті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ұзарту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биометриялық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деректерді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қайта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жинауға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немесе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тапсырыс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беруші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белгілеген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оларды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заңды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өңдеу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режимін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өзгертуге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әкеп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соқпауға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тиіс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>.</w:t>
      </w:r>
    </w:p>
    <w:p w14:paraId="258E4617" w14:textId="77777777" w:rsidR="006C24F8" w:rsidRDefault="006C24F8" w:rsidP="006C24F8">
      <w:pPr>
        <w:pStyle w:val="1"/>
        <w:spacing w:before="0" w:line="240" w:lineRule="auto"/>
        <w:ind w:firstLine="567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0E3DE509" w14:textId="5E2396AD" w:rsidR="00C76A6F" w:rsidRPr="006C24F8" w:rsidRDefault="00000000" w:rsidP="006C24F8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7</w:t>
      </w:r>
      <w:r w:rsid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Тапсырыс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берушінің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міндеттері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және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қабылдау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тәртібі</w:t>
      </w:r>
      <w:proofErr w:type="spellEnd"/>
    </w:p>
    <w:p w14:paraId="77885199" w14:textId="77777777" w:rsidR="00C76A6F" w:rsidRPr="00116197" w:rsidRDefault="00000000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proofErr w:type="spellStart"/>
      <w:r w:rsidRPr="00116197">
        <w:rPr>
          <w:rFonts w:cs="Times New Roman"/>
          <w:color w:val="000000"/>
          <w:sz w:val="22"/>
          <w:lang w:val="ru-RU"/>
        </w:rPr>
        <w:t>Тапсырыс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беруші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жарамды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электрмен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қоректендіруді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,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интернетке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қолжетімділікті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,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келісілген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уақытта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қызмет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көрсетілетін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жабдыққа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физикалық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қолжетімділікті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және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бақылау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тексеруіне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уәкілетті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қызметкердің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қатысуын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қамтамасыз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етеді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>.</w:t>
      </w:r>
    </w:p>
    <w:p w14:paraId="43AF57CA" w14:textId="77777777" w:rsidR="00C76A6F" w:rsidRPr="00116197" w:rsidRDefault="00000000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proofErr w:type="spellStart"/>
      <w:r w:rsidRPr="00116197">
        <w:rPr>
          <w:rFonts w:cs="Times New Roman"/>
          <w:color w:val="000000"/>
          <w:sz w:val="22"/>
          <w:lang w:val="ru-RU"/>
        </w:rPr>
        <w:t>Электрондық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актіге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қол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қойылғанға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дейін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тараптар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бақылау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тексеруін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жүргізеді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.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Өнім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беруші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5-бөлімде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көзделген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құжаттарды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ұсынады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және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мынадай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талаптардың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орындалуын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көрсетеді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>:</w:t>
      </w:r>
    </w:p>
    <w:p w14:paraId="38C7A7F1" w14:textId="77777777" w:rsidR="00C76A6F" w:rsidRPr="00116197" w:rsidRDefault="00000000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proofErr w:type="spellStart"/>
      <w:r w:rsidRPr="00116197">
        <w:rPr>
          <w:rFonts w:cs="Times New Roman"/>
          <w:color w:val="000000"/>
          <w:sz w:val="22"/>
          <w:lang w:val="ru-RU"/>
        </w:rPr>
        <w:t>қолданыстағы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есептік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жазбада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қолжетімділік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мерзімі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2026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жылғы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31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желтоқсанды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қоса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алғанға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дейін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көрсетілген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>;</w:t>
      </w:r>
    </w:p>
    <w:p w14:paraId="5E828DEF" w14:textId="77777777" w:rsidR="00C76A6F" w:rsidRPr="00116197" w:rsidRDefault="00000000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proofErr w:type="spellStart"/>
      <w:r w:rsidRPr="00116197">
        <w:rPr>
          <w:rFonts w:cs="Times New Roman"/>
          <w:color w:val="000000"/>
          <w:sz w:val="22"/>
          <w:lang w:val="ru-RU"/>
        </w:rPr>
        <w:t>пайдаланушылар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,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рөлдер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,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деректер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,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баптаулар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,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оқиғалар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журналдары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және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қолданыстағы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жабдық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байланыстары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сақталған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>;</w:t>
      </w:r>
    </w:p>
    <w:p w14:paraId="518BEB4E" w14:textId="77777777" w:rsidR="00C76A6F" w:rsidRPr="00116197" w:rsidRDefault="00000000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proofErr w:type="spellStart"/>
      <w:r w:rsidRPr="00116197">
        <w:rPr>
          <w:rFonts w:cs="Times New Roman"/>
          <w:color w:val="000000"/>
          <w:sz w:val="22"/>
          <w:lang w:val="ru-RU"/>
        </w:rPr>
        <w:t>әкімшілік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кабинет,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көзделген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есептілік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және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деректерді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экспорттау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қолжетімді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>;</w:t>
      </w:r>
    </w:p>
    <w:p w14:paraId="7FCEF53C" w14:textId="77777777" w:rsidR="00C76A6F" w:rsidRPr="00116197" w:rsidRDefault="00000000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proofErr w:type="spellStart"/>
      <w:r w:rsidRPr="00116197">
        <w:rPr>
          <w:rFonts w:cs="Times New Roman"/>
          <w:color w:val="000000"/>
          <w:sz w:val="22"/>
          <w:lang w:val="ru-RU"/>
        </w:rPr>
        <w:t>тегін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тамақтанудың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бақылау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оқиғасы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жүйеде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көрсетіледі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және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«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Әлеуметтік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әмиян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» АЖ-мен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қолданыстағы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интеграция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арқылы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беріледі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>;</w:t>
      </w:r>
    </w:p>
    <w:p w14:paraId="41A30033" w14:textId="77777777" w:rsidR="00C76A6F" w:rsidRPr="00116197" w:rsidRDefault="00000000" w:rsidP="00163F92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proofErr w:type="spellStart"/>
      <w:r w:rsidRPr="00116197">
        <w:rPr>
          <w:rFonts w:cs="Times New Roman"/>
          <w:color w:val="000000"/>
          <w:sz w:val="22"/>
          <w:lang w:val="ru-RU"/>
        </w:rPr>
        <w:t>өтініштерді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тіркеу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арнасы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жұмыс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істейді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, ал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өнім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беруші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4-бөлімде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белгіленген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сервис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деңгейі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жөніндегі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міндеттемелерді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қабылдады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>.</w:t>
      </w:r>
    </w:p>
    <w:p w14:paraId="254B72AE" w14:textId="77777777" w:rsidR="00C76A6F" w:rsidRPr="00116197" w:rsidRDefault="00000000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proofErr w:type="spellStart"/>
      <w:r w:rsidRPr="00116197">
        <w:rPr>
          <w:rFonts w:cs="Times New Roman"/>
          <w:color w:val="000000"/>
          <w:sz w:val="22"/>
          <w:lang w:val="ru-RU"/>
        </w:rPr>
        <w:t>Платформаны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ауыстыру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,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жаңа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есептік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ортаны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құру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,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бұрын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жинақталған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деректерді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жоғалту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,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пайдаланушыларды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қайта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тіркеу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немесе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қолданыстағы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интеграцияның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болмауы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тиісінше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орындау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деп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танылмайды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>.</w:t>
      </w:r>
    </w:p>
    <w:p w14:paraId="5A7B41FE" w14:textId="77777777" w:rsidR="00C76A6F" w:rsidRPr="00116197" w:rsidRDefault="00000000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proofErr w:type="spellStart"/>
      <w:r w:rsidRPr="00116197">
        <w:rPr>
          <w:rFonts w:cs="Times New Roman"/>
          <w:color w:val="000000"/>
          <w:sz w:val="22"/>
          <w:lang w:val="ru-RU"/>
        </w:rPr>
        <w:t>Анықталған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сәйкессіздіктер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актіге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қол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қойылғанға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дейін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жойылады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.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Кешенді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қызмет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көрсету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қорытындысы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бойынша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бір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электрондық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акт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ресімделеді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.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Актіге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қол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қою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өнім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берушіні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2026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жылғы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31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желтоқсанды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қоса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алғанға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дейін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лицензиялық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қолжетімділікті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,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жаңартуларды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және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техникалық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сүйемелдеуді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қамтамасыз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ету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міндетінен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босатпайды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>.</w:t>
      </w:r>
    </w:p>
    <w:p w14:paraId="4A406E77" w14:textId="77777777" w:rsidR="006C24F8" w:rsidRDefault="006C24F8" w:rsidP="006C24F8">
      <w:pPr>
        <w:pStyle w:val="1"/>
        <w:spacing w:before="0" w:line="240" w:lineRule="auto"/>
        <w:ind w:firstLine="567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459FA3BC" w14:textId="574697F5" w:rsidR="00C76A6F" w:rsidRPr="006C24F8" w:rsidRDefault="00000000" w:rsidP="006C24F8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</w:rPr>
      </w:pPr>
      <w:r w:rsidRPr="006C24F8">
        <w:rPr>
          <w:rFonts w:ascii="Times New Roman" w:eastAsia="Times New Roman" w:hAnsi="Times New Roman" w:cs="Times New Roman"/>
          <w:sz w:val="22"/>
          <w:szCs w:val="22"/>
        </w:rPr>
        <w:t>8</w:t>
      </w:r>
      <w:r w:rsidR="006C24F8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Қорытынды</w:t>
      </w:r>
      <w:proofErr w:type="spellEnd"/>
      <w:r w:rsidRPr="006C24F8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6C24F8">
        <w:rPr>
          <w:rFonts w:ascii="Times New Roman" w:eastAsia="Times New Roman" w:hAnsi="Times New Roman" w:cs="Times New Roman"/>
          <w:sz w:val="22"/>
          <w:szCs w:val="22"/>
        </w:rPr>
        <w:t>нәтиже</w:t>
      </w:r>
      <w:proofErr w:type="spellEnd"/>
    </w:p>
    <w:p w14:paraId="185943CF" w14:textId="77777777" w:rsidR="00C76A6F" w:rsidRDefault="00000000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</w:rPr>
      </w:pPr>
      <w:proofErr w:type="spellStart"/>
      <w:r w:rsidRPr="006C24F8">
        <w:rPr>
          <w:rFonts w:cs="Times New Roman"/>
          <w:color w:val="000000"/>
          <w:sz w:val="22"/>
        </w:rPr>
        <w:t>Нәтиже</w:t>
      </w:r>
      <w:proofErr w:type="spellEnd"/>
      <w:r w:rsidRPr="006C24F8">
        <w:rPr>
          <w:rFonts w:cs="Times New Roman"/>
          <w:color w:val="000000"/>
          <w:sz w:val="22"/>
        </w:rPr>
        <w:t xml:space="preserve"> – </w:t>
      </w:r>
      <w:proofErr w:type="spellStart"/>
      <w:r w:rsidRPr="006C24F8">
        <w:rPr>
          <w:rFonts w:cs="Times New Roman"/>
          <w:color w:val="000000"/>
          <w:sz w:val="22"/>
        </w:rPr>
        <w:t>көшірусіз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қайта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тіркеусіз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бұрын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құрылған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Alaqan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Mektep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ортасында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тапсырыс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берушінің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қалпына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келтірілген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әрі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үздіксіз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жұмысы</w:t>
      </w:r>
      <w:proofErr w:type="spellEnd"/>
      <w:r w:rsidRPr="006C24F8">
        <w:rPr>
          <w:rFonts w:cs="Times New Roman"/>
          <w:color w:val="000000"/>
          <w:sz w:val="22"/>
        </w:rPr>
        <w:t xml:space="preserve">, 2026 </w:t>
      </w:r>
      <w:proofErr w:type="spellStart"/>
      <w:r w:rsidRPr="006C24F8">
        <w:rPr>
          <w:rFonts w:cs="Times New Roman"/>
          <w:color w:val="000000"/>
          <w:sz w:val="22"/>
        </w:rPr>
        <w:t>жылғы</w:t>
      </w:r>
      <w:proofErr w:type="spellEnd"/>
      <w:r w:rsidRPr="006C24F8">
        <w:rPr>
          <w:rFonts w:cs="Times New Roman"/>
          <w:color w:val="000000"/>
          <w:sz w:val="22"/>
        </w:rPr>
        <w:t xml:space="preserve"> 31 </w:t>
      </w:r>
      <w:proofErr w:type="spellStart"/>
      <w:r w:rsidRPr="006C24F8">
        <w:rPr>
          <w:rFonts w:cs="Times New Roman"/>
          <w:color w:val="000000"/>
          <w:sz w:val="22"/>
        </w:rPr>
        <w:t>желтоқсанға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дейін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қолданыстағы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лицензиялық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қолжетімділік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деректер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баптаулардың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сақталуы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қолданыстағы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жабдықтың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әкімшілік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кабинеттің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есептіліктің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және</w:t>
      </w:r>
      <w:proofErr w:type="spellEnd"/>
      <w:r w:rsidRPr="006C24F8">
        <w:rPr>
          <w:rFonts w:cs="Times New Roman"/>
          <w:color w:val="000000"/>
          <w:sz w:val="22"/>
        </w:rPr>
        <w:t xml:space="preserve"> «</w:t>
      </w:r>
      <w:proofErr w:type="spellStart"/>
      <w:r w:rsidRPr="006C24F8">
        <w:rPr>
          <w:rFonts w:cs="Times New Roman"/>
          <w:color w:val="000000"/>
          <w:sz w:val="22"/>
        </w:rPr>
        <w:t>Әлеуметтік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әмиян</w:t>
      </w:r>
      <w:proofErr w:type="spellEnd"/>
      <w:r w:rsidRPr="006C24F8">
        <w:rPr>
          <w:rFonts w:cs="Times New Roman"/>
          <w:color w:val="000000"/>
          <w:sz w:val="22"/>
        </w:rPr>
        <w:t>» АЖ-</w:t>
      </w:r>
      <w:proofErr w:type="spellStart"/>
      <w:r w:rsidRPr="006C24F8">
        <w:rPr>
          <w:rFonts w:cs="Times New Roman"/>
          <w:color w:val="000000"/>
          <w:sz w:val="22"/>
        </w:rPr>
        <w:t>мен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интеграцияның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жұмыс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қабілеттілігі</w:t>
      </w:r>
      <w:proofErr w:type="spellEnd"/>
      <w:r w:rsidRPr="006C24F8">
        <w:rPr>
          <w:rFonts w:cs="Times New Roman"/>
          <w:color w:val="000000"/>
          <w:sz w:val="22"/>
        </w:rPr>
        <w:t xml:space="preserve">, </w:t>
      </w:r>
      <w:proofErr w:type="spellStart"/>
      <w:r w:rsidRPr="006C24F8">
        <w:rPr>
          <w:rFonts w:cs="Times New Roman"/>
          <w:color w:val="000000"/>
          <w:sz w:val="22"/>
        </w:rPr>
        <w:t>сондай-ақ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шарт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мерзімі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аяқталғанға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дейін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қолданыстағы</w:t>
      </w:r>
      <w:proofErr w:type="spellEnd"/>
      <w:r w:rsidRPr="006C24F8">
        <w:rPr>
          <w:rFonts w:cs="Times New Roman"/>
          <w:color w:val="000000"/>
          <w:sz w:val="22"/>
        </w:rPr>
        <w:t xml:space="preserve"> АБК-</w:t>
      </w:r>
      <w:proofErr w:type="spellStart"/>
      <w:r w:rsidRPr="006C24F8">
        <w:rPr>
          <w:rFonts w:cs="Times New Roman"/>
          <w:color w:val="000000"/>
          <w:sz w:val="22"/>
        </w:rPr>
        <w:t>ны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техникалық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сүйемелдеу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болып</w:t>
      </w:r>
      <w:proofErr w:type="spellEnd"/>
      <w:r w:rsidRPr="006C24F8">
        <w:rPr>
          <w:rFonts w:cs="Times New Roman"/>
          <w:color w:val="000000"/>
          <w:sz w:val="22"/>
        </w:rPr>
        <w:t xml:space="preserve"> </w:t>
      </w:r>
      <w:proofErr w:type="spellStart"/>
      <w:r w:rsidRPr="006C24F8">
        <w:rPr>
          <w:rFonts w:cs="Times New Roman"/>
          <w:color w:val="000000"/>
          <w:sz w:val="22"/>
        </w:rPr>
        <w:t>табылады</w:t>
      </w:r>
      <w:proofErr w:type="spellEnd"/>
      <w:r w:rsidRPr="006C24F8">
        <w:rPr>
          <w:rFonts w:cs="Times New Roman"/>
          <w:color w:val="000000"/>
          <w:sz w:val="22"/>
        </w:rPr>
        <w:t>.</w:t>
      </w:r>
    </w:p>
    <w:p w14:paraId="2385DDF3" w14:textId="77777777" w:rsidR="00116197" w:rsidRDefault="00116197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</w:rPr>
      </w:pPr>
    </w:p>
    <w:p w14:paraId="65D15AE6" w14:textId="77777777" w:rsidR="00116197" w:rsidRDefault="00116197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</w:rPr>
      </w:pPr>
    </w:p>
    <w:p w14:paraId="2A577204" w14:textId="77777777" w:rsidR="00116197" w:rsidRDefault="00116197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</w:rPr>
      </w:pPr>
    </w:p>
    <w:p w14:paraId="497D9C51" w14:textId="77777777" w:rsidR="00116197" w:rsidRDefault="00116197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</w:rPr>
      </w:pPr>
    </w:p>
    <w:p w14:paraId="7A737F2B" w14:textId="77777777" w:rsidR="00116197" w:rsidRDefault="00116197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</w:rPr>
      </w:pPr>
    </w:p>
    <w:p w14:paraId="7D0FC46F" w14:textId="77777777" w:rsidR="00116197" w:rsidRDefault="00116197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</w:rPr>
      </w:pPr>
    </w:p>
    <w:p w14:paraId="69178C9E" w14:textId="77777777" w:rsidR="00116197" w:rsidRDefault="00116197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</w:rPr>
      </w:pPr>
    </w:p>
    <w:p w14:paraId="3F79F319" w14:textId="77777777" w:rsidR="00116197" w:rsidRDefault="00116197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</w:rPr>
      </w:pPr>
    </w:p>
    <w:p w14:paraId="10B22C25" w14:textId="77777777" w:rsidR="00116197" w:rsidRDefault="00116197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</w:rPr>
      </w:pPr>
    </w:p>
    <w:p w14:paraId="227EA2DC" w14:textId="77777777" w:rsidR="00116197" w:rsidRDefault="00116197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</w:rPr>
      </w:pPr>
    </w:p>
    <w:p w14:paraId="3849901C" w14:textId="77777777" w:rsidR="00116197" w:rsidRDefault="00116197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</w:rPr>
      </w:pPr>
    </w:p>
    <w:p w14:paraId="660AD3F0" w14:textId="77777777" w:rsidR="00116197" w:rsidRDefault="00116197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</w:rPr>
      </w:pPr>
    </w:p>
    <w:p w14:paraId="454CE83F" w14:textId="77777777" w:rsidR="00116197" w:rsidRDefault="00116197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</w:rPr>
      </w:pPr>
    </w:p>
    <w:p w14:paraId="0C20E1A4" w14:textId="77777777" w:rsidR="00116197" w:rsidRDefault="00116197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</w:rPr>
      </w:pPr>
    </w:p>
    <w:p w14:paraId="29737162" w14:textId="77777777" w:rsidR="00116197" w:rsidRDefault="00116197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</w:rPr>
      </w:pPr>
    </w:p>
    <w:p w14:paraId="1C6622AD" w14:textId="77777777" w:rsidR="00116197" w:rsidRDefault="00116197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</w:rPr>
      </w:pPr>
    </w:p>
    <w:p w14:paraId="4A115B70" w14:textId="77777777" w:rsidR="00116197" w:rsidRDefault="00116197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</w:rPr>
      </w:pPr>
    </w:p>
    <w:p w14:paraId="38A08FA1" w14:textId="77777777" w:rsidR="00116197" w:rsidRDefault="00116197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</w:rPr>
      </w:pPr>
    </w:p>
    <w:p w14:paraId="23089B0E" w14:textId="77777777" w:rsidR="00116197" w:rsidRDefault="00116197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</w:rPr>
      </w:pPr>
    </w:p>
    <w:p w14:paraId="25B2ECB1" w14:textId="77777777" w:rsidR="00116197" w:rsidRDefault="00116197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</w:rPr>
      </w:pPr>
    </w:p>
    <w:p w14:paraId="14F012EB" w14:textId="77777777" w:rsidR="00116197" w:rsidRDefault="00116197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</w:rPr>
      </w:pPr>
    </w:p>
    <w:p w14:paraId="367DBEF5" w14:textId="77777777" w:rsidR="00116197" w:rsidRDefault="00116197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</w:rPr>
      </w:pPr>
    </w:p>
    <w:p w14:paraId="382CC707" w14:textId="77777777" w:rsidR="00116197" w:rsidRDefault="00116197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</w:rPr>
      </w:pPr>
    </w:p>
    <w:p w14:paraId="22D528F9" w14:textId="77777777" w:rsidR="00116197" w:rsidRDefault="00116197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</w:rPr>
      </w:pPr>
    </w:p>
    <w:p w14:paraId="7C0D9AD3" w14:textId="77777777" w:rsidR="00116197" w:rsidRDefault="00116197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</w:rPr>
      </w:pPr>
    </w:p>
    <w:p w14:paraId="70765BE5" w14:textId="77777777" w:rsidR="00116197" w:rsidRDefault="00116197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</w:rPr>
      </w:pPr>
    </w:p>
    <w:p w14:paraId="0FC02A72" w14:textId="77777777" w:rsidR="00116197" w:rsidRDefault="00116197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</w:rPr>
      </w:pPr>
    </w:p>
    <w:p w14:paraId="746B34CC" w14:textId="77777777" w:rsidR="00116197" w:rsidRDefault="00116197" w:rsidP="00163F92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</w:rPr>
      </w:pPr>
    </w:p>
    <w:p w14:paraId="1EF12DC2" w14:textId="77777777" w:rsidR="00116197" w:rsidRPr="00340DAE" w:rsidRDefault="00116197" w:rsidP="00116197">
      <w:pPr>
        <w:spacing w:after="0" w:line="240" w:lineRule="auto"/>
        <w:ind w:left="5812"/>
        <w:rPr>
          <w:rFonts w:cs="Times New Roman"/>
          <w:sz w:val="22"/>
          <w:lang w:val="ru-RU"/>
        </w:rPr>
      </w:pPr>
      <w:r w:rsidRPr="00340DAE">
        <w:rPr>
          <w:rFonts w:cs="Times New Roman"/>
          <w:b/>
          <w:color w:val="000000"/>
          <w:sz w:val="22"/>
          <w:lang w:val="ru-RU"/>
        </w:rPr>
        <w:lastRenderedPageBreak/>
        <w:t>УТВЕРЖДАЮ</w:t>
      </w:r>
    </w:p>
    <w:p w14:paraId="25752EC4" w14:textId="77777777" w:rsidR="00116197" w:rsidRPr="00116197" w:rsidRDefault="00116197" w:rsidP="00116197">
      <w:pPr>
        <w:spacing w:after="0" w:line="240" w:lineRule="auto"/>
        <w:ind w:left="5812"/>
        <w:rPr>
          <w:rFonts w:cs="Times New Roman"/>
          <w:color w:val="000000"/>
          <w:sz w:val="22"/>
          <w:lang w:val="ru-RU"/>
        </w:rPr>
      </w:pPr>
      <w:r w:rsidRPr="00116197">
        <w:rPr>
          <w:rFonts w:cs="Times New Roman"/>
          <w:color w:val="000000"/>
          <w:sz w:val="22"/>
          <w:lang w:val="ru-RU"/>
        </w:rPr>
        <w:t xml:space="preserve">Руководитель </w:t>
      </w:r>
    </w:p>
    <w:p w14:paraId="1B8FCD07" w14:textId="7D5D659A" w:rsidR="00116197" w:rsidRPr="00116197" w:rsidRDefault="00116197" w:rsidP="00116197">
      <w:pPr>
        <w:spacing w:after="0" w:line="240" w:lineRule="auto"/>
        <w:ind w:left="5812"/>
        <w:rPr>
          <w:rFonts w:cs="Times New Roman"/>
          <w:sz w:val="22"/>
          <w:lang w:val="ru-RU"/>
        </w:rPr>
      </w:pPr>
      <w:r w:rsidRPr="00116197">
        <w:rPr>
          <w:rFonts w:cs="Times New Roman"/>
          <w:color w:val="000000"/>
          <w:sz w:val="22"/>
          <w:lang w:val="ru-RU"/>
        </w:rPr>
        <w:t>КГУ</w:t>
      </w:r>
      <w:r w:rsidRPr="00116197">
        <w:rPr>
          <w:rFonts w:cs="Times New Roman"/>
          <w:color w:val="000000"/>
          <w:sz w:val="22"/>
          <w:lang w:val="ru-RU"/>
        </w:rPr>
        <w:t xml:space="preserve"> «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Азгирская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основная средняя школа» отдела образования Курмангазинского района Управления образования Атырауской области»</w:t>
      </w:r>
    </w:p>
    <w:p w14:paraId="76B94561" w14:textId="125B1E12" w:rsidR="00116197" w:rsidRPr="00116197" w:rsidRDefault="00116197" w:rsidP="00116197">
      <w:pPr>
        <w:spacing w:after="0" w:line="240" w:lineRule="auto"/>
        <w:ind w:left="5812"/>
        <w:rPr>
          <w:rFonts w:cs="Times New Roman"/>
          <w:sz w:val="22"/>
          <w:lang w:val="ru-RU"/>
        </w:rPr>
      </w:pPr>
      <w:proofErr w:type="spellStart"/>
      <w:r w:rsidRPr="00116197">
        <w:rPr>
          <w:rFonts w:cs="Times New Roman"/>
          <w:color w:val="000000"/>
          <w:sz w:val="22"/>
          <w:lang w:val="ru-RU"/>
        </w:rPr>
        <w:t>Бакулов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Есбол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116197">
        <w:rPr>
          <w:rFonts w:cs="Times New Roman"/>
          <w:color w:val="000000"/>
          <w:sz w:val="22"/>
          <w:lang w:val="ru-RU"/>
        </w:rPr>
        <w:t>Ментаевич</w:t>
      </w:r>
      <w:proofErr w:type="spellEnd"/>
      <w:r w:rsidRPr="00116197">
        <w:rPr>
          <w:rFonts w:cs="Times New Roman"/>
          <w:color w:val="000000"/>
          <w:sz w:val="22"/>
          <w:lang w:val="ru-RU"/>
        </w:rPr>
        <w:t xml:space="preserve"> </w:t>
      </w:r>
      <w:r w:rsidRPr="00116197">
        <w:rPr>
          <w:rFonts w:cs="Times New Roman"/>
          <w:color w:val="000000"/>
          <w:sz w:val="22"/>
          <w:lang w:val="ru-RU"/>
        </w:rPr>
        <w:t>[Ф.И.О.]</w:t>
      </w:r>
    </w:p>
    <w:p w14:paraId="3CA79126" w14:textId="77777777" w:rsidR="00116197" w:rsidRPr="00340DAE" w:rsidRDefault="00116197" w:rsidP="00116197">
      <w:pPr>
        <w:pStyle w:val="aa"/>
        <w:keepNext/>
        <w:spacing w:after="0"/>
        <w:ind w:left="5812"/>
        <w:rPr>
          <w:rFonts w:ascii="Times New Roman" w:eastAsia="Times New Roman" w:hAnsi="Times New Roman" w:cs="Times New Roman"/>
          <w:sz w:val="22"/>
          <w:szCs w:val="22"/>
          <w:lang w:val="ru-RU"/>
        </w:rPr>
      </w:pPr>
      <w:r w:rsidRPr="00116197">
        <w:rPr>
          <w:rFonts w:ascii="Times New Roman" w:eastAsia="Times New Roman" w:hAnsi="Times New Roman" w:cs="Times New Roman"/>
          <w:b w:val="0"/>
          <w:sz w:val="22"/>
          <w:szCs w:val="22"/>
          <w:lang w:val="ru-RU"/>
        </w:rPr>
        <w:t>«___» ____________ 2026 года</w:t>
      </w:r>
    </w:p>
    <w:p w14:paraId="037842D7" w14:textId="77777777" w:rsidR="00116197" w:rsidRPr="00340DAE" w:rsidRDefault="00116197" w:rsidP="00116197">
      <w:pPr>
        <w:pStyle w:val="aa"/>
        <w:keepNext/>
        <w:spacing w:after="0"/>
        <w:jc w:val="center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37A8D207" w14:textId="77777777" w:rsidR="00116197" w:rsidRPr="0076623E" w:rsidRDefault="00116197" w:rsidP="00116197">
      <w:pPr>
        <w:pStyle w:val="aa"/>
        <w:keepNext/>
        <w:spacing w:after="0"/>
        <w:jc w:val="center"/>
        <w:rPr>
          <w:rFonts w:ascii="Times New Roman" w:hAnsi="Times New Roman" w:cs="Times New Roman"/>
          <w:sz w:val="22"/>
          <w:szCs w:val="22"/>
          <w:lang w:val="ru-RU"/>
        </w:rPr>
      </w:pPr>
      <w:r w:rsidRPr="0076623E">
        <w:rPr>
          <w:rFonts w:ascii="Times New Roman" w:eastAsia="Times New Roman" w:hAnsi="Times New Roman" w:cs="Times New Roman"/>
          <w:sz w:val="22"/>
          <w:szCs w:val="22"/>
          <w:lang w:val="ru-RU"/>
        </w:rPr>
        <w:t>Техническая спецификация</w:t>
      </w:r>
    </w:p>
    <w:p w14:paraId="628E188E" w14:textId="77777777" w:rsidR="00116197" w:rsidRPr="00340DAE" w:rsidRDefault="00116197" w:rsidP="00116197">
      <w:pPr>
        <w:keepNext/>
        <w:spacing w:after="0" w:line="240" w:lineRule="auto"/>
        <w:jc w:val="center"/>
        <w:rPr>
          <w:rFonts w:cs="Times New Roman"/>
          <w:bCs/>
          <w:color w:val="000000"/>
          <w:sz w:val="22"/>
          <w:lang w:val="ru-RU"/>
        </w:rPr>
      </w:pPr>
      <w:r w:rsidRPr="00340DAE">
        <w:rPr>
          <w:rFonts w:cs="Times New Roman"/>
          <w:bCs/>
          <w:color w:val="000000"/>
          <w:sz w:val="22"/>
          <w:lang w:val="ru-RU"/>
        </w:rPr>
        <w:t xml:space="preserve">на услуги по администрированию и техническому обслуживанию </w:t>
      </w:r>
    </w:p>
    <w:p w14:paraId="0050DA67" w14:textId="77777777" w:rsidR="00116197" w:rsidRPr="00340DAE" w:rsidRDefault="00116197" w:rsidP="00116197">
      <w:pPr>
        <w:keepNext/>
        <w:spacing w:after="0" w:line="240" w:lineRule="auto"/>
        <w:jc w:val="center"/>
        <w:rPr>
          <w:rFonts w:cs="Times New Roman"/>
          <w:bCs/>
          <w:sz w:val="22"/>
          <w:lang w:val="ru-RU"/>
        </w:rPr>
      </w:pPr>
      <w:r w:rsidRPr="00340DAE">
        <w:rPr>
          <w:rFonts w:cs="Times New Roman"/>
          <w:bCs/>
          <w:color w:val="000000"/>
          <w:sz w:val="22"/>
          <w:lang w:val="ru-RU"/>
        </w:rPr>
        <w:t xml:space="preserve">действующего АПК </w:t>
      </w:r>
      <w:proofErr w:type="spellStart"/>
      <w:r w:rsidRPr="00340DAE">
        <w:rPr>
          <w:rFonts w:cs="Times New Roman"/>
          <w:bCs/>
          <w:color w:val="000000"/>
          <w:sz w:val="22"/>
        </w:rPr>
        <w:t>Alaqan</w:t>
      </w:r>
      <w:proofErr w:type="spellEnd"/>
      <w:r w:rsidRPr="00340DAE">
        <w:rPr>
          <w:rFonts w:cs="Times New Roman"/>
          <w:bCs/>
          <w:color w:val="000000"/>
          <w:sz w:val="22"/>
          <w:lang w:val="ru-RU"/>
        </w:rPr>
        <w:t xml:space="preserve"> </w:t>
      </w:r>
      <w:proofErr w:type="spellStart"/>
      <w:r w:rsidRPr="00340DAE">
        <w:rPr>
          <w:rFonts w:cs="Times New Roman"/>
          <w:bCs/>
          <w:color w:val="000000"/>
          <w:sz w:val="22"/>
        </w:rPr>
        <w:t>Mektep</w:t>
      </w:r>
      <w:proofErr w:type="spellEnd"/>
    </w:p>
    <w:p w14:paraId="38D75A97" w14:textId="77777777" w:rsidR="00116197" w:rsidRPr="00340DAE" w:rsidRDefault="00116197" w:rsidP="00116197">
      <w:pPr>
        <w:keepNext/>
        <w:spacing w:after="0" w:line="240" w:lineRule="auto"/>
        <w:jc w:val="center"/>
        <w:rPr>
          <w:rFonts w:cs="Times New Roman"/>
          <w:bCs/>
          <w:sz w:val="22"/>
          <w:lang w:val="ru-RU"/>
        </w:rPr>
      </w:pPr>
      <w:r w:rsidRPr="00340DAE">
        <w:rPr>
          <w:rFonts w:cs="Times New Roman"/>
          <w:bCs/>
          <w:color w:val="000000"/>
          <w:sz w:val="22"/>
          <w:lang w:val="ru-RU"/>
        </w:rPr>
        <w:t>с продлением лицензионного доступа к облачной платформе</w:t>
      </w:r>
    </w:p>
    <w:p w14:paraId="38BB1D09" w14:textId="77777777" w:rsidR="00116197" w:rsidRPr="00340DAE" w:rsidRDefault="00116197" w:rsidP="00116197">
      <w:pPr>
        <w:keepLines/>
        <w:spacing w:after="0" w:line="240" w:lineRule="auto"/>
        <w:ind w:firstLine="567"/>
        <w:jc w:val="both"/>
        <w:rPr>
          <w:rFonts w:cs="Times New Roman"/>
          <w:color w:val="000000"/>
          <w:sz w:val="22"/>
          <w:lang w:val="ru-RU"/>
        </w:rPr>
      </w:pPr>
    </w:p>
    <w:p w14:paraId="7D55C3BF" w14:textId="77777777" w:rsidR="00116197" w:rsidRPr="00340DAE" w:rsidRDefault="00116197" w:rsidP="0011619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Настоящая техническая спецификация определяет состав одной комплексной услуги, необходимой для возобновления и непрерывной работы ранее установленного в школе аппаратно-программного комплекса </w:t>
      </w:r>
      <w:proofErr w:type="spellStart"/>
      <w:r w:rsidRPr="00340DAE">
        <w:rPr>
          <w:rFonts w:cs="Times New Roman"/>
          <w:color w:val="000000"/>
          <w:sz w:val="22"/>
        </w:rPr>
        <w:t>Alaqan</w:t>
      </w:r>
      <w:proofErr w:type="spellEnd"/>
      <w:r w:rsidRPr="00340DAE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Mektep</w:t>
      </w:r>
      <w:proofErr w:type="spellEnd"/>
      <w:r w:rsidRPr="00340DAE">
        <w:rPr>
          <w:rFonts w:cs="Times New Roman"/>
          <w:color w:val="000000"/>
          <w:sz w:val="22"/>
          <w:lang w:val="ru-RU"/>
        </w:rPr>
        <w:t xml:space="preserve"> до 31 декабря 2026 года.</w:t>
      </w:r>
    </w:p>
    <w:p w14:paraId="5E4382A7" w14:textId="77777777" w:rsidR="00116197" w:rsidRPr="00340DAE" w:rsidRDefault="00116197" w:rsidP="00116197">
      <w:pPr>
        <w:pStyle w:val="1"/>
        <w:spacing w:before="0" w:line="240" w:lineRule="auto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5EF81BB4" w14:textId="77777777" w:rsidR="00116197" w:rsidRPr="00340DAE" w:rsidRDefault="00116197" w:rsidP="00116197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</w:rPr>
      </w:pPr>
      <w:r w:rsidRPr="00340DAE">
        <w:rPr>
          <w:rFonts w:ascii="Times New Roman" w:eastAsia="Times New Roman" w:hAnsi="Times New Roman" w:cs="Times New Roman"/>
          <w:sz w:val="22"/>
          <w:szCs w:val="22"/>
        </w:rPr>
        <w:t>1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340DAE">
        <w:rPr>
          <w:rFonts w:ascii="Times New Roman" w:eastAsia="Times New Roman" w:hAnsi="Times New Roman" w:cs="Times New Roman"/>
          <w:sz w:val="22"/>
          <w:szCs w:val="22"/>
        </w:rPr>
        <w:t>Основные</w:t>
      </w:r>
      <w:proofErr w:type="spellEnd"/>
      <w:r w:rsidRPr="00340DAE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proofErr w:type="spellStart"/>
      <w:r w:rsidRPr="00340DAE">
        <w:rPr>
          <w:rFonts w:ascii="Times New Roman" w:eastAsia="Times New Roman" w:hAnsi="Times New Roman" w:cs="Times New Roman"/>
          <w:sz w:val="22"/>
          <w:szCs w:val="22"/>
        </w:rPr>
        <w:t>сведения</w:t>
      </w:r>
      <w:proofErr w:type="spellEnd"/>
      <w:r w:rsidRPr="00340DAE">
        <w:rPr>
          <w:rFonts w:ascii="Times New Roman" w:eastAsia="Times New Roman" w:hAnsi="Times New Roman" w:cs="Times New Roman"/>
          <w:sz w:val="22"/>
          <w:szCs w:val="22"/>
        </w:rPr>
        <w:t xml:space="preserve"> о </w:t>
      </w:r>
      <w:proofErr w:type="spellStart"/>
      <w:r w:rsidRPr="00340DAE">
        <w:rPr>
          <w:rFonts w:ascii="Times New Roman" w:eastAsia="Times New Roman" w:hAnsi="Times New Roman" w:cs="Times New Roman"/>
          <w:sz w:val="22"/>
          <w:szCs w:val="22"/>
        </w:rPr>
        <w:t>закупке</w:t>
      </w:r>
      <w:proofErr w:type="spellEnd"/>
    </w:p>
    <w:tbl>
      <w:tblPr>
        <w:tblW w:w="10205" w:type="dxa"/>
        <w:jc w:val="center"/>
        <w:tblBorders>
          <w:top w:val="single" w:sz="6" w:space="0" w:color="A6A6A6"/>
          <w:left w:val="single" w:sz="6" w:space="0" w:color="A6A6A6"/>
          <w:bottom w:val="single" w:sz="6" w:space="0" w:color="A6A6A6"/>
          <w:right w:val="single" w:sz="6" w:space="0" w:color="A6A6A6"/>
          <w:insideH w:val="single" w:sz="6" w:space="0" w:color="A6A6A6"/>
          <w:insideV w:val="single" w:sz="6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3771"/>
        <w:gridCol w:w="6434"/>
      </w:tblGrid>
      <w:tr w:rsidR="00116197" w:rsidRPr="00340DAE" w14:paraId="2BA65376" w14:textId="77777777" w:rsidTr="00ED43D1">
        <w:trPr>
          <w:tblHeader/>
          <w:jc w:val="center"/>
        </w:trPr>
        <w:tc>
          <w:tcPr>
            <w:tcW w:w="3771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F4BBCD4" w14:textId="77777777" w:rsidR="00116197" w:rsidRPr="00340DAE" w:rsidRDefault="00116197" w:rsidP="00ED43D1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Показатель</w:t>
            </w:r>
            <w:proofErr w:type="spellEnd"/>
          </w:p>
        </w:tc>
        <w:tc>
          <w:tcPr>
            <w:tcW w:w="6434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797F532" w14:textId="77777777" w:rsidR="00116197" w:rsidRPr="00340DAE" w:rsidRDefault="00116197" w:rsidP="00ED43D1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Содержание</w:t>
            </w:r>
            <w:proofErr w:type="spellEnd"/>
          </w:p>
        </w:tc>
      </w:tr>
      <w:tr w:rsidR="00116197" w:rsidRPr="00116197" w14:paraId="19B9919E" w14:textId="77777777" w:rsidTr="00ED43D1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6DC969B" w14:textId="77777777" w:rsidR="00116197" w:rsidRPr="00340DAE" w:rsidRDefault="00116197" w:rsidP="00ED43D1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Наименование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заказчика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78A8FBF" w14:textId="49C47EE9" w:rsidR="00116197" w:rsidRPr="00116197" w:rsidRDefault="00116197" w:rsidP="00ED43D1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116197">
              <w:rPr>
                <w:rFonts w:cs="Times New Roman"/>
                <w:color w:val="000000"/>
                <w:sz w:val="22"/>
                <w:lang w:val="ru-RU"/>
              </w:rPr>
              <w:t>Коммунальное государственное учреждение «</w:t>
            </w:r>
            <w:proofErr w:type="spellStart"/>
            <w:r w:rsidRPr="00116197">
              <w:rPr>
                <w:rFonts w:cs="Times New Roman"/>
                <w:color w:val="000000"/>
                <w:sz w:val="22"/>
                <w:lang w:val="ru-RU"/>
              </w:rPr>
              <w:t>Азгирская</w:t>
            </w:r>
            <w:proofErr w:type="spellEnd"/>
            <w:r w:rsidRPr="00116197">
              <w:rPr>
                <w:rFonts w:cs="Times New Roman"/>
                <w:color w:val="000000"/>
                <w:sz w:val="22"/>
                <w:lang w:val="ru-RU"/>
              </w:rPr>
              <w:t xml:space="preserve"> основная средняя школа» отдела образования Курмангазинского района Управления образования Атырауской области»</w:t>
            </w:r>
          </w:p>
        </w:tc>
      </w:tr>
      <w:tr w:rsidR="00116197" w:rsidRPr="00340DAE" w14:paraId="6974D1D8" w14:textId="77777777" w:rsidTr="00ED43D1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F141E5B" w14:textId="77777777" w:rsidR="00116197" w:rsidRPr="00340DAE" w:rsidRDefault="00116197" w:rsidP="00ED43D1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b/>
                <w:color w:val="000000"/>
                <w:sz w:val="22"/>
              </w:rPr>
              <w:t xml:space="preserve">БИН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заказчика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1DD7F98" w14:textId="2364D3A0" w:rsidR="00116197" w:rsidRPr="00116197" w:rsidRDefault="00116197" w:rsidP="00ED43D1">
            <w:pPr>
              <w:spacing w:after="0" w:line="240" w:lineRule="auto"/>
              <w:rPr>
                <w:rFonts w:cs="Times New Roman"/>
                <w:sz w:val="22"/>
              </w:rPr>
            </w:pPr>
            <w:r w:rsidRPr="00116197">
              <w:rPr>
                <w:rFonts w:cs="Times New Roman"/>
                <w:color w:val="000000"/>
                <w:sz w:val="22"/>
              </w:rPr>
              <w:t>001040002315</w:t>
            </w:r>
          </w:p>
        </w:tc>
      </w:tr>
      <w:tr w:rsidR="00116197" w:rsidRPr="00340DAE" w14:paraId="49D76D34" w14:textId="77777777" w:rsidTr="00ED43D1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1A32D53" w14:textId="77777777" w:rsidR="00116197" w:rsidRPr="00340DAE" w:rsidRDefault="00116197" w:rsidP="00ED43D1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Способ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закупки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C0EAB89" w14:textId="77777777" w:rsidR="00116197" w:rsidRPr="00340DAE" w:rsidRDefault="00116197" w:rsidP="00ED43D1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Запрос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ценовых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предложений</w:t>
            </w:r>
            <w:proofErr w:type="spellEnd"/>
          </w:p>
        </w:tc>
      </w:tr>
      <w:tr w:rsidR="00116197" w:rsidRPr="00340DAE" w14:paraId="1E3B7A22" w14:textId="77777777" w:rsidTr="00ED43D1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88533D6" w14:textId="77777777" w:rsidR="00116197" w:rsidRPr="00340DAE" w:rsidRDefault="00116197" w:rsidP="00ED43D1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Код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ЕНС ТРУ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92291AD" w14:textId="77777777" w:rsidR="00116197" w:rsidRPr="00340DAE" w:rsidRDefault="00116197" w:rsidP="00ED43D1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620920.000.000002</w:t>
            </w:r>
          </w:p>
        </w:tc>
      </w:tr>
      <w:tr w:rsidR="00116197" w:rsidRPr="0076623E" w14:paraId="156AEF8E" w14:textId="77777777" w:rsidTr="00ED43D1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AC92D7C" w14:textId="77777777" w:rsidR="00116197" w:rsidRPr="00340DAE" w:rsidRDefault="00116197" w:rsidP="00ED43D1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b/>
                <w:color w:val="000000"/>
                <w:sz w:val="22"/>
                <w:lang w:val="ru-RU"/>
              </w:rPr>
              <w:t>Наименование услуги по ЕНС ТРУ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2E2E4A9" w14:textId="77777777" w:rsidR="00116197" w:rsidRPr="00340DAE" w:rsidRDefault="00116197" w:rsidP="00ED43D1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Услуги по администрированию и техническому обслуживанию программно-аппаратного комплекса</w:t>
            </w:r>
          </w:p>
        </w:tc>
      </w:tr>
      <w:tr w:rsidR="00116197" w:rsidRPr="00340DAE" w14:paraId="245531EC" w14:textId="77777777" w:rsidTr="00ED43D1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274CAFD" w14:textId="77777777" w:rsidR="00116197" w:rsidRPr="00340DAE" w:rsidRDefault="00116197" w:rsidP="00ED43D1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Единица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измерения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59C32CA" w14:textId="77777777" w:rsidR="00116197" w:rsidRPr="00340DAE" w:rsidRDefault="00116197" w:rsidP="00ED43D1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Услуга</w:t>
            </w:r>
            <w:proofErr w:type="spellEnd"/>
          </w:p>
        </w:tc>
      </w:tr>
      <w:tr w:rsidR="00116197" w:rsidRPr="00340DAE" w14:paraId="3151C2CE" w14:textId="77777777" w:rsidTr="00ED43D1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368E999" w14:textId="77777777" w:rsidR="00116197" w:rsidRPr="00340DAE" w:rsidRDefault="00116197" w:rsidP="00ED43D1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Количество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AD67BA2" w14:textId="77777777" w:rsidR="00116197" w:rsidRPr="00340DAE" w:rsidRDefault="00116197" w:rsidP="00ED43D1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1</w:t>
            </w:r>
          </w:p>
        </w:tc>
      </w:tr>
      <w:tr w:rsidR="00116197" w:rsidRPr="00340DAE" w14:paraId="7AA5AF2E" w14:textId="77777777" w:rsidTr="00ED43D1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8AB2138" w14:textId="77777777" w:rsidR="00116197" w:rsidRPr="00340DAE" w:rsidRDefault="00116197" w:rsidP="00ED43D1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b/>
                <w:color w:val="000000"/>
                <w:sz w:val="22"/>
                <w:lang w:val="ru-RU"/>
              </w:rPr>
              <w:t>Цена за единицу без НДС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82626A7" w14:textId="77777777" w:rsidR="00116197" w:rsidRPr="00340DAE" w:rsidRDefault="00116197" w:rsidP="00ED43D1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1 595 940</w:t>
            </w:r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тенге</w:t>
            </w:r>
            <w:proofErr w:type="spellEnd"/>
          </w:p>
        </w:tc>
      </w:tr>
      <w:tr w:rsidR="00116197" w:rsidRPr="00340DAE" w14:paraId="3696E5D6" w14:textId="77777777" w:rsidTr="00ED43D1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13E61BC" w14:textId="77777777" w:rsidR="00116197" w:rsidRPr="00340DAE" w:rsidRDefault="00116197" w:rsidP="00ED43D1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Общая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сумма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без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НДС</w:t>
            </w:r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138440A" w14:textId="77777777" w:rsidR="00116197" w:rsidRPr="00340DAE" w:rsidRDefault="00116197" w:rsidP="00ED43D1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1 595 940</w:t>
            </w:r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тенге</w:t>
            </w:r>
            <w:proofErr w:type="spellEnd"/>
            <w:r w:rsidRPr="00340DAE">
              <w:rPr>
                <w:rFonts w:cs="Times New Roman"/>
                <w:color w:val="000000"/>
                <w:sz w:val="22"/>
                <w:lang w:val="ru-RU"/>
              </w:rPr>
              <w:t xml:space="preserve"> </w:t>
            </w:r>
          </w:p>
        </w:tc>
      </w:tr>
      <w:tr w:rsidR="00116197" w:rsidRPr="0076623E" w14:paraId="5FB04BB3" w14:textId="77777777" w:rsidTr="00ED43D1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5FC110B" w14:textId="77777777" w:rsidR="00116197" w:rsidRPr="00340DAE" w:rsidRDefault="00116197" w:rsidP="00ED43D1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Срок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оказания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услуг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226A5B8" w14:textId="77777777" w:rsidR="00116197" w:rsidRPr="00340DAE" w:rsidRDefault="00116197" w:rsidP="00ED43D1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 xml:space="preserve">С даты заключения договора до </w:t>
            </w:r>
            <w:r>
              <w:rPr>
                <w:rFonts w:cs="Times New Roman"/>
                <w:color w:val="000000"/>
                <w:sz w:val="22"/>
                <w:lang w:val="ru-RU"/>
              </w:rPr>
              <w:t>31.12.</w:t>
            </w:r>
            <w:r w:rsidRPr="00340DAE">
              <w:rPr>
                <w:rFonts w:cs="Times New Roman"/>
                <w:color w:val="000000"/>
                <w:sz w:val="22"/>
                <w:lang w:val="ru-RU"/>
              </w:rPr>
              <w:t>2026 г</w:t>
            </w:r>
            <w:r>
              <w:rPr>
                <w:rFonts w:cs="Times New Roman"/>
                <w:color w:val="000000"/>
                <w:sz w:val="22"/>
                <w:lang w:val="ru-RU"/>
              </w:rPr>
              <w:t>.,</w:t>
            </w:r>
            <w:r w:rsidRPr="00340DAE">
              <w:rPr>
                <w:rFonts w:cs="Times New Roman"/>
                <w:color w:val="000000"/>
                <w:sz w:val="22"/>
                <w:lang w:val="ru-RU"/>
              </w:rPr>
              <w:t xml:space="preserve"> включительно</w:t>
            </w:r>
          </w:p>
        </w:tc>
      </w:tr>
      <w:tr w:rsidR="00116197" w:rsidRPr="0076623E" w14:paraId="5181975A" w14:textId="77777777" w:rsidTr="00ED43D1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954F34A" w14:textId="77777777" w:rsidR="00116197" w:rsidRPr="00340DAE" w:rsidRDefault="00116197" w:rsidP="00ED43D1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Место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оказания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услуг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B060885" w14:textId="62A32DED" w:rsidR="00116197" w:rsidRPr="00116197" w:rsidRDefault="00116197" w:rsidP="00ED43D1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116197">
              <w:rPr>
                <w:rFonts w:cs="Times New Roman"/>
                <w:color w:val="000000"/>
                <w:sz w:val="22"/>
                <w:lang w:val="ru-RU"/>
              </w:rPr>
              <w:t xml:space="preserve">Атырауская область, Курмангазинский район, </w:t>
            </w:r>
            <w:proofErr w:type="spellStart"/>
            <w:r w:rsidRPr="00116197">
              <w:rPr>
                <w:rFonts w:cs="Times New Roman"/>
                <w:color w:val="000000"/>
                <w:sz w:val="22"/>
                <w:lang w:val="ru-RU"/>
              </w:rPr>
              <w:t>с.Азгир</w:t>
            </w:r>
            <w:proofErr w:type="spellEnd"/>
            <w:r w:rsidRPr="00116197">
              <w:rPr>
                <w:rFonts w:cs="Times New Roman"/>
                <w:color w:val="000000"/>
                <w:sz w:val="22"/>
                <w:lang w:val="ru-RU"/>
              </w:rPr>
              <w:t>, ГАРИФОЛЛА КУРМАНГАЛИЕВ, 5</w:t>
            </w:r>
          </w:p>
        </w:tc>
      </w:tr>
      <w:tr w:rsidR="00116197" w:rsidRPr="00340DAE" w14:paraId="0CA1396B" w14:textId="77777777" w:rsidTr="00ED43D1">
        <w:trPr>
          <w:cantSplit/>
          <w:jc w:val="center"/>
        </w:trPr>
        <w:tc>
          <w:tcPr>
            <w:tcW w:w="377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3984B02" w14:textId="77777777" w:rsidR="00116197" w:rsidRPr="00340DAE" w:rsidRDefault="00116197" w:rsidP="00ED43D1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Авансовый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платеж</w:t>
            </w:r>
            <w:proofErr w:type="spellEnd"/>
          </w:p>
        </w:tc>
        <w:tc>
          <w:tcPr>
            <w:tcW w:w="6434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4827A79" w14:textId="77777777" w:rsidR="00116197" w:rsidRPr="00340DAE" w:rsidRDefault="00116197" w:rsidP="00ED43D1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>0 %</w:t>
            </w:r>
          </w:p>
        </w:tc>
      </w:tr>
    </w:tbl>
    <w:p w14:paraId="20247FF6" w14:textId="77777777" w:rsidR="00116197" w:rsidRPr="00340DAE" w:rsidRDefault="00116197" w:rsidP="00116197">
      <w:pPr>
        <w:spacing w:after="0" w:line="240" w:lineRule="auto"/>
        <w:rPr>
          <w:rFonts w:cs="Times New Roman"/>
          <w:sz w:val="22"/>
        </w:rPr>
      </w:pPr>
    </w:p>
    <w:p w14:paraId="334DBBC9" w14:textId="77777777" w:rsidR="00116197" w:rsidRPr="00340DAE" w:rsidRDefault="00116197" w:rsidP="00116197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2</w:t>
      </w:r>
      <w:r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Исходное состояние и назначение услуги</w:t>
      </w:r>
    </w:p>
    <w:p w14:paraId="4829E96F" w14:textId="77777777" w:rsidR="00116197" w:rsidRPr="00340DAE" w:rsidRDefault="00116197" w:rsidP="0011619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Заказчик эксплуатирует ранее приобретенный и введенный в эксплуатацию аппаратно-программный комплекс, облачную платформу </w:t>
      </w:r>
      <w:proofErr w:type="spellStart"/>
      <w:r w:rsidRPr="00340DAE">
        <w:rPr>
          <w:rFonts w:cs="Times New Roman"/>
          <w:color w:val="000000"/>
          <w:sz w:val="22"/>
        </w:rPr>
        <w:t>Alaqan</w:t>
      </w:r>
      <w:proofErr w:type="spellEnd"/>
      <w:r w:rsidRPr="00340DAE">
        <w:rPr>
          <w:rFonts w:cs="Times New Roman"/>
          <w:color w:val="000000"/>
          <w:sz w:val="22"/>
          <w:lang w:val="ru-RU"/>
        </w:rPr>
        <w:t xml:space="preserve"> и модуль </w:t>
      </w:r>
      <w:proofErr w:type="spellStart"/>
      <w:r w:rsidRPr="00340DAE">
        <w:rPr>
          <w:rFonts w:cs="Times New Roman"/>
          <w:color w:val="000000"/>
          <w:sz w:val="22"/>
        </w:rPr>
        <w:t>Alaqan</w:t>
      </w:r>
      <w:proofErr w:type="spellEnd"/>
      <w:r w:rsidRPr="00340DAE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Mektep</w:t>
      </w:r>
      <w:proofErr w:type="spellEnd"/>
      <w:r w:rsidRPr="00340DAE">
        <w:rPr>
          <w:rFonts w:cs="Times New Roman"/>
          <w:color w:val="000000"/>
          <w:sz w:val="22"/>
          <w:lang w:val="ru-RU"/>
        </w:rPr>
        <w:t>. Обслуживанию подлежат действующая учетная среда школы, зарегистрированное в ней оборудование, данные, настройки и разрешенные интеграционные связи.</w:t>
      </w:r>
    </w:p>
    <w:p w14:paraId="0AED11E2" w14:textId="77777777" w:rsidR="00116197" w:rsidRPr="00340DAE" w:rsidRDefault="00116197" w:rsidP="0011619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Цель закупки – продлить лицензионный доступ на существующей учетной записи и обеспечить техническое сопровождение до 31 декабря 2026 года без повторной регистрации пользователей, повторной привязки оборудования и необоснованного повторного сбора персональных данных.</w:t>
      </w:r>
    </w:p>
    <w:p w14:paraId="43D3B450" w14:textId="77777777" w:rsidR="00116197" w:rsidRPr="00340DAE" w:rsidRDefault="00116197" w:rsidP="0011619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Поставка нового оборудования, переход на иную платформу, создание новой учетной среды, перенос данных в другую систему и создание новых интеграций в предмет закупки не входят. Предложение, предусматривающее замену действующей платформы, миграцию либо оказание услуг в иной учетной среде, не соответствует предмету закупки.</w:t>
      </w:r>
    </w:p>
    <w:p w14:paraId="2BB93728" w14:textId="77777777" w:rsidR="00116197" w:rsidRPr="00340DAE" w:rsidRDefault="00116197" w:rsidP="0011619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i/>
          <w:color w:val="000000"/>
          <w:sz w:val="22"/>
          <w:lang w:val="ru-RU"/>
        </w:rPr>
        <w:lastRenderedPageBreak/>
        <w:t xml:space="preserve">Наименование </w:t>
      </w:r>
      <w:proofErr w:type="spellStart"/>
      <w:r w:rsidRPr="00340DAE">
        <w:rPr>
          <w:rFonts w:cs="Times New Roman"/>
          <w:i/>
          <w:color w:val="000000"/>
          <w:sz w:val="22"/>
        </w:rPr>
        <w:t>Alaqan</w:t>
      </w:r>
      <w:proofErr w:type="spellEnd"/>
      <w:r w:rsidRPr="00340DAE">
        <w:rPr>
          <w:rFonts w:cs="Times New Roman"/>
          <w:i/>
          <w:color w:val="000000"/>
          <w:sz w:val="22"/>
          <w:lang w:val="ru-RU"/>
        </w:rPr>
        <w:t xml:space="preserve"> </w:t>
      </w:r>
      <w:proofErr w:type="spellStart"/>
      <w:r w:rsidRPr="00340DAE">
        <w:rPr>
          <w:rFonts w:cs="Times New Roman"/>
          <w:i/>
          <w:color w:val="000000"/>
          <w:sz w:val="22"/>
        </w:rPr>
        <w:t>Mektep</w:t>
      </w:r>
      <w:proofErr w:type="spellEnd"/>
      <w:r w:rsidRPr="00340DAE">
        <w:rPr>
          <w:rFonts w:cs="Times New Roman"/>
          <w:i/>
          <w:color w:val="000000"/>
          <w:sz w:val="22"/>
          <w:lang w:val="ru-RU"/>
        </w:rPr>
        <w:t xml:space="preserve"> указано для идентификации ранее установленного лицензируемого программного обеспечения и действующего аппаратно-программного комплекса. Такое указание применяется в соответствии с подпунктами 1) и 3) пункта 5 статьи 12 Закона Республики Казахстан «О государственных закупках»: закупка связана с установленным лицензионным программным обеспечением и техническим обслуживанием имеющегося у заказчика оборудования. Услугу вправе оказать правообладатель либо уполномоченное им лицо, способное выполнить все требования настоящей технической спецификации.</w:t>
      </w:r>
    </w:p>
    <w:p w14:paraId="7B85C80E" w14:textId="77777777" w:rsidR="00116197" w:rsidRDefault="00116197" w:rsidP="00116197">
      <w:pPr>
        <w:pStyle w:val="1"/>
        <w:spacing w:before="0" w:line="240" w:lineRule="auto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5658A8B6" w14:textId="77777777" w:rsidR="00116197" w:rsidRPr="00340DAE" w:rsidRDefault="00116197" w:rsidP="00116197">
      <w:pPr>
        <w:pStyle w:val="1"/>
        <w:spacing w:before="0" w:line="240" w:lineRule="auto"/>
        <w:ind w:firstLine="567"/>
        <w:rPr>
          <w:rFonts w:ascii="Times New Roman" w:eastAsia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3</w:t>
      </w:r>
      <w:r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Состав комплексной услуги</w:t>
      </w:r>
    </w:p>
    <w:p w14:paraId="224D300D" w14:textId="77777777" w:rsidR="00116197" w:rsidRPr="00340DAE" w:rsidRDefault="00116197" w:rsidP="00116197">
      <w:pPr>
        <w:pStyle w:val="2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3.1 Продление лицензионного доступа</w:t>
      </w:r>
    </w:p>
    <w:p w14:paraId="063925B6" w14:textId="77777777" w:rsidR="00116197" w:rsidRPr="00340DAE" w:rsidRDefault="00116197" w:rsidP="00116197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возобновить и продлить доступ к действующей учетной записи школы до 31 декабря 2026 года включительно;</w:t>
      </w:r>
    </w:p>
    <w:p w14:paraId="5968796D" w14:textId="77777777" w:rsidR="00116197" w:rsidRPr="00340DAE" w:rsidRDefault="00116197" w:rsidP="00116197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выполнить активацию не позднее трех рабочих дней с даты заключения договора;</w:t>
      </w:r>
    </w:p>
    <w:p w14:paraId="18074149" w14:textId="77777777" w:rsidR="00116197" w:rsidRPr="00340DAE" w:rsidRDefault="00116197" w:rsidP="00116197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сохранить пользователей, роли и права доступа, данные, отчеты, сформированные биометрические шаблоны, настройки, журналы событий, привязки оборудования и разрешенные интеграционные связи;</w:t>
      </w:r>
    </w:p>
    <w:p w14:paraId="69605C91" w14:textId="77777777" w:rsidR="00116197" w:rsidRPr="00340DAE" w:rsidRDefault="00116197" w:rsidP="00116197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предоставлять обновления программного обеспечения правообладателя без ухудшения действующей функциональности, совместимости и сохранности данных;</w:t>
      </w:r>
    </w:p>
    <w:p w14:paraId="30CC18B8" w14:textId="77777777" w:rsidR="00116197" w:rsidRPr="00340DAE" w:rsidRDefault="00116197" w:rsidP="00116197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не создавать новую учетную запись и не требовать повторной регистрации пользователей, если это не вызвано документированным поручением заказчика или требованиями законодательства.</w:t>
      </w:r>
    </w:p>
    <w:p w14:paraId="20DD0FDB" w14:textId="77777777" w:rsidR="00116197" w:rsidRPr="00340DAE" w:rsidRDefault="00116197" w:rsidP="00116197">
      <w:pPr>
        <w:pStyle w:val="2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3.2 Учет бесплатного питания и интеграция с Социальным кошельком</w:t>
      </w:r>
    </w:p>
    <w:p w14:paraId="5BB60333" w14:textId="77777777" w:rsidR="00116197" w:rsidRPr="00340DAE" w:rsidRDefault="00116197" w:rsidP="0011619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Поставщик обеспечивает поддержку действующей интеграции с информационной системой «Социальный кошелек». Каждое подтвержденное событие получения бесплатного питания передается по действующему интеграционному каналу и сопоставляется с пользователем, организацией, оборудованием, датой, временем и результатом обработки.</w:t>
      </w:r>
    </w:p>
    <w:p w14:paraId="70A58FAB" w14:textId="77777777" w:rsidR="00116197" w:rsidRPr="00340DAE" w:rsidRDefault="00116197" w:rsidP="0011619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 административном кабинете отображаются статусы обмена, ошибки и возможность повторной отправки в предусмотренных системой случаях, а также сведения, необходимые заказчику для контроля фактического получения питания. Замена действующей интеграции ручной выгрузкой либо передачей через не предусмотренную действующей системой стороннюю платформу не допускается.</w:t>
      </w:r>
    </w:p>
    <w:p w14:paraId="1A8592A7" w14:textId="77777777" w:rsidR="00116197" w:rsidRPr="00340DAE" w:rsidRDefault="00116197" w:rsidP="00116197">
      <w:pPr>
        <w:pStyle w:val="2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3.3 Административный кабинет и отчетность</w:t>
      </w:r>
    </w:p>
    <w:p w14:paraId="1157CA24" w14:textId="77777777" w:rsidR="00116197" w:rsidRPr="00340DAE" w:rsidRDefault="00116197" w:rsidP="0011619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Заказчику предоставляется доступ к действующему административному веб-кабинету, включая профили обучающихся, классы и категории питания, сведения о получивших и не получивших питание, дату, время и терминал операции, мониторинг оборудования, поиск, фильтрацию и экспорт отчетов в форматы </w:t>
      </w:r>
      <w:r w:rsidRPr="00340DAE">
        <w:rPr>
          <w:rFonts w:cs="Times New Roman"/>
          <w:color w:val="000000"/>
          <w:sz w:val="22"/>
        </w:rPr>
        <w:t>Excel</w:t>
      </w:r>
      <w:r w:rsidRPr="00340DAE">
        <w:rPr>
          <w:rFonts w:cs="Times New Roman"/>
          <w:color w:val="000000"/>
          <w:sz w:val="22"/>
          <w:lang w:val="ru-RU"/>
        </w:rPr>
        <w:t xml:space="preserve"> и </w:t>
      </w:r>
      <w:r w:rsidRPr="00340DAE">
        <w:rPr>
          <w:rFonts w:cs="Times New Roman"/>
          <w:color w:val="000000"/>
          <w:sz w:val="22"/>
        </w:rPr>
        <w:t>PDF</w:t>
      </w:r>
      <w:r w:rsidRPr="00340DAE">
        <w:rPr>
          <w:rFonts w:cs="Times New Roman"/>
          <w:color w:val="000000"/>
          <w:sz w:val="22"/>
          <w:lang w:val="ru-RU"/>
        </w:rPr>
        <w:t>.</w:t>
      </w:r>
    </w:p>
    <w:p w14:paraId="6FF286C4" w14:textId="77777777" w:rsidR="00116197" w:rsidRDefault="00116197" w:rsidP="00116197">
      <w:pPr>
        <w:pStyle w:val="1"/>
        <w:spacing w:before="0" w:line="240" w:lineRule="auto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4628F62D" w14:textId="77777777" w:rsidR="00116197" w:rsidRPr="00340DAE" w:rsidRDefault="00116197" w:rsidP="00116197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4</w:t>
      </w:r>
      <w:r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Техническое сопровождение и уровень сервиса</w:t>
      </w:r>
    </w:p>
    <w:p w14:paraId="2C79089F" w14:textId="77777777" w:rsidR="00116197" w:rsidRPr="00340DAE" w:rsidRDefault="00116197" w:rsidP="0011619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Техническое сопровождение включает консультационную и дистанционную поддержку, регистрацию обращений, мониторинг связи, диагностику, проверку и восстановление программной конфигурации, проверку журналов обмена, настройку и устранение программных сбоев. Выезд специалиста выполняется, если неисправность невозможно локализовать или устранить дистанционно.</w:t>
      </w:r>
    </w:p>
    <w:tbl>
      <w:tblPr>
        <w:tblW w:w="10300" w:type="dxa"/>
        <w:jc w:val="center"/>
        <w:tblBorders>
          <w:top w:val="single" w:sz="6" w:space="0" w:color="A6A6A6"/>
          <w:left w:val="single" w:sz="6" w:space="0" w:color="A6A6A6"/>
          <w:bottom w:val="single" w:sz="6" w:space="0" w:color="A6A6A6"/>
          <w:right w:val="single" w:sz="6" w:space="0" w:color="A6A6A6"/>
          <w:insideH w:val="single" w:sz="6" w:space="0" w:color="A6A6A6"/>
          <w:insideV w:val="single" w:sz="6" w:space="0" w:color="A6A6A6"/>
        </w:tblBorders>
        <w:tblLayout w:type="fixed"/>
        <w:tblLook w:val="04A0" w:firstRow="1" w:lastRow="0" w:firstColumn="1" w:lastColumn="0" w:noHBand="0" w:noVBand="1"/>
      </w:tblPr>
      <w:tblGrid>
        <w:gridCol w:w="2542"/>
        <w:gridCol w:w="2977"/>
        <w:gridCol w:w="4781"/>
      </w:tblGrid>
      <w:tr w:rsidR="00116197" w:rsidRPr="00340DAE" w14:paraId="56B190A8" w14:textId="77777777" w:rsidTr="00ED43D1">
        <w:trPr>
          <w:tblHeader/>
          <w:jc w:val="center"/>
        </w:trPr>
        <w:tc>
          <w:tcPr>
            <w:tcW w:w="2542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A4C814C" w14:textId="77777777" w:rsidR="00116197" w:rsidRPr="00340DAE" w:rsidRDefault="00116197" w:rsidP="00ED43D1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Категория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обращения</w:t>
            </w:r>
            <w:proofErr w:type="spellEnd"/>
          </w:p>
        </w:tc>
        <w:tc>
          <w:tcPr>
            <w:tcW w:w="2977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40909AB" w14:textId="77777777" w:rsidR="00116197" w:rsidRPr="00340DAE" w:rsidRDefault="00116197" w:rsidP="00ED43D1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Начало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реакции</w:t>
            </w:r>
            <w:proofErr w:type="spellEnd"/>
          </w:p>
        </w:tc>
        <w:tc>
          <w:tcPr>
            <w:tcW w:w="4781" w:type="dxa"/>
            <w:shd w:val="clear" w:color="auto" w:fill="E7E6E6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9C49C6C" w14:textId="77777777" w:rsidR="00116197" w:rsidRPr="00340DAE" w:rsidRDefault="00116197" w:rsidP="00ED43D1">
            <w:pPr>
              <w:spacing w:after="0" w:line="240" w:lineRule="auto"/>
              <w:jc w:val="center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Срок</w:t>
            </w:r>
            <w:proofErr w:type="spellEnd"/>
            <w:r w:rsidRPr="00340DAE">
              <w:rPr>
                <w:rFonts w:cs="Times New Roman"/>
                <w:b/>
                <w:color w:val="000000"/>
                <w:sz w:val="22"/>
              </w:rPr>
              <w:t xml:space="preserve"> и </w:t>
            </w:r>
            <w:proofErr w:type="spellStart"/>
            <w:r w:rsidRPr="00340DAE">
              <w:rPr>
                <w:rFonts w:cs="Times New Roman"/>
                <w:b/>
                <w:color w:val="000000"/>
                <w:sz w:val="22"/>
              </w:rPr>
              <w:t>результат</w:t>
            </w:r>
            <w:proofErr w:type="spellEnd"/>
          </w:p>
        </w:tc>
      </w:tr>
      <w:tr w:rsidR="00116197" w:rsidRPr="0076623E" w14:paraId="45CDCAC0" w14:textId="77777777" w:rsidTr="00ED43D1"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75076A6C" w14:textId="77777777" w:rsidR="00116197" w:rsidRPr="00340DAE" w:rsidRDefault="00116197" w:rsidP="00ED43D1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Полная недоступность платформы или основной функции</w:t>
            </w:r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88AB8EE" w14:textId="77777777" w:rsidR="00116197" w:rsidRPr="00340DAE" w:rsidRDefault="00116197" w:rsidP="00ED43D1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не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позднее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2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рабочих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часов</w:t>
            </w:r>
            <w:proofErr w:type="spellEnd"/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CE55A81" w14:textId="77777777" w:rsidR="00116197" w:rsidRPr="00340DAE" w:rsidRDefault="00116197" w:rsidP="00ED43D1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план восстановления – в течение 8 рабочих часов; устранение причины в зоне ответственности поставщика – не позднее 1 рабочего дня</w:t>
            </w:r>
          </w:p>
        </w:tc>
      </w:tr>
      <w:tr w:rsidR="00116197" w:rsidRPr="0076623E" w14:paraId="2D3AC58A" w14:textId="77777777" w:rsidTr="00ED43D1"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2E7F0F6" w14:textId="77777777" w:rsidR="00116197" w:rsidRPr="00340DAE" w:rsidRDefault="00116197" w:rsidP="00ED43D1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Частичное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нарушение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функциональности</w:t>
            </w:r>
            <w:proofErr w:type="spellEnd"/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1713AC3E" w14:textId="77777777" w:rsidR="00116197" w:rsidRPr="00340DAE" w:rsidRDefault="00116197" w:rsidP="00ED43D1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не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позднее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4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рабочих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часов</w:t>
            </w:r>
            <w:proofErr w:type="spellEnd"/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68C373B5" w14:textId="77777777" w:rsidR="00116197" w:rsidRPr="00340DAE" w:rsidRDefault="00116197" w:rsidP="00ED43D1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устранение причины в зоне ответственности поставщика – в течение 3 рабочих дней</w:t>
            </w:r>
          </w:p>
        </w:tc>
      </w:tr>
      <w:tr w:rsidR="00116197" w:rsidRPr="0076623E" w14:paraId="05403926" w14:textId="77777777" w:rsidTr="00ED43D1"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42B9105B" w14:textId="77777777" w:rsidR="00116197" w:rsidRPr="00340DAE" w:rsidRDefault="00116197" w:rsidP="00ED43D1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Консультационное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обращение</w:t>
            </w:r>
            <w:proofErr w:type="spellEnd"/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0B54900" w14:textId="77777777" w:rsidR="00116197" w:rsidRPr="00340DAE" w:rsidRDefault="00116197" w:rsidP="00ED43D1">
            <w:pPr>
              <w:spacing w:after="0" w:line="240" w:lineRule="auto"/>
              <w:rPr>
                <w:rFonts w:cs="Times New Roman"/>
                <w:sz w:val="22"/>
              </w:rPr>
            </w:pPr>
            <w:r w:rsidRPr="00340DAE">
              <w:rPr>
                <w:rFonts w:cs="Times New Roman"/>
                <w:color w:val="000000"/>
                <w:sz w:val="22"/>
              </w:rPr>
              <w:t xml:space="preserve">в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течение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1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рабочего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дня</w:t>
            </w:r>
            <w:proofErr w:type="spellEnd"/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55BE6BF3" w14:textId="77777777" w:rsidR="00116197" w:rsidRPr="00340DAE" w:rsidRDefault="00116197" w:rsidP="00ED43D1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ответ или рекомендации по дальнейшим действиям</w:t>
            </w:r>
          </w:p>
        </w:tc>
      </w:tr>
      <w:tr w:rsidR="00116197" w:rsidRPr="0076623E" w14:paraId="174962AD" w14:textId="77777777" w:rsidTr="00ED43D1">
        <w:trPr>
          <w:cantSplit/>
          <w:jc w:val="center"/>
        </w:trPr>
        <w:tc>
          <w:tcPr>
            <w:tcW w:w="2542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0BDD218D" w14:textId="77777777" w:rsidR="00116197" w:rsidRPr="00340DAE" w:rsidRDefault="00116197" w:rsidP="00ED43D1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Необходимость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выезда</w:t>
            </w:r>
            <w:proofErr w:type="spellEnd"/>
          </w:p>
        </w:tc>
        <w:tc>
          <w:tcPr>
            <w:tcW w:w="2977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3D5CE149" w14:textId="77777777" w:rsidR="00116197" w:rsidRPr="00340DAE" w:rsidRDefault="00116197" w:rsidP="00ED43D1">
            <w:pPr>
              <w:spacing w:after="0" w:line="240" w:lineRule="auto"/>
              <w:rPr>
                <w:rFonts w:cs="Times New Roman"/>
                <w:sz w:val="22"/>
              </w:rPr>
            </w:pP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после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дистанционной</w:t>
            </w:r>
            <w:proofErr w:type="spellEnd"/>
            <w:r w:rsidRPr="00340DAE">
              <w:rPr>
                <w:rFonts w:cs="Times New Roman"/>
                <w:color w:val="000000"/>
                <w:sz w:val="22"/>
              </w:rPr>
              <w:t xml:space="preserve"> </w:t>
            </w:r>
            <w:proofErr w:type="spellStart"/>
            <w:r w:rsidRPr="00340DAE">
              <w:rPr>
                <w:rFonts w:cs="Times New Roman"/>
                <w:color w:val="000000"/>
                <w:sz w:val="22"/>
              </w:rPr>
              <w:t>диагностики</w:t>
            </w:r>
            <w:proofErr w:type="spellEnd"/>
          </w:p>
        </w:tc>
        <w:tc>
          <w:tcPr>
            <w:tcW w:w="4781" w:type="dxa"/>
            <w:tcMar>
              <w:top w:w="90" w:type="dxa"/>
              <w:left w:w="110" w:type="dxa"/>
              <w:bottom w:w="90" w:type="dxa"/>
              <w:right w:w="110" w:type="dxa"/>
            </w:tcMar>
            <w:vAlign w:val="center"/>
          </w:tcPr>
          <w:p w14:paraId="2F3B76CD" w14:textId="77777777" w:rsidR="00116197" w:rsidRPr="00340DAE" w:rsidRDefault="00116197" w:rsidP="00ED43D1">
            <w:pPr>
              <w:spacing w:after="0" w:line="240" w:lineRule="auto"/>
              <w:rPr>
                <w:rFonts w:cs="Times New Roman"/>
                <w:sz w:val="22"/>
                <w:lang w:val="ru-RU"/>
              </w:rPr>
            </w:pPr>
            <w:r w:rsidRPr="00340DAE">
              <w:rPr>
                <w:rFonts w:cs="Times New Roman"/>
                <w:color w:val="000000"/>
                <w:sz w:val="22"/>
                <w:lang w:val="ru-RU"/>
              </w:rPr>
              <w:t>выезд – не позднее 3 рабочих дней после подтверждения необходимости</w:t>
            </w:r>
          </w:p>
        </w:tc>
      </w:tr>
    </w:tbl>
    <w:p w14:paraId="755B5645" w14:textId="77777777" w:rsidR="00116197" w:rsidRPr="00340DAE" w:rsidRDefault="00116197" w:rsidP="00116197">
      <w:pPr>
        <w:spacing w:after="0" w:line="240" w:lineRule="auto"/>
        <w:rPr>
          <w:rFonts w:cs="Times New Roman"/>
          <w:sz w:val="22"/>
          <w:lang w:val="ru-RU"/>
        </w:rPr>
      </w:pPr>
    </w:p>
    <w:p w14:paraId="4C098396" w14:textId="77777777" w:rsidR="00116197" w:rsidRPr="00340DAE" w:rsidRDefault="00116197" w:rsidP="0011619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Поддержка предоставляется в рабочие дни с 09:00 до 18:00 по времени города Астаны. Поставщик предоставляет заказчику не менее одного регистрируемого канала приема обращений.</w:t>
      </w:r>
    </w:p>
    <w:p w14:paraId="2409E856" w14:textId="77777777" w:rsidR="00116197" w:rsidRPr="00340DAE" w:rsidRDefault="00116197" w:rsidP="0011619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lastRenderedPageBreak/>
        <w:t>Подтвержденное время устранения сбоя оператором связи, государственной информационной системой, инфраструктурой заказчика или иным третьим лицом не включается в сроки устранения поставщика. Поставщик проводит первичную диагностику, сообщает установленный источник сбоя и оказывает техническое содействие.</w:t>
      </w:r>
    </w:p>
    <w:p w14:paraId="2B22F2BA" w14:textId="77777777" w:rsidR="00116197" w:rsidRPr="00340DAE" w:rsidRDefault="00116197" w:rsidP="0011619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 стоимость услуги не входят запасные части, замена оборудования, ремонт механических повреждений, прокладка кабелей, восстановление электропитания и локальной сети, услуги связи и создание новых интеграций. Такие работы и расходы выполняются только по отдельному законному основанию.</w:t>
      </w:r>
    </w:p>
    <w:p w14:paraId="76C687FC" w14:textId="77777777" w:rsidR="00116197" w:rsidRDefault="00116197" w:rsidP="00116197">
      <w:pPr>
        <w:pStyle w:val="1"/>
        <w:spacing w:before="0" w:line="240" w:lineRule="auto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395BB426" w14:textId="77777777" w:rsidR="00116197" w:rsidRPr="00340DAE" w:rsidRDefault="00116197" w:rsidP="00116197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5</w:t>
      </w:r>
      <w:r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Права на программное обеспечение и документы исполнения</w:t>
      </w:r>
    </w:p>
    <w:p w14:paraId="0E1AFB56" w14:textId="77777777" w:rsidR="00116197" w:rsidRPr="00340DAE" w:rsidRDefault="00116197" w:rsidP="0011619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Подавая ценовое предложение, потенциальный поставщик подтверждает, что может исполнить все требования настоящей технической спецификации в пределах предложенной цены и установленного срока. Победитель закупки до начала оказания услуг подтверждает наличие правовой и технической возможности продлить доступ и сопровождать именно действующую учетную среду заказчика.</w:t>
      </w:r>
    </w:p>
    <w:p w14:paraId="3C28CA70" w14:textId="77777777" w:rsidR="00116197" w:rsidRPr="00340DAE" w:rsidRDefault="00116197" w:rsidP="00116197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Если поставщик является правообладателем, он предоставляет документ, позволяющий проверить его права на программное обеспечение </w:t>
      </w:r>
      <w:proofErr w:type="spellStart"/>
      <w:r w:rsidRPr="00340DAE">
        <w:rPr>
          <w:rFonts w:cs="Times New Roman"/>
          <w:color w:val="000000"/>
          <w:sz w:val="22"/>
        </w:rPr>
        <w:t>Alaqan</w:t>
      </w:r>
      <w:proofErr w:type="spellEnd"/>
      <w:r w:rsidRPr="00340DAE">
        <w:rPr>
          <w:rFonts w:cs="Times New Roman"/>
          <w:color w:val="000000"/>
          <w:sz w:val="22"/>
          <w:lang w:val="ru-RU"/>
        </w:rPr>
        <w:t>. Если поставщик не является правообладателем, он предоставляет письмо или иной проверяемый документ правообладателя с полномочиями на продление лицензионного доступа, предоставление обновлений, техническое сопровождение действующей учетной записи, оборудования и интеграции с ИС «Социальный кошелек» на срок не менее срока действия договора. Документ должен содержать наименование и БИН уполномоченного поставщика, перечень предоставленных полномочий, дату выдачи и срок действия; заказчик вправе проверить его по официальным контактам правообладателя.</w:t>
      </w:r>
    </w:p>
    <w:p w14:paraId="03EB0D5F" w14:textId="77777777" w:rsidR="00116197" w:rsidRPr="00340DAE" w:rsidRDefault="00116197" w:rsidP="00116197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Программный продукт должен соответствовать действующей записи № 659 в Реестре доверенного программного обеспечения и продукции электронной промышленности. </w:t>
      </w:r>
      <w:proofErr w:type="spellStart"/>
      <w:r w:rsidRPr="00340DAE">
        <w:rPr>
          <w:rFonts w:cs="Times New Roman"/>
          <w:color w:val="000000"/>
          <w:sz w:val="22"/>
        </w:rPr>
        <w:t>Поставщик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предоставляет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актуальные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проверяемые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сведения</w:t>
      </w:r>
      <w:proofErr w:type="spellEnd"/>
      <w:r w:rsidRPr="00340DAE">
        <w:rPr>
          <w:rFonts w:cs="Times New Roman"/>
          <w:color w:val="000000"/>
          <w:sz w:val="22"/>
        </w:rPr>
        <w:t xml:space="preserve"> о </w:t>
      </w:r>
      <w:proofErr w:type="spellStart"/>
      <w:r w:rsidRPr="00340DAE">
        <w:rPr>
          <w:rFonts w:cs="Times New Roman"/>
          <w:color w:val="000000"/>
          <w:sz w:val="22"/>
        </w:rPr>
        <w:t>такой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записи</w:t>
      </w:r>
      <w:proofErr w:type="spellEnd"/>
      <w:r w:rsidRPr="00340DAE">
        <w:rPr>
          <w:rFonts w:cs="Times New Roman"/>
          <w:color w:val="000000"/>
          <w:sz w:val="22"/>
        </w:rPr>
        <w:t>.</w:t>
      </w:r>
    </w:p>
    <w:p w14:paraId="6B6CB174" w14:textId="77777777" w:rsidR="00116197" w:rsidRPr="00340DAE" w:rsidRDefault="00116197" w:rsidP="00116197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Информационная безопасность используемой версии подтверждается действующими положительными протоколами анализа исходного кода, испытаний функций информационной безопасности, нагрузочного испытания, обследования процессов обеспечения информационной безопасности и сетевой инфраструктуры.</w:t>
      </w:r>
    </w:p>
    <w:p w14:paraId="43E094F8" w14:textId="77777777" w:rsidR="00116197" w:rsidRPr="00340DAE" w:rsidRDefault="00116197" w:rsidP="00116197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К исполнению привлекается не менее одного специалиста, полномочия которого на установку, настройку и техническое сопровождение программного обеспечения </w:t>
      </w:r>
      <w:proofErr w:type="spellStart"/>
      <w:r w:rsidRPr="00340DAE">
        <w:rPr>
          <w:rFonts w:cs="Times New Roman"/>
          <w:color w:val="000000"/>
          <w:sz w:val="22"/>
        </w:rPr>
        <w:t>Alaqan</w:t>
      </w:r>
      <w:proofErr w:type="spellEnd"/>
      <w:r w:rsidRPr="00340DAE">
        <w:rPr>
          <w:rFonts w:cs="Times New Roman"/>
          <w:color w:val="000000"/>
          <w:sz w:val="22"/>
          <w:lang w:val="ru-RU"/>
        </w:rPr>
        <w:t xml:space="preserve"> подтверждены разработчиком или правообладателем.</w:t>
      </w:r>
    </w:p>
    <w:p w14:paraId="19BFC23E" w14:textId="77777777" w:rsidR="00116197" w:rsidRPr="00340DAE" w:rsidRDefault="00116197" w:rsidP="00116197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Указанные документы предоставляются заказчику в электронной форме не позднее одного рабочего дня с даты заключения договора и до активации доступа. Они являются документами исполнения договора и не устанавливаются в качестве отдельного квалификационного требования при подаче ценового предложения.</w:t>
      </w:r>
    </w:p>
    <w:p w14:paraId="6C8B7753" w14:textId="77777777" w:rsidR="00116197" w:rsidRPr="00340DAE" w:rsidRDefault="00116197" w:rsidP="00116197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При непредставлении документов, невозможности проверить их достоверность либо отсутствии необходимых полномочий заказчик применяет меры, предусмотренные договором и законодательством Республики Казахстан. </w:t>
      </w:r>
      <w:proofErr w:type="spellStart"/>
      <w:r w:rsidRPr="00340DAE">
        <w:rPr>
          <w:rFonts w:cs="Times New Roman"/>
          <w:color w:val="000000"/>
          <w:sz w:val="22"/>
        </w:rPr>
        <w:t>Поставщик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несет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ответственность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за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достоверность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представленных</w:t>
      </w:r>
      <w:proofErr w:type="spellEnd"/>
      <w:r w:rsidRPr="00340DAE">
        <w:rPr>
          <w:rFonts w:cs="Times New Roman"/>
          <w:color w:val="000000"/>
          <w:sz w:val="22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сведений</w:t>
      </w:r>
      <w:proofErr w:type="spellEnd"/>
      <w:r w:rsidRPr="00340DAE">
        <w:rPr>
          <w:rFonts w:cs="Times New Roman"/>
          <w:color w:val="000000"/>
          <w:sz w:val="22"/>
        </w:rPr>
        <w:t>.</w:t>
      </w:r>
    </w:p>
    <w:p w14:paraId="3D6D8AD6" w14:textId="77777777" w:rsidR="00116197" w:rsidRDefault="00116197" w:rsidP="00116197">
      <w:pPr>
        <w:pStyle w:val="1"/>
        <w:spacing w:before="0" w:line="240" w:lineRule="auto"/>
        <w:ind w:firstLine="425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2E740BEF" w14:textId="77777777" w:rsidR="00116197" w:rsidRPr="00340DAE" w:rsidRDefault="00116197" w:rsidP="00116197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6</w:t>
      </w:r>
      <w:r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Персональные данные и информационная безопасность</w:t>
      </w:r>
    </w:p>
    <w:p w14:paraId="34FAA1A6" w14:textId="77777777" w:rsidR="00116197" w:rsidRPr="00340DAE" w:rsidRDefault="00116197" w:rsidP="0011619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Заказчик является собственником базы персональных данных и определяет цели и объем обработки. Поставщик обрабатывает данные посредством платформы как оператор исключительно в пределах договора, документированных поручений заказчика, действующих согласий субъектов либо иных законных оснований. Использование данных для рекламы, самостоятельного профилирования или передачи третьим лицам, не связанным с исполнением договора, не допускается.</w:t>
      </w:r>
    </w:p>
    <w:p w14:paraId="0E181E45" w14:textId="77777777" w:rsidR="00116197" w:rsidRPr="00340DAE" w:rsidRDefault="00116197" w:rsidP="0011619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Электронные ресурсы, содержащие персональные данные, и их резервные копии размещаются на территории Республики Казахстан. Передача данных выполняется по защищенному соединению; применяются ролевое разграничение доступа, принцип минимальных полномочий, журналирование, резервное копирование, контроль целостности и обновления безопасности.</w:t>
      </w:r>
    </w:p>
    <w:p w14:paraId="4E4E030D" w14:textId="77777777" w:rsidR="00116197" w:rsidRPr="00340DAE" w:rsidRDefault="00116197" w:rsidP="0011619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Доступ работников поставщика к учетной среде допускается только в объеме, необходимом для зарегистрированного обращения или согласованной работы. Действия с привилегированным доступом </w:t>
      </w:r>
      <w:proofErr w:type="spellStart"/>
      <w:r w:rsidRPr="00340DAE">
        <w:rPr>
          <w:rFonts w:cs="Times New Roman"/>
          <w:color w:val="000000"/>
          <w:sz w:val="22"/>
          <w:lang w:val="ru-RU"/>
        </w:rPr>
        <w:t>журналируются</w:t>
      </w:r>
      <w:proofErr w:type="spellEnd"/>
      <w:r w:rsidRPr="00340DAE">
        <w:rPr>
          <w:rFonts w:cs="Times New Roman"/>
          <w:color w:val="000000"/>
          <w:sz w:val="22"/>
          <w:lang w:val="ru-RU"/>
        </w:rPr>
        <w:t>. Об инциденте, затрагивающем данные заказчика, поставщик уведомляет не позднее одного рабочего дня с момента выявления.</w:t>
      </w:r>
    </w:p>
    <w:p w14:paraId="21D7D63A" w14:textId="77777777" w:rsidR="00116197" w:rsidRPr="00340DAE" w:rsidRDefault="00116197" w:rsidP="0011619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 действующей системе используются сформированные биометрические шаблоны без хранения исходных изображений ладони. Продление лицензионного доступа не должно влечь повторный сбор биометрических данных или изменение установленного заказчиком режима их законной обработки.</w:t>
      </w:r>
    </w:p>
    <w:p w14:paraId="70423400" w14:textId="77777777" w:rsidR="00116197" w:rsidRPr="00340DAE" w:rsidRDefault="00116197" w:rsidP="00116197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lastRenderedPageBreak/>
        <w:t>7</w:t>
      </w:r>
      <w:r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Обязанности заказчика и порядок приемки</w:t>
      </w:r>
    </w:p>
    <w:p w14:paraId="36D1E866" w14:textId="77777777" w:rsidR="00116197" w:rsidRPr="00340DAE" w:rsidRDefault="00116197" w:rsidP="0011619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Заказчик обеспечивает исправное электропитание, доступ в интернет, физический доступ к обслуживаемому оборудованию в согласованное время и участие уполномоченного работника в контрольной проверке.</w:t>
      </w:r>
    </w:p>
    <w:p w14:paraId="2DCD6966" w14:textId="77777777" w:rsidR="00116197" w:rsidRPr="00340DAE" w:rsidRDefault="00116197" w:rsidP="0011619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До подписания электронного акта стороны проводят контрольную проверку. Поставщик предъявляет документы, предусмотренные разделом 5, и демонстрирует выполнение следующих требований:</w:t>
      </w:r>
    </w:p>
    <w:p w14:paraId="3C512773" w14:textId="77777777" w:rsidR="00116197" w:rsidRPr="00340DAE" w:rsidRDefault="00116197" w:rsidP="00116197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 действующей учетной записи указан срок доступа до 31 декабря 2026 года включительно;</w:t>
      </w:r>
    </w:p>
    <w:p w14:paraId="106345DD" w14:textId="77777777" w:rsidR="00116197" w:rsidRPr="00340DAE" w:rsidRDefault="00116197" w:rsidP="00116197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сохранены пользователи, роли, данные, настройки, журналы событий и привязки действующего оборудования;</w:t>
      </w:r>
    </w:p>
    <w:p w14:paraId="4B7BF604" w14:textId="77777777" w:rsidR="00116197" w:rsidRPr="00340DAE" w:rsidRDefault="00116197" w:rsidP="00116197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доступны административный кабинет, предусмотренная отчетность и экспорт данных;</w:t>
      </w:r>
    </w:p>
    <w:p w14:paraId="6D99E346" w14:textId="77777777" w:rsidR="00116197" w:rsidRPr="00340DAE" w:rsidRDefault="00116197" w:rsidP="00116197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контрольное событие бесплатного питания отображается в системе и передается по действующей интеграции с ИС «Социальный кошелек»;</w:t>
      </w:r>
    </w:p>
    <w:p w14:paraId="43B0DCE1" w14:textId="77777777" w:rsidR="00116197" w:rsidRPr="00340DAE" w:rsidRDefault="00116197" w:rsidP="00116197">
      <w:pPr>
        <w:pStyle w:val="a0"/>
        <w:keepLines/>
        <w:spacing w:after="0" w:line="240" w:lineRule="auto"/>
        <w:ind w:left="425" w:hanging="255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действует канал регистрации обращений, а поставщик принял обязательства по уровню сервиса, установленному разделом 4.</w:t>
      </w:r>
    </w:p>
    <w:p w14:paraId="731685AB" w14:textId="77777777" w:rsidR="00116197" w:rsidRPr="00340DAE" w:rsidRDefault="00116197" w:rsidP="0011619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Замена платформы, создание новой учетной среды, потеря ранее накопленных данных, повторная регистрация пользователей либо отсутствие действующей интеграции не признаются надлежащим исполнением.</w:t>
      </w:r>
    </w:p>
    <w:p w14:paraId="4212DA78" w14:textId="77777777" w:rsidR="00116197" w:rsidRPr="00340DAE" w:rsidRDefault="00116197" w:rsidP="0011619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>Выявленные несоответствия устраняются до подписания акта. По итогам оказания комплексной услуги оформляется один электронный акт. Подписание акта не освобождает поставщика от обязанности обеспечивать лицензионный доступ, обновления и техническое сопровождение до 31 декабря 2026 года включительно.</w:t>
      </w:r>
    </w:p>
    <w:p w14:paraId="6854166B" w14:textId="77777777" w:rsidR="00116197" w:rsidRDefault="00116197" w:rsidP="00116197">
      <w:pPr>
        <w:pStyle w:val="1"/>
        <w:spacing w:before="0" w:line="240" w:lineRule="auto"/>
        <w:ind w:firstLine="567"/>
        <w:rPr>
          <w:rFonts w:ascii="Times New Roman" w:eastAsia="Times New Roman" w:hAnsi="Times New Roman" w:cs="Times New Roman"/>
          <w:sz w:val="22"/>
          <w:szCs w:val="22"/>
          <w:lang w:val="ru-RU"/>
        </w:rPr>
      </w:pPr>
    </w:p>
    <w:p w14:paraId="7CECE521" w14:textId="77777777" w:rsidR="00116197" w:rsidRPr="00340DAE" w:rsidRDefault="00116197" w:rsidP="00116197">
      <w:pPr>
        <w:pStyle w:val="1"/>
        <w:spacing w:before="0" w:line="240" w:lineRule="auto"/>
        <w:ind w:firstLine="567"/>
        <w:rPr>
          <w:rFonts w:ascii="Times New Roman" w:hAnsi="Times New Roman" w:cs="Times New Roman"/>
          <w:sz w:val="22"/>
          <w:szCs w:val="22"/>
          <w:lang w:val="ru-RU"/>
        </w:rPr>
      </w:pP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>8</w:t>
      </w:r>
      <w:r>
        <w:rPr>
          <w:rFonts w:ascii="Times New Roman" w:eastAsia="Times New Roman" w:hAnsi="Times New Roman" w:cs="Times New Roman"/>
          <w:sz w:val="22"/>
          <w:szCs w:val="22"/>
          <w:lang w:val="ru-RU"/>
        </w:rPr>
        <w:t>.</w:t>
      </w:r>
      <w:r w:rsidRPr="00340DAE">
        <w:rPr>
          <w:rFonts w:ascii="Times New Roman" w:eastAsia="Times New Roman" w:hAnsi="Times New Roman" w:cs="Times New Roman"/>
          <w:sz w:val="22"/>
          <w:szCs w:val="22"/>
          <w:lang w:val="ru-RU"/>
        </w:rPr>
        <w:t xml:space="preserve"> Итоговый результат</w:t>
      </w:r>
    </w:p>
    <w:p w14:paraId="271F1029" w14:textId="77777777" w:rsidR="00116197" w:rsidRPr="00340DAE" w:rsidRDefault="00116197" w:rsidP="00116197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  <w:r w:rsidRPr="00340DAE">
        <w:rPr>
          <w:rFonts w:cs="Times New Roman"/>
          <w:color w:val="000000"/>
          <w:sz w:val="22"/>
          <w:lang w:val="ru-RU"/>
        </w:rPr>
        <w:t xml:space="preserve">Результатом является возобновленная и непрерывная работа заказчика в ранее созданной среде </w:t>
      </w:r>
      <w:proofErr w:type="spellStart"/>
      <w:r w:rsidRPr="00340DAE">
        <w:rPr>
          <w:rFonts w:cs="Times New Roman"/>
          <w:color w:val="000000"/>
          <w:sz w:val="22"/>
        </w:rPr>
        <w:t>Alaqan</w:t>
      </w:r>
      <w:proofErr w:type="spellEnd"/>
      <w:r w:rsidRPr="00340DAE">
        <w:rPr>
          <w:rFonts w:cs="Times New Roman"/>
          <w:color w:val="000000"/>
          <w:sz w:val="22"/>
          <w:lang w:val="ru-RU"/>
        </w:rPr>
        <w:t xml:space="preserve"> </w:t>
      </w:r>
      <w:proofErr w:type="spellStart"/>
      <w:r w:rsidRPr="00340DAE">
        <w:rPr>
          <w:rFonts w:cs="Times New Roman"/>
          <w:color w:val="000000"/>
          <w:sz w:val="22"/>
        </w:rPr>
        <w:t>Mektep</w:t>
      </w:r>
      <w:proofErr w:type="spellEnd"/>
      <w:r w:rsidRPr="00340DAE">
        <w:rPr>
          <w:rFonts w:cs="Times New Roman"/>
          <w:color w:val="000000"/>
          <w:sz w:val="22"/>
          <w:lang w:val="ru-RU"/>
        </w:rPr>
        <w:t xml:space="preserve"> без миграции и повторной регистрации, действующий лицензионный доступ до 31 декабря 2026 года, сохранность данных и настроек, работоспособность действующего оборудования, административного кабинета, отчетности и интеграции с ИС «Социальный кошелек», а также техническое сопровождение действующего АПК до окончания срока договора.</w:t>
      </w:r>
    </w:p>
    <w:p w14:paraId="4AC41143" w14:textId="77777777" w:rsidR="00116197" w:rsidRPr="00116197" w:rsidRDefault="00116197" w:rsidP="00163F92">
      <w:pPr>
        <w:keepLines/>
        <w:spacing w:after="0" w:line="240" w:lineRule="auto"/>
        <w:ind w:firstLine="567"/>
        <w:jc w:val="both"/>
        <w:rPr>
          <w:rFonts w:cs="Times New Roman"/>
          <w:sz w:val="22"/>
          <w:lang w:val="ru-RU"/>
        </w:rPr>
      </w:pPr>
    </w:p>
    <w:sectPr w:rsidR="00116197" w:rsidRPr="00116197" w:rsidSect="00034616">
      <w:footerReference w:type="default" r:id="rId8"/>
      <w:pgSz w:w="11906" w:h="16838"/>
      <w:pgMar w:top="964" w:right="1020" w:bottom="850" w:left="1134" w:header="397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6580CF" w14:textId="77777777" w:rsidR="007F7431" w:rsidRDefault="007F7431">
      <w:pPr>
        <w:spacing w:after="0" w:line="240" w:lineRule="auto"/>
      </w:pPr>
      <w:r>
        <w:separator/>
      </w:r>
    </w:p>
  </w:endnote>
  <w:endnote w:type="continuationSeparator" w:id="0">
    <w:p w14:paraId="7FEB2414" w14:textId="77777777" w:rsidR="007F7431" w:rsidRDefault="007F74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91CAC" w14:textId="77777777" w:rsidR="00C76A6F" w:rsidRDefault="00000000">
    <w:pPr>
      <w:pStyle w:val="a7"/>
      <w:jc w:val="center"/>
    </w:pPr>
    <w:r>
      <w:rPr>
        <w:color w:val="000000"/>
        <w:sz w:val="18"/>
      </w:rPr>
      <w:fldChar w:fldCharType="begin"/>
    </w:r>
    <w:r>
      <w:rPr>
        <w:color w:val="000000"/>
        <w:sz w:val="18"/>
      </w:rPr>
      <w:instrText xml:space="preserve"> PAGE </w:instrText>
    </w:r>
    <w:r>
      <w:rPr>
        <w:color w:val="000000"/>
        <w:sz w:val="18"/>
      </w:rPr>
      <w:fldChar w:fldCharType="separate"/>
    </w:r>
    <w:r w:rsidR="005F0A11">
      <w:rPr>
        <w:noProof/>
        <w:color w:val="000000"/>
        <w:sz w:val="18"/>
      </w:rPr>
      <w:t>1</w:t>
    </w:r>
    <w:r>
      <w:rPr>
        <w:color w:val="000000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95BD9" w14:textId="77777777" w:rsidR="007F7431" w:rsidRDefault="007F7431">
      <w:pPr>
        <w:spacing w:after="0" w:line="240" w:lineRule="auto"/>
      </w:pPr>
      <w:r>
        <w:separator/>
      </w:r>
    </w:p>
  </w:footnote>
  <w:footnote w:type="continuationSeparator" w:id="0">
    <w:p w14:paraId="287EDC35" w14:textId="77777777" w:rsidR="007F7431" w:rsidRDefault="007F74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66748424">
    <w:abstractNumId w:val="8"/>
  </w:num>
  <w:num w:numId="2" w16cid:durableId="382564597">
    <w:abstractNumId w:val="6"/>
  </w:num>
  <w:num w:numId="3" w16cid:durableId="1398430230">
    <w:abstractNumId w:val="5"/>
  </w:num>
  <w:num w:numId="4" w16cid:durableId="813915995">
    <w:abstractNumId w:val="4"/>
  </w:num>
  <w:num w:numId="5" w16cid:durableId="1241986067">
    <w:abstractNumId w:val="7"/>
  </w:num>
  <w:num w:numId="6" w16cid:durableId="489759241">
    <w:abstractNumId w:val="3"/>
  </w:num>
  <w:num w:numId="7" w16cid:durableId="1833370151">
    <w:abstractNumId w:val="2"/>
  </w:num>
  <w:num w:numId="8" w16cid:durableId="116918270">
    <w:abstractNumId w:val="1"/>
  </w:num>
  <w:num w:numId="9" w16cid:durableId="14697411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16197"/>
    <w:rsid w:val="0015074B"/>
    <w:rsid w:val="00163F92"/>
    <w:rsid w:val="0029639D"/>
    <w:rsid w:val="002D306C"/>
    <w:rsid w:val="00326F90"/>
    <w:rsid w:val="005F0A11"/>
    <w:rsid w:val="006C24F8"/>
    <w:rsid w:val="0073432B"/>
    <w:rsid w:val="007F7431"/>
    <w:rsid w:val="00AA1D8D"/>
    <w:rsid w:val="00B47730"/>
    <w:rsid w:val="00BB1276"/>
    <w:rsid w:val="00C76A6F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CD50E11"/>
  <w14:defaultImageDpi w14:val="300"/>
  <w15:docId w15:val="{AF1BBB8C-E8A9-4170-B3A8-58837DC0F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23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00000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/>
      <w:b/>
      <w:color w:val="000000"/>
      <w:spacing w:val="5"/>
      <w:kern w:val="28"/>
      <w:sz w:val="26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3686</Words>
  <Characters>21012</Characters>
  <Application>Microsoft Office Word</Application>
  <DocSecurity>0</DocSecurity>
  <Lines>175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24649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>Uer</cp:lastModifiedBy>
  <cp:revision>2</cp:revision>
  <dcterms:created xsi:type="dcterms:W3CDTF">2013-12-23T23:15:00Z</dcterms:created>
  <dcterms:modified xsi:type="dcterms:W3CDTF">2026-10-22T11:06:00Z</dcterms:modified>
  <cp:category/>
</cp:coreProperties>
</file>