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B015A3" w14:textId="77777777" w:rsidR="00AA0DD2" w:rsidRPr="004B5C9B" w:rsidRDefault="00AA0DD2" w:rsidP="00AA0DD2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3AD685" w14:textId="77777777" w:rsidR="00AA0DD2" w:rsidRPr="00B510CD" w:rsidRDefault="00AA0DD2" w:rsidP="00AA0DD2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510CD">
        <w:rPr>
          <w:rFonts w:ascii="Times New Roman" w:hAnsi="Times New Roman" w:cs="Times New Roman"/>
          <w:b/>
          <w:bCs/>
          <w:sz w:val="24"/>
          <w:szCs w:val="24"/>
        </w:rPr>
        <w:t>Техничская</w:t>
      </w:r>
      <w:proofErr w:type="spellEnd"/>
      <w:r w:rsidRPr="00B510CD">
        <w:rPr>
          <w:rFonts w:ascii="Times New Roman" w:hAnsi="Times New Roman" w:cs="Times New Roman"/>
          <w:b/>
          <w:bCs/>
          <w:sz w:val="24"/>
          <w:szCs w:val="24"/>
        </w:rPr>
        <w:t xml:space="preserve"> спецификация</w:t>
      </w:r>
    </w:p>
    <w:p w14:paraId="79449104" w14:textId="77777777" w:rsidR="00AA0DD2" w:rsidRPr="00B510CD" w:rsidRDefault="00AA0DD2" w:rsidP="00AA0DD2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B510CD">
        <w:rPr>
          <w:rFonts w:ascii="Times New Roman" w:hAnsi="Times New Roman" w:cs="Times New Roman"/>
          <w:b/>
          <w:bCs/>
          <w:sz w:val="24"/>
          <w:szCs w:val="24"/>
        </w:rPr>
        <w:t xml:space="preserve">Услуги полиграфические по изготовлению/печатанию полиграфической продукции </w:t>
      </w:r>
    </w:p>
    <w:p w14:paraId="567C4B73" w14:textId="77777777" w:rsidR="00AA0DD2" w:rsidRPr="00B510CD" w:rsidRDefault="00AA0DD2" w:rsidP="00AA0DD2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121"/>
        <w:gridCol w:w="993"/>
        <w:gridCol w:w="992"/>
      </w:tblGrid>
      <w:tr w:rsidR="00AA0DD2" w:rsidRPr="0025388F" w14:paraId="5D3B23D9" w14:textId="77777777" w:rsidTr="0031202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7647F" w14:textId="77777777" w:rsidR="00AA0DD2" w:rsidRPr="0025388F" w:rsidRDefault="00AA0DD2" w:rsidP="0031202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88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767A8" w14:textId="77777777" w:rsidR="00AA0DD2" w:rsidRPr="0025388F" w:rsidRDefault="00AA0DD2" w:rsidP="0031202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88F">
              <w:rPr>
                <w:rFonts w:ascii="Times New Roman" w:hAnsi="Times New Roman" w:cs="Times New Roman"/>
                <w:sz w:val="28"/>
                <w:szCs w:val="28"/>
              </w:rPr>
              <w:t>Наименование работ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53E5" w14:textId="77777777" w:rsidR="00AA0DD2" w:rsidRPr="00EE7808" w:rsidRDefault="00AA0DD2" w:rsidP="0031202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7D6A" w14:textId="77777777" w:rsidR="00AA0DD2" w:rsidRPr="0025388F" w:rsidRDefault="00AA0DD2" w:rsidP="0031202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AA0DD2" w:rsidRPr="0025388F" w14:paraId="700BAA45" w14:textId="77777777" w:rsidTr="0031202F">
        <w:trPr>
          <w:trHeight w:val="2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B1B97" w14:textId="77777777" w:rsidR="00AA0DD2" w:rsidRPr="0025388F" w:rsidRDefault="00AA0DD2" w:rsidP="0031202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5388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E4EF1" w14:textId="77777777" w:rsidR="00AA0DD2" w:rsidRPr="0025388F" w:rsidRDefault="00AA0DD2" w:rsidP="0031202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5388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Изготовление благодарственного письма, грамоты формата А4, бумага плотностью 250 г/м2, с полноцветной печатью и частичным фольгированием, в багетной рамке со стеклом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73A49" w14:textId="77777777" w:rsidR="00AA0DD2" w:rsidRPr="0025388F" w:rsidRDefault="00AA0DD2" w:rsidP="0031202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C7FB" w14:textId="480877F3" w:rsidR="00AA0DD2" w:rsidRPr="0072207E" w:rsidRDefault="00DE4CB3" w:rsidP="0031202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72207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</w:tr>
      <w:tr w:rsidR="00AA0DD2" w:rsidRPr="0025388F" w14:paraId="7D7A736B" w14:textId="77777777" w:rsidTr="0031202F">
        <w:trPr>
          <w:trHeight w:val="2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FFADA" w14:textId="77777777" w:rsidR="00AA0DD2" w:rsidRPr="0025388F" w:rsidRDefault="00AA0DD2" w:rsidP="0031202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73252" w14:textId="77777777" w:rsidR="00AA0DD2" w:rsidRPr="0025388F" w:rsidRDefault="00AA0DD2" w:rsidP="0031202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5388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Изготовление гравертона формата А4, на деревянной основе в индивидуальной коробке. Перенос текста/ изображения выполнены с помощью термопереноса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454F" w14:textId="77777777" w:rsidR="00AA0DD2" w:rsidRPr="0025388F" w:rsidRDefault="00AA0DD2" w:rsidP="0031202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D983" w14:textId="23686EDC" w:rsidR="00AA0DD2" w:rsidRPr="00E72D03" w:rsidRDefault="00DE4CB3" w:rsidP="0031202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BB1B5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</w:tr>
      <w:tr w:rsidR="00AA0DD2" w:rsidRPr="0025388F" w14:paraId="703AEC41" w14:textId="77777777" w:rsidTr="0031202F">
        <w:trPr>
          <w:trHeight w:val="2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0AC7" w14:textId="77777777" w:rsidR="00AA0DD2" w:rsidRPr="0025388F" w:rsidRDefault="00AA0DD2" w:rsidP="0031202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6390" w14:textId="5150E708" w:rsidR="00AA0DD2" w:rsidRPr="0072207E" w:rsidRDefault="00AA0DD2" w:rsidP="0031202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88F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грамот </w:t>
            </w:r>
            <w:proofErr w:type="spellStart"/>
            <w:r w:rsidRPr="0025388F">
              <w:rPr>
                <w:rFonts w:ascii="Times New Roman" w:hAnsi="Times New Roman" w:cs="Times New Roman"/>
                <w:sz w:val="28"/>
                <w:szCs w:val="28"/>
              </w:rPr>
              <w:t>акима</w:t>
            </w:r>
            <w:proofErr w:type="spellEnd"/>
            <w:r w:rsidRPr="0025388F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="007220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72207E">
              <w:rPr>
                <w:rFonts w:ascii="Times New Roman" w:hAnsi="Times New Roman" w:cs="Times New Roman"/>
                <w:sz w:val="28"/>
                <w:szCs w:val="28"/>
              </w:rPr>
              <w:t>(с папками или с рамками по заявке Заказчика)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5B0A" w14:textId="77777777" w:rsidR="00AA0DD2" w:rsidRPr="0025388F" w:rsidRDefault="00AA0DD2" w:rsidP="0031202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25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4C4C" w14:textId="6D00E1FA" w:rsidR="00AA0DD2" w:rsidRPr="0025388F" w:rsidRDefault="00DE4CB3" w:rsidP="0031202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0076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14:paraId="1F866224" w14:textId="77777777" w:rsidR="00AA0DD2" w:rsidRPr="00EE7808" w:rsidRDefault="00AA0DD2" w:rsidP="00AA0DD2">
      <w:pPr>
        <w:rPr>
          <w:rFonts w:ascii="Times New Roman" w:hAnsi="Times New Roman" w:cs="Times New Roman"/>
          <w:b/>
          <w:sz w:val="24"/>
          <w:szCs w:val="24"/>
        </w:rPr>
      </w:pPr>
    </w:p>
    <w:p w14:paraId="016FC18B" w14:textId="77777777" w:rsidR="00AA0DD2" w:rsidRDefault="00AA0DD2" w:rsidP="00AA0DD2">
      <w:pPr>
        <w:rPr>
          <w:rFonts w:ascii="Times New Roman" w:hAnsi="Times New Roman" w:cs="Times New Roman"/>
          <w:sz w:val="24"/>
          <w:szCs w:val="24"/>
          <w:lang w:eastAsia="ko-KR"/>
        </w:rPr>
      </w:pPr>
      <w:r w:rsidRPr="00B510CD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Основные требования к Поставщику: </w:t>
      </w:r>
      <w:r w:rsidRPr="00B510CD">
        <w:rPr>
          <w:rFonts w:ascii="Times New Roman" w:hAnsi="Times New Roman" w:cs="Times New Roman"/>
          <w:sz w:val="24"/>
          <w:szCs w:val="24"/>
          <w:lang w:val="kk-KZ" w:eastAsia="ko-KR"/>
        </w:rPr>
        <w:t xml:space="preserve">Заказчик </w:t>
      </w:r>
      <w:r w:rsidRPr="00B510CD">
        <w:rPr>
          <w:rFonts w:ascii="Times New Roman" w:hAnsi="Times New Roman" w:cs="Times New Roman"/>
          <w:sz w:val="24"/>
          <w:szCs w:val="24"/>
          <w:lang w:eastAsia="ko-KR"/>
        </w:rPr>
        <w:t>пред</w:t>
      </w:r>
      <w:r w:rsidRPr="00B510CD">
        <w:rPr>
          <w:rFonts w:ascii="Times New Roman" w:hAnsi="Times New Roman" w:cs="Times New Roman"/>
          <w:sz w:val="24"/>
          <w:szCs w:val="24"/>
          <w:lang w:val="kk-KZ" w:eastAsia="ko-KR"/>
        </w:rPr>
        <w:t>о</w:t>
      </w:r>
      <w:proofErr w:type="spellStart"/>
      <w:r w:rsidRPr="00B510CD">
        <w:rPr>
          <w:rFonts w:ascii="Times New Roman" w:hAnsi="Times New Roman" w:cs="Times New Roman"/>
          <w:sz w:val="24"/>
          <w:szCs w:val="24"/>
          <w:lang w:eastAsia="ko-KR"/>
        </w:rPr>
        <w:t>ставляет</w:t>
      </w:r>
      <w:proofErr w:type="spellEnd"/>
      <w:r w:rsidRPr="00B510CD">
        <w:rPr>
          <w:rFonts w:ascii="Times New Roman" w:hAnsi="Times New Roman" w:cs="Times New Roman"/>
          <w:sz w:val="24"/>
          <w:szCs w:val="24"/>
          <w:lang w:eastAsia="ko-KR"/>
        </w:rPr>
        <w:t xml:space="preserve"> </w:t>
      </w:r>
      <w:r w:rsidRPr="00B510CD">
        <w:rPr>
          <w:rFonts w:ascii="Times New Roman" w:hAnsi="Times New Roman" w:cs="Times New Roman"/>
          <w:sz w:val="24"/>
          <w:szCs w:val="24"/>
          <w:lang w:val="kk-KZ" w:eastAsia="ko-KR"/>
        </w:rPr>
        <w:t xml:space="preserve"> Поставщику услуг на согласование электронный вариант или бумажный вариант полиграфических изданий в формате </w:t>
      </w:r>
      <w:r w:rsidRPr="00B510CD">
        <w:rPr>
          <w:rFonts w:ascii="Times New Roman" w:hAnsi="Times New Roman" w:cs="Times New Roman"/>
          <w:sz w:val="24"/>
          <w:szCs w:val="24"/>
          <w:lang w:val="en-US" w:eastAsia="ko-KR"/>
        </w:rPr>
        <w:t>Word</w:t>
      </w:r>
      <w:r w:rsidRPr="00B510CD">
        <w:rPr>
          <w:rFonts w:ascii="Times New Roman" w:hAnsi="Times New Roman" w:cs="Times New Roman"/>
          <w:sz w:val="24"/>
          <w:szCs w:val="24"/>
          <w:lang w:eastAsia="ko-KR"/>
        </w:rPr>
        <w:t xml:space="preserve">, </w:t>
      </w:r>
      <w:r w:rsidRPr="00B510CD">
        <w:rPr>
          <w:rFonts w:ascii="Times New Roman" w:hAnsi="Times New Roman" w:cs="Times New Roman"/>
          <w:sz w:val="24"/>
          <w:szCs w:val="24"/>
          <w:lang w:val="en-US" w:eastAsia="ko-KR"/>
        </w:rPr>
        <w:t>Excel</w:t>
      </w:r>
      <w:r w:rsidRPr="00B510CD">
        <w:rPr>
          <w:rFonts w:ascii="Times New Roman" w:hAnsi="Times New Roman" w:cs="Times New Roman"/>
          <w:sz w:val="24"/>
          <w:szCs w:val="24"/>
          <w:lang w:eastAsia="ko-KR"/>
        </w:rPr>
        <w:t>;</w:t>
      </w:r>
    </w:p>
    <w:p w14:paraId="0AB56899" w14:textId="1A9D0835" w:rsidR="00445C1D" w:rsidRDefault="00445C1D" w:rsidP="00AA0DD2">
      <w:pPr>
        <w:rPr>
          <w:rFonts w:ascii="Times New Roman" w:hAnsi="Times New Roman" w:cs="Times New Roman"/>
          <w:sz w:val="24"/>
          <w:szCs w:val="24"/>
          <w:lang w:val="kk-KZ" w:eastAsia="ko-KR"/>
        </w:rPr>
      </w:pPr>
      <w:r w:rsidRPr="00445C1D">
        <w:rPr>
          <w:rFonts w:ascii="Times New Roman" w:hAnsi="Times New Roman" w:cs="Times New Roman"/>
          <w:sz w:val="24"/>
          <w:szCs w:val="24"/>
          <w:lang w:eastAsia="ko-KR"/>
        </w:rPr>
        <w:t>Количество экземпляров полиграфической продукции м</w:t>
      </w:r>
      <w:r>
        <w:rPr>
          <w:rFonts w:ascii="Times New Roman" w:hAnsi="Times New Roman" w:cs="Times New Roman"/>
          <w:sz w:val="24"/>
          <w:szCs w:val="24"/>
          <w:lang w:eastAsia="ko-KR"/>
        </w:rPr>
        <w:t>ожет меняться Заказчиком.</w:t>
      </w:r>
    </w:p>
    <w:p w14:paraId="67257AEF" w14:textId="191A3D30" w:rsidR="0072207E" w:rsidRPr="0072207E" w:rsidRDefault="0072207E" w:rsidP="00AA0DD2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 w:eastAsia="ko-KR"/>
        </w:rPr>
        <w:t>Поставка готовой полиграфической продукции осуществляется в течение года по заявке Заказчика</w:t>
      </w:r>
    </w:p>
    <w:p w14:paraId="3760A965" w14:textId="77777777" w:rsidR="00AA0DD2" w:rsidRPr="00B510CD" w:rsidRDefault="00AA0DD2" w:rsidP="00AA0D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510CD">
        <w:rPr>
          <w:rFonts w:ascii="Times New Roman" w:hAnsi="Times New Roman" w:cs="Times New Roman"/>
          <w:sz w:val="24"/>
          <w:szCs w:val="24"/>
        </w:rPr>
        <w:t xml:space="preserve">Все полиграфические </w:t>
      </w:r>
      <w:proofErr w:type="gramStart"/>
      <w:r w:rsidRPr="00B510CD">
        <w:rPr>
          <w:rFonts w:ascii="Times New Roman" w:hAnsi="Times New Roman" w:cs="Times New Roman"/>
          <w:sz w:val="24"/>
          <w:szCs w:val="24"/>
        </w:rPr>
        <w:t>формы  печатаются</w:t>
      </w:r>
      <w:proofErr w:type="gramEnd"/>
      <w:r w:rsidRPr="00B510CD">
        <w:rPr>
          <w:rFonts w:ascii="Times New Roman" w:hAnsi="Times New Roman" w:cs="Times New Roman"/>
          <w:sz w:val="24"/>
          <w:szCs w:val="24"/>
        </w:rPr>
        <w:t xml:space="preserve"> на государственном и русском языках по требованию Заказчика</w:t>
      </w:r>
    </w:p>
    <w:p w14:paraId="124F4E81" w14:textId="77777777" w:rsidR="00AA0DD2" w:rsidRPr="00B510CD" w:rsidRDefault="00AA0DD2" w:rsidP="00AA0D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835C65" w14:textId="77777777" w:rsidR="00AA0DD2" w:rsidRPr="00F520CA" w:rsidRDefault="00AA0DD2" w:rsidP="00AA0DD2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0871601" w14:textId="77777777" w:rsidR="008C13B7" w:rsidRPr="00E72D03" w:rsidRDefault="008C13B7" w:rsidP="00AA0DD2"/>
    <w:p w14:paraId="0C387E82" w14:textId="77777777" w:rsidR="006E2DAB" w:rsidRPr="00E72D03" w:rsidRDefault="006E2DAB" w:rsidP="00AA0DD2"/>
    <w:p w14:paraId="0F3DCA56" w14:textId="77777777" w:rsidR="006E2DAB" w:rsidRPr="00E72D03" w:rsidRDefault="006E2DAB" w:rsidP="00AA0DD2"/>
    <w:p w14:paraId="0E265C72" w14:textId="77777777" w:rsidR="006E2DAB" w:rsidRPr="00E72D03" w:rsidRDefault="006E2DAB" w:rsidP="00AA0DD2"/>
    <w:p w14:paraId="74BA897A" w14:textId="77777777" w:rsidR="006E2DAB" w:rsidRPr="00E72D03" w:rsidRDefault="006E2DAB" w:rsidP="00AA0DD2"/>
    <w:p w14:paraId="2E052839" w14:textId="7B069C0B" w:rsidR="006E2DAB" w:rsidRDefault="006E2DAB" w:rsidP="00AA0DD2"/>
    <w:p w14:paraId="479D54E5" w14:textId="79CEBB9D" w:rsidR="00BB1B5C" w:rsidRDefault="00BB1B5C" w:rsidP="00AA0DD2"/>
    <w:p w14:paraId="0B0081DB" w14:textId="2D825FF0" w:rsidR="00BB1B5C" w:rsidRDefault="00BB1B5C" w:rsidP="00AA0DD2"/>
    <w:p w14:paraId="7DA7488F" w14:textId="15979601" w:rsidR="00BB1B5C" w:rsidRDefault="00BB1B5C" w:rsidP="00AA0DD2"/>
    <w:p w14:paraId="7362682C" w14:textId="21434896" w:rsidR="00BB1B5C" w:rsidRDefault="00BB1B5C" w:rsidP="00AA0DD2"/>
    <w:p w14:paraId="2D446BD9" w14:textId="34EA3701" w:rsidR="00BB1B5C" w:rsidRDefault="00BB1B5C" w:rsidP="00AA0DD2"/>
    <w:p w14:paraId="184CECAB" w14:textId="5A2024A7" w:rsidR="00BB1B5C" w:rsidRDefault="00BB1B5C" w:rsidP="00AA0DD2"/>
    <w:p w14:paraId="1E2AEDEA" w14:textId="77777777" w:rsidR="00BB1B5C" w:rsidRPr="00E72D03" w:rsidRDefault="00BB1B5C" w:rsidP="00AA0DD2"/>
    <w:p w14:paraId="644E4B51" w14:textId="77777777" w:rsidR="006E2DAB" w:rsidRPr="00E72D03" w:rsidRDefault="006E2DAB" w:rsidP="00AA0DD2"/>
    <w:p w14:paraId="31A6F3CB" w14:textId="77777777" w:rsidR="006E2DAB" w:rsidRPr="00E72D03" w:rsidRDefault="006E2DAB" w:rsidP="00AA0DD2"/>
    <w:p w14:paraId="6CB574C7" w14:textId="77777777" w:rsidR="006E2DAB" w:rsidRPr="00E72D03" w:rsidRDefault="006E2DAB" w:rsidP="00AA0DD2"/>
    <w:p w14:paraId="29FF99EF" w14:textId="77777777" w:rsidR="006E2DAB" w:rsidRPr="00E72D03" w:rsidRDefault="006E2DAB" w:rsidP="006E2DA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6E2DAB">
        <w:rPr>
          <w:rFonts w:ascii="Times New Roman" w:eastAsia="Calibri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E72D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E2DAB">
        <w:rPr>
          <w:rFonts w:ascii="Times New Roman" w:eastAsia="Calibri" w:hAnsi="Times New Roman" w:cs="Times New Roman"/>
          <w:b/>
          <w:bCs/>
          <w:sz w:val="24"/>
          <w:szCs w:val="24"/>
        </w:rPr>
        <w:t>ерекшелік</w:t>
      </w:r>
      <w:proofErr w:type="spellEnd"/>
    </w:p>
    <w:p w14:paraId="4DC1310D" w14:textId="77777777" w:rsidR="006E2DAB" w:rsidRPr="00E72D03" w:rsidRDefault="006E2DAB" w:rsidP="006E2DA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6E2DAB">
        <w:rPr>
          <w:rFonts w:ascii="Times New Roman" w:eastAsia="Calibri" w:hAnsi="Times New Roman" w:cs="Times New Roman"/>
          <w:b/>
          <w:bCs/>
          <w:sz w:val="24"/>
          <w:szCs w:val="24"/>
        </w:rPr>
        <w:t>Полиграфиялық</w:t>
      </w:r>
      <w:proofErr w:type="spellEnd"/>
      <w:r w:rsidRPr="00E72D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E2DAB">
        <w:rPr>
          <w:rFonts w:ascii="Times New Roman" w:eastAsia="Calibri" w:hAnsi="Times New Roman" w:cs="Times New Roman"/>
          <w:b/>
          <w:bCs/>
          <w:sz w:val="24"/>
          <w:szCs w:val="24"/>
        </w:rPr>
        <w:t>өнімдерді</w:t>
      </w:r>
      <w:proofErr w:type="spellEnd"/>
      <w:r w:rsidRPr="00E72D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E2DAB">
        <w:rPr>
          <w:rFonts w:ascii="Times New Roman" w:eastAsia="Calibri" w:hAnsi="Times New Roman" w:cs="Times New Roman"/>
          <w:b/>
          <w:bCs/>
          <w:sz w:val="24"/>
          <w:szCs w:val="24"/>
        </w:rPr>
        <w:t>дайындау</w:t>
      </w:r>
      <w:proofErr w:type="spellEnd"/>
      <w:r w:rsidRPr="00E72D03">
        <w:rPr>
          <w:rFonts w:ascii="Times New Roman" w:eastAsia="Calibri" w:hAnsi="Times New Roman" w:cs="Times New Roman"/>
          <w:b/>
          <w:bCs/>
          <w:sz w:val="24"/>
          <w:szCs w:val="24"/>
        </w:rPr>
        <w:t>/</w:t>
      </w:r>
      <w:proofErr w:type="spellStart"/>
      <w:r w:rsidRPr="006E2DAB">
        <w:rPr>
          <w:rFonts w:ascii="Times New Roman" w:eastAsia="Calibri" w:hAnsi="Times New Roman" w:cs="Times New Roman"/>
          <w:b/>
          <w:bCs/>
          <w:sz w:val="24"/>
          <w:szCs w:val="24"/>
        </w:rPr>
        <w:t>басып</w:t>
      </w:r>
      <w:proofErr w:type="spellEnd"/>
      <w:r w:rsidRPr="00E72D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E2DAB">
        <w:rPr>
          <w:rFonts w:ascii="Times New Roman" w:eastAsia="Calibri" w:hAnsi="Times New Roman" w:cs="Times New Roman"/>
          <w:b/>
          <w:bCs/>
          <w:sz w:val="24"/>
          <w:szCs w:val="24"/>
        </w:rPr>
        <w:t>шығару</w:t>
      </w:r>
      <w:proofErr w:type="spellEnd"/>
      <w:r w:rsidRPr="00E72D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E2DAB">
        <w:rPr>
          <w:rFonts w:ascii="Times New Roman" w:eastAsia="Calibri" w:hAnsi="Times New Roman" w:cs="Times New Roman"/>
          <w:b/>
          <w:bCs/>
          <w:sz w:val="24"/>
          <w:szCs w:val="24"/>
        </w:rPr>
        <w:t>бойынша</w:t>
      </w:r>
      <w:proofErr w:type="spellEnd"/>
      <w:r w:rsidRPr="00E72D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E2DAB">
        <w:rPr>
          <w:rFonts w:ascii="Times New Roman" w:eastAsia="Calibri" w:hAnsi="Times New Roman" w:cs="Times New Roman"/>
          <w:b/>
          <w:bCs/>
          <w:sz w:val="24"/>
          <w:szCs w:val="24"/>
        </w:rPr>
        <w:t>полиграфиялық</w:t>
      </w:r>
      <w:proofErr w:type="spellEnd"/>
      <w:r w:rsidRPr="00E72D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E2DAB">
        <w:rPr>
          <w:rFonts w:ascii="Times New Roman" w:eastAsia="Calibri" w:hAnsi="Times New Roman" w:cs="Times New Roman"/>
          <w:b/>
          <w:bCs/>
          <w:sz w:val="24"/>
          <w:szCs w:val="24"/>
        </w:rPr>
        <w:t>қызметтер</w:t>
      </w:r>
      <w:proofErr w:type="spellEnd"/>
      <w:r w:rsidRPr="00E72D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0783A7A7" w14:textId="77777777" w:rsidR="006E2DAB" w:rsidRPr="006E2DAB" w:rsidRDefault="006E2DAB" w:rsidP="006E2DA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</w:pPr>
    </w:p>
    <w:tbl>
      <w:tblPr>
        <w:tblW w:w="964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7125"/>
        <w:gridCol w:w="994"/>
        <w:gridCol w:w="993"/>
      </w:tblGrid>
      <w:tr w:rsidR="006E2DAB" w:rsidRPr="006E2DAB" w14:paraId="11F001BB" w14:textId="77777777" w:rsidTr="00BB1B5C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362AB" w14:textId="77777777" w:rsidR="006E2DAB" w:rsidRPr="006E2DAB" w:rsidRDefault="006E2DAB" w:rsidP="006E2DA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14:ligatures w14:val="standardContextual"/>
              </w:rPr>
            </w:pPr>
            <w:r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14:ligatures w14:val="standardContextual"/>
              </w:rPr>
              <w:t>№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D3262" w14:textId="77777777" w:rsidR="006E2DAB" w:rsidRPr="006E2DAB" w:rsidRDefault="006E2DAB" w:rsidP="006E2DA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14:ligatures w14:val="standardContextual"/>
              </w:rPr>
              <w:t>Жұмыстардың</w:t>
            </w:r>
            <w:proofErr w:type="spellEnd"/>
            <w:r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14:ligatures w14:val="standardContextual"/>
              </w:rPr>
              <w:t xml:space="preserve"> </w:t>
            </w:r>
            <w:proofErr w:type="spellStart"/>
            <w:r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14:ligatures w14:val="standardContextual"/>
              </w:rPr>
              <w:t>атауы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2A189" w14:textId="78F4005E" w:rsidR="006E2DAB" w:rsidRPr="006E2DAB" w:rsidRDefault="006E2DAB" w:rsidP="006E2DA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14:ligatures w14:val="standardContextual"/>
              </w:rPr>
            </w:pPr>
            <w:r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  <w:t>Бірлік</w:t>
            </w:r>
            <w:proofErr w:type="spellStart"/>
            <w:r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14:ligatures w14:val="standardContextual"/>
              </w:rPr>
              <w:t>өзм</w:t>
            </w:r>
            <w:proofErr w:type="spellEnd"/>
            <w:r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14:ligatures w14:val="standardContextual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BC6A3" w14:textId="77777777" w:rsidR="006E2DAB" w:rsidRPr="006E2DAB" w:rsidRDefault="006E2DAB" w:rsidP="006E2DA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14:ligatures w14:val="standardContextual"/>
              </w:rPr>
            </w:pPr>
            <w:r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14:ligatures w14:val="standardContextual"/>
              </w:rPr>
              <w:t>Саны</w:t>
            </w:r>
          </w:p>
        </w:tc>
      </w:tr>
      <w:tr w:rsidR="006E2DAB" w:rsidRPr="006E2DAB" w14:paraId="4396540E" w14:textId="77777777" w:rsidTr="00BB1B5C">
        <w:trPr>
          <w:trHeight w:val="26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F2459" w14:textId="77777777" w:rsidR="006E2DAB" w:rsidRPr="006E2DAB" w:rsidRDefault="006E2DAB" w:rsidP="006E2DA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</w:pPr>
            <w:r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  <w:t>1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33C4" w14:textId="77777777" w:rsidR="006E2DAB" w:rsidRPr="006E2DAB" w:rsidRDefault="006E2DAB" w:rsidP="006E2DA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</w:pPr>
            <w:r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  <w:t>Алғыс хатты, А4 форматты грамотаны, тығыздығы 250 г/м2, толық түсті баспа және ішінара фольгаланған, багет жақтауында әйнегі бар қағазды дайындау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899FA" w14:textId="77777777" w:rsidR="006E2DAB" w:rsidRPr="006E2DAB" w:rsidRDefault="006E2DAB" w:rsidP="006E2DA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</w:pPr>
            <w:r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  <w:t>Дана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7F95E" w14:textId="25E6F003" w:rsidR="006E2DAB" w:rsidRPr="006E2DAB" w:rsidRDefault="00DE4CB3" w:rsidP="006E2DA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en-US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en-US"/>
                <w14:ligatures w14:val="standardContextual"/>
              </w:rPr>
              <w:t>2</w:t>
            </w:r>
            <w:r w:rsidR="006E2DAB"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en-US"/>
                <w14:ligatures w14:val="standardContextual"/>
              </w:rPr>
              <w:t>0</w:t>
            </w:r>
          </w:p>
        </w:tc>
      </w:tr>
      <w:tr w:rsidR="006E2DAB" w:rsidRPr="006E2DAB" w14:paraId="46B69843" w14:textId="77777777" w:rsidTr="00BB1B5C">
        <w:trPr>
          <w:trHeight w:val="26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36CCE" w14:textId="77777777" w:rsidR="006E2DAB" w:rsidRPr="006E2DAB" w:rsidRDefault="006E2DAB" w:rsidP="006E2DA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</w:pPr>
            <w:r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  <w:t>2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2253A" w14:textId="77777777" w:rsidR="006E2DAB" w:rsidRPr="006E2DAB" w:rsidRDefault="006E2DAB" w:rsidP="006E2DA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</w:pPr>
            <w:r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  <w:t>Жеке қораптағы ағаш негізде А4 форматындағы гравертонды дайындау. Мәтінді/суретті тасымалдау термиялық тасымалдау арқылы жүзеге асырылады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B0ECA" w14:textId="77777777" w:rsidR="006E2DAB" w:rsidRPr="006E2DAB" w:rsidRDefault="006E2DAB" w:rsidP="006E2DA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</w:pPr>
            <w:r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  <w:t>Дана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34ABA" w14:textId="22FE3B85" w:rsidR="006E2DAB" w:rsidRPr="00E72D03" w:rsidRDefault="00DE4CB3" w:rsidP="006E2DA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en-US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en-US"/>
                <w14:ligatures w14:val="standardContextual"/>
              </w:rPr>
              <w:t>1</w:t>
            </w:r>
            <w:r w:rsidR="00BB1B5C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en-US"/>
                <w14:ligatures w14:val="standardContextual"/>
              </w:rPr>
              <w:t>0</w:t>
            </w:r>
          </w:p>
        </w:tc>
      </w:tr>
      <w:tr w:rsidR="006E2DAB" w:rsidRPr="006E2DAB" w14:paraId="048134C1" w14:textId="77777777" w:rsidTr="00BB1B5C">
        <w:trPr>
          <w:trHeight w:val="26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9AD35" w14:textId="77777777" w:rsidR="006E2DAB" w:rsidRPr="006E2DAB" w:rsidRDefault="006E2DAB" w:rsidP="006E2DA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</w:pPr>
            <w:r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  <w:t>5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66AB2" w14:textId="77777777" w:rsidR="006E2DAB" w:rsidRPr="00E72D03" w:rsidRDefault="006E2DAB" w:rsidP="006E2DA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</w:pPr>
            <w:r w:rsidRPr="00E72D03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  <w:t>Аудан әкімінің грамоталарын дайындау</w:t>
            </w:r>
            <w:r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  <w:t xml:space="preserve"> </w:t>
            </w:r>
            <w:r w:rsidRPr="00E72D03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  <w:t>(тапсырыс берушінің өтінімі бойынша папкалармен немесе рамкалармен)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82175" w14:textId="77777777" w:rsidR="006E2DAB" w:rsidRPr="006E2DAB" w:rsidRDefault="006E2DAB" w:rsidP="006E2DA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14:ligatures w14:val="standardContextual"/>
              </w:rPr>
            </w:pPr>
            <w:r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val="kk-KZ"/>
                <w14:ligatures w14:val="standardContextual"/>
              </w:rPr>
              <w:t>Дана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84378" w14:textId="49277721" w:rsidR="006E2DAB" w:rsidRPr="006E2DAB" w:rsidRDefault="00DE4CB3" w:rsidP="006E2DA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8"/>
                <w:szCs w:val="28"/>
                <w14:ligatures w14:val="standardContextual"/>
              </w:rPr>
              <w:t>4</w:t>
            </w:r>
            <w:bookmarkStart w:id="0" w:name="_GoBack"/>
            <w:bookmarkEnd w:id="0"/>
            <w:r w:rsidR="006E2DAB" w:rsidRPr="006E2DAB">
              <w:rPr>
                <w:rFonts w:ascii="Times New Roman" w:eastAsia="Calibri" w:hAnsi="Times New Roman" w:cs="Times New Roman"/>
                <w:kern w:val="2"/>
                <w:sz w:val="28"/>
                <w:szCs w:val="28"/>
                <w14:ligatures w14:val="standardContextual"/>
              </w:rPr>
              <w:t>0</w:t>
            </w:r>
          </w:p>
        </w:tc>
      </w:tr>
    </w:tbl>
    <w:p w14:paraId="6BD181A3" w14:textId="77777777" w:rsidR="006E2DAB" w:rsidRPr="006E2DAB" w:rsidRDefault="006E2DAB" w:rsidP="006E2DAB">
      <w:pPr>
        <w:spacing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F674CE3" w14:textId="77777777" w:rsidR="006E2DAB" w:rsidRPr="006E2DAB" w:rsidRDefault="006E2DAB" w:rsidP="006E2DAB">
      <w:pPr>
        <w:spacing w:line="256" w:lineRule="auto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6E2DAB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Жеткізушіге қойылатын негізгі талаптар: </w:t>
      </w:r>
      <w:r w:rsidRPr="006E2DAB">
        <w:rPr>
          <w:rFonts w:ascii="Times New Roman" w:eastAsia="Calibri" w:hAnsi="Times New Roman" w:cs="Times New Roman"/>
          <w:sz w:val="24"/>
          <w:szCs w:val="24"/>
          <w:lang w:val="kk-KZ" w:eastAsia="ko-KR"/>
        </w:rPr>
        <w:t xml:space="preserve">Тапсырыс беруші </w:t>
      </w:r>
      <w:proofErr w:type="spellStart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>алдын</w:t>
      </w:r>
      <w:proofErr w:type="spellEnd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ала</w:t>
      </w:r>
      <w:r w:rsidRPr="006E2DAB">
        <w:rPr>
          <w:rFonts w:ascii="Times New Roman" w:eastAsia="Calibri" w:hAnsi="Times New Roman" w:cs="Times New Roman"/>
          <w:sz w:val="24"/>
          <w:szCs w:val="24"/>
          <w:lang w:val="kk-KZ" w:eastAsia="ko-KR"/>
        </w:rPr>
        <w:t>о</w:t>
      </w:r>
      <w:proofErr w:type="spellStart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>дайды</w:t>
      </w:r>
      <w:proofErr w:type="spellEnd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</w:t>
      </w:r>
      <w:r w:rsidRPr="006E2DAB">
        <w:rPr>
          <w:rFonts w:ascii="Times New Roman" w:eastAsia="Calibri" w:hAnsi="Times New Roman" w:cs="Times New Roman"/>
          <w:sz w:val="24"/>
          <w:szCs w:val="24"/>
          <w:lang w:val="kk-KZ" w:eastAsia="ko-KR"/>
        </w:rPr>
        <w:t xml:space="preserve"> Көрсетілетін қызметтерді жеткізушіге полиграфиялық басылымдардың электрондық нұсқасын немесе қағаз нұсқасын келісу үшін форматта </w:t>
      </w:r>
      <w:r w:rsidRPr="006E2DAB">
        <w:rPr>
          <w:rFonts w:ascii="Times New Roman" w:eastAsia="Calibri" w:hAnsi="Times New Roman" w:cs="Times New Roman"/>
          <w:sz w:val="24"/>
          <w:szCs w:val="24"/>
          <w:lang w:val="en-US" w:eastAsia="ko-KR"/>
        </w:rPr>
        <w:t>Word</w:t>
      </w:r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, </w:t>
      </w:r>
      <w:r w:rsidRPr="006E2DAB">
        <w:rPr>
          <w:rFonts w:ascii="Times New Roman" w:eastAsia="Calibri" w:hAnsi="Times New Roman" w:cs="Times New Roman"/>
          <w:sz w:val="24"/>
          <w:szCs w:val="24"/>
          <w:lang w:val="en-US" w:eastAsia="ko-KR"/>
        </w:rPr>
        <w:t>Excel</w:t>
      </w:r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>;</w:t>
      </w:r>
    </w:p>
    <w:p w14:paraId="18FD9847" w14:textId="77777777" w:rsidR="006E2DAB" w:rsidRPr="006E2DAB" w:rsidRDefault="006E2DAB" w:rsidP="006E2DAB">
      <w:pPr>
        <w:spacing w:line="256" w:lineRule="auto"/>
        <w:rPr>
          <w:rFonts w:ascii="Times New Roman" w:eastAsia="Calibri" w:hAnsi="Times New Roman" w:cs="Times New Roman"/>
          <w:sz w:val="24"/>
          <w:szCs w:val="24"/>
          <w:lang w:val="kk-KZ" w:eastAsia="ko-KR"/>
        </w:rPr>
      </w:pPr>
      <w:proofErr w:type="spellStart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>Полиграфиялық</w:t>
      </w:r>
      <w:proofErr w:type="spellEnd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</w:t>
      </w:r>
      <w:proofErr w:type="spellStart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>өнім</w:t>
      </w:r>
      <w:proofErr w:type="spellEnd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</w:t>
      </w:r>
      <w:proofErr w:type="spellStart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>даналарының</w:t>
      </w:r>
      <w:proofErr w:type="spellEnd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саны </w:t>
      </w:r>
      <w:proofErr w:type="spellStart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>мТапсырыс</w:t>
      </w:r>
      <w:proofErr w:type="spellEnd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</w:t>
      </w:r>
      <w:proofErr w:type="spellStart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>беруші</w:t>
      </w:r>
      <w:proofErr w:type="spellEnd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</w:t>
      </w:r>
      <w:proofErr w:type="spellStart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>өзгертуге</w:t>
      </w:r>
      <w:proofErr w:type="spellEnd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</w:t>
      </w:r>
      <w:proofErr w:type="spellStart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>дайын</w:t>
      </w:r>
      <w:proofErr w:type="spellEnd"/>
      <w:r w:rsidRPr="006E2DAB">
        <w:rPr>
          <w:rFonts w:ascii="Times New Roman" w:eastAsia="Calibri" w:hAnsi="Times New Roman" w:cs="Times New Roman"/>
          <w:sz w:val="24"/>
          <w:szCs w:val="24"/>
          <w:lang w:eastAsia="ko-KR"/>
        </w:rPr>
        <w:t>.</w:t>
      </w:r>
    </w:p>
    <w:p w14:paraId="53C7A047" w14:textId="77777777" w:rsidR="006E2DAB" w:rsidRPr="006E2DAB" w:rsidRDefault="006E2DAB" w:rsidP="006E2DAB">
      <w:pPr>
        <w:spacing w:line="256" w:lineRule="auto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6E2DAB">
        <w:rPr>
          <w:rFonts w:ascii="Times New Roman" w:eastAsia="Calibri" w:hAnsi="Times New Roman" w:cs="Times New Roman"/>
          <w:sz w:val="24"/>
          <w:szCs w:val="24"/>
          <w:lang w:val="kk-KZ" w:eastAsia="ko-KR"/>
        </w:rPr>
        <w:t>Дайын полиграфиялық өнімдерді жеткізу Тапсырыс берушінің №өтінімі бойынша бір жыл ішінде жүзеге асырылады</w:t>
      </w:r>
    </w:p>
    <w:p w14:paraId="2C5C9E62" w14:textId="77777777" w:rsidR="006E2DAB" w:rsidRPr="006E2DAB" w:rsidRDefault="006E2DAB" w:rsidP="006E2D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6E2DAB">
        <w:rPr>
          <w:rFonts w:ascii="Times New Roman" w:eastAsia="Calibri" w:hAnsi="Times New Roman" w:cs="Times New Roman"/>
          <w:sz w:val="24"/>
          <w:szCs w:val="24"/>
          <w:lang w:val="kk-KZ"/>
        </w:rPr>
        <w:t>Барлық полиграфиялық пішіндер басып шығарылады тапсырыс берушінің талабы бойынша мемлекеттік және орыс тілдерінде</w:t>
      </w:r>
    </w:p>
    <w:p w14:paraId="7834E03A" w14:textId="77777777" w:rsidR="006E2DAB" w:rsidRPr="006E2DAB" w:rsidRDefault="006E2DAB" w:rsidP="006E2D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14:paraId="1F8B0DFA" w14:textId="77777777" w:rsidR="006E2DAB" w:rsidRPr="006E2DAB" w:rsidRDefault="006E2DAB" w:rsidP="006E2DA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</w:pPr>
    </w:p>
    <w:p w14:paraId="34A401DE" w14:textId="77777777" w:rsidR="006E2DAB" w:rsidRPr="006E2DAB" w:rsidRDefault="006E2DAB" w:rsidP="006E2DAB">
      <w:pPr>
        <w:spacing w:line="256" w:lineRule="auto"/>
        <w:rPr>
          <w:rFonts w:ascii="Calibri" w:eastAsia="Calibri" w:hAnsi="Calibri" w:cs="Times New Roman"/>
          <w:lang w:val="kk-KZ"/>
        </w:rPr>
      </w:pPr>
    </w:p>
    <w:p w14:paraId="3240F486" w14:textId="77777777" w:rsidR="006E2DAB" w:rsidRPr="00E72D03" w:rsidRDefault="006E2DAB" w:rsidP="00AA0DD2">
      <w:pPr>
        <w:rPr>
          <w:lang w:val="kk-KZ"/>
        </w:rPr>
      </w:pPr>
    </w:p>
    <w:sectPr w:rsidR="006E2DAB" w:rsidRPr="00E72D03" w:rsidSect="00370A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971"/>
    <w:rsid w:val="00140CFE"/>
    <w:rsid w:val="00370A7C"/>
    <w:rsid w:val="00421352"/>
    <w:rsid w:val="00434D4E"/>
    <w:rsid w:val="00445C1D"/>
    <w:rsid w:val="00637971"/>
    <w:rsid w:val="006E2DAB"/>
    <w:rsid w:val="0072207E"/>
    <w:rsid w:val="008A7FB6"/>
    <w:rsid w:val="008C13B7"/>
    <w:rsid w:val="0090076C"/>
    <w:rsid w:val="009F2AEF"/>
    <w:rsid w:val="00AA0DD2"/>
    <w:rsid w:val="00BB1B5C"/>
    <w:rsid w:val="00DE4CB3"/>
    <w:rsid w:val="00E270A4"/>
    <w:rsid w:val="00E72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D5B1C"/>
  <w15:chartTrackingRefBased/>
  <w15:docId w15:val="{24E89622-28F2-4F9B-9CA5-B8200137E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DD2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0DD2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5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Айдар Беркеев</dc:creator>
  <cp:keywords/>
  <dc:description/>
  <cp:lastModifiedBy>admin</cp:lastModifiedBy>
  <cp:revision>15</cp:revision>
  <dcterms:created xsi:type="dcterms:W3CDTF">2024-01-08T09:16:00Z</dcterms:created>
  <dcterms:modified xsi:type="dcterms:W3CDTF">2026-10-14T06:07:00Z</dcterms:modified>
</cp:coreProperties>
</file>