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75F8" w:rsidRPr="00B55C9E" w:rsidRDefault="00F075F8" w:rsidP="00F075F8">
      <w:pPr>
        <w:pStyle w:val="a3"/>
        <w:spacing w:before="0" w:beforeAutospacing="0" w:after="0" w:afterAutospacing="0"/>
        <w:jc w:val="center"/>
        <w:rPr>
          <w:b/>
          <w:bCs/>
          <w:sz w:val="28"/>
          <w:szCs w:val="28"/>
        </w:rPr>
      </w:pPr>
      <w:r w:rsidRPr="00B55C9E">
        <w:rPr>
          <w:b/>
          <w:bCs/>
          <w:sz w:val="28"/>
          <w:szCs w:val="28"/>
        </w:rPr>
        <w:t>Техническая спецификация</w:t>
      </w:r>
      <w:r w:rsidR="00F35DA1" w:rsidRPr="00B55C9E">
        <w:rPr>
          <w:b/>
          <w:bCs/>
          <w:sz w:val="28"/>
          <w:szCs w:val="28"/>
        </w:rPr>
        <w:t>.</w:t>
      </w:r>
    </w:p>
    <w:p w:rsidR="00515B92" w:rsidRPr="00B55C9E" w:rsidRDefault="00515B92" w:rsidP="00F075F8">
      <w:pPr>
        <w:pStyle w:val="a3"/>
        <w:spacing w:before="0" w:beforeAutospacing="0" w:after="0" w:afterAutospacing="0"/>
        <w:ind w:firstLine="567"/>
        <w:jc w:val="center"/>
        <w:rPr>
          <w:i/>
          <w:sz w:val="28"/>
          <w:szCs w:val="28"/>
        </w:rPr>
      </w:pPr>
    </w:p>
    <w:p w:rsidR="00F075F8" w:rsidRPr="00B55C9E" w:rsidRDefault="00F075F8" w:rsidP="00F075F8">
      <w:pPr>
        <w:pStyle w:val="a4"/>
        <w:ind w:firstLine="567"/>
        <w:jc w:val="both"/>
        <w:rPr>
          <w:rFonts w:ascii="Times New Roman" w:hAnsi="Times New Roman"/>
          <w:sz w:val="28"/>
          <w:szCs w:val="28"/>
        </w:rPr>
      </w:pPr>
      <w:r w:rsidRPr="00B55C9E">
        <w:rPr>
          <w:rFonts w:ascii="Times New Roman" w:hAnsi="Times New Roman"/>
          <w:b/>
          <w:sz w:val="28"/>
          <w:szCs w:val="28"/>
        </w:rPr>
        <w:t>Описание и характеристика услуг:</w:t>
      </w:r>
      <w:r w:rsidRPr="00B55C9E">
        <w:rPr>
          <w:rFonts w:ascii="Times New Roman" w:hAnsi="Times New Roman"/>
          <w:sz w:val="28"/>
          <w:szCs w:val="28"/>
        </w:rPr>
        <w:t xml:space="preserve"> Предоставить полный комплекс услуг по оценке недвижимого имущества</w:t>
      </w:r>
      <w:r w:rsidR="00F35DA1" w:rsidRPr="00B55C9E">
        <w:rPr>
          <w:rFonts w:ascii="Times New Roman" w:hAnsi="Times New Roman"/>
          <w:sz w:val="28"/>
          <w:szCs w:val="28"/>
        </w:rPr>
        <w:t>,</w:t>
      </w:r>
      <w:r w:rsidRPr="00B55C9E">
        <w:rPr>
          <w:rFonts w:ascii="Times New Roman" w:hAnsi="Times New Roman"/>
          <w:sz w:val="28"/>
          <w:szCs w:val="28"/>
        </w:rPr>
        <w:t xml:space="preserve"> </w:t>
      </w:r>
      <w:r w:rsidR="00F35DA1" w:rsidRPr="00B55C9E">
        <w:rPr>
          <w:rFonts w:ascii="Times New Roman" w:hAnsi="Times New Roman"/>
          <w:sz w:val="28"/>
          <w:szCs w:val="28"/>
        </w:rPr>
        <w:t xml:space="preserve">согласно перечня </w:t>
      </w:r>
      <w:r w:rsidRPr="00B55C9E">
        <w:rPr>
          <w:rFonts w:ascii="Times New Roman" w:hAnsi="Times New Roman"/>
          <w:sz w:val="28"/>
          <w:szCs w:val="28"/>
        </w:rPr>
        <w:t>(далее – Объект).</w:t>
      </w:r>
    </w:p>
    <w:p w:rsidR="00E917B4" w:rsidRPr="00B55C9E" w:rsidRDefault="00E917B4" w:rsidP="00F075F8">
      <w:pPr>
        <w:pStyle w:val="a4"/>
        <w:ind w:firstLine="567"/>
        <w:jc w:val="both"/>
        <w:rPr>
          <w:rFonts w:ascii="Times New Roman" w:hAnsi="Times New Roman"/>
          <w:sz w:val="28"/>
          <w:szCs w:val="28"/>
        </w:rPr>
      </w:pPr>
      <w:r w:rsidRPr="00B55C9E">
        <w:rPr>
          <w:rFonts w:ascii="Times New Roman" w:hAnsi="Times New Roman"/>
          <w:b/>
          <w:sz w:val="28"/>
          <w:szCs w:val="28"/>
          <w:lang w:val="kk-KZ"/>
        </w:rPr>
        <w:t>Назначения оценки:</w:t>
      </w:r>
      <w:r w:rsidRPr="00B55C9E">
        <w:rPr>
          <w:rFonts w:ascii="Times New Roman" w:hAnsi="Times New Roman"/>
          <w:sz w:val="28"/>
          <w:szCs w:val="28"/>
          <w:lang w:val="kk-KZ"/>
        </w:rPr>
        <w:t xml:space="preserve"> для реализации.</w:t>
      </w:r>
    </w:p>
    <w:p w:rsidR="007634E2" w:rsidRPr="00B55C9E" w:rsidRDefault="00F075F8" w:rsidP="00F075F8">
      <w:pPr>
        <w:spacing w:after="0" w:line="240" w:lineRule="auto"/>
        <w:ind w:firstLine="567"/>
        <w:jc w:val="both"/>
        <w:rPr>
          <w:rFonts w:ascii="Times New Roman" w:hAnsi="Times New Roman"/>
          <w:sz w:val="28"/>
          <w:szCs w:val="28"/>
        </w:rPr>
      </w:pPr>
      <w:r w:rsidRPr="00B55C9E">
        <w:rPr>
          <w:rFonts w:ascii="Times New Roman" w:eastAsia="Batang" w:hAnsi="Times New Roman"/>
          <w:b/>
          <w:sz w:val="28"/>
          <w:szCs w:val="28"/>
        </w:rPr>
        <w:t>Место расположение объектов</w:t>
      </w:r>
      <w:r w:rsidRPr="00B55C9E">
        <w:rPr>
          <w:rFonts w:ascii="Times New Roman" w:hAnsi="Times New Roman"/>
          <w:b/>
          <w:sz w:val="28"/>
          <w:szCs w:val="28"/>
        </w:rPr>
        <w:t>:</w:t>
      </w:r>
      <w:r w:rsidRPr="00B55C9E">
        <w:rPr>
          <w:rFonts w:ascii="Times New Roman" w:hAnsi="Times New Roman"/>
          <w:sz w:val="28"/>
          <w:szCs w:val="28"/>
        </w:rPr>
        <w:t xml:space="preserve"> город Астана</w:t>
      </w:r>
      <w:r w:rsidR="007634E2" w:rsidRPr="00B55C9E">
        <w:rPr>
          <w:rFonts w:ascii="Times New Roman" w:hAnsi="Times New Roman"/>
          <w:sz w:val="28"/>
          <w:szCs w:val="28"/>
        </w:rPr>
        <w:t>.</w:t>
      </w:r>
    </w:p>
    <w:p w:rsidR="00F075F8" w:rsidRPr="00B55C9E" w:rsidRDefault="00F075F8" w:rsidP="00F075F8">
      <w:pPr>
        <w:spacing w:after="0" w:line="240" w:lineRule="auto"/>
        <w:ind w:firstLine="567"/>
        <w:jc w:val="both"/>
        <w:rPr>
          <w:rFonts w:ascii="Times New Roman" w:hAnsi="Times New Roman"/>
          <w:sz w:val="28"/>
          <w:szCs w:val="28"/>
        </w:rPr>
      </w:pPr>
      <w:r w:rsidRPr="00B55C9E">
        <w:rPr>
          <w:rFonts w:ascii="Times New Roman" w:hAnsi="Times New Roman"/>
          <w:b/>
          <w:sz w:val="28"/>
          <w:szCs w:val="28"/>
        </w:rPr>
        <w:t xml:space="preserve">Собственник: </w:t>
      </w:r>
      <w:r w:rsidR="002720A9" w:rsidRPr="00B55C9E">
        <w:rPr>
          <w:rFonts w:ascii="Times New Roman" w:hAnsi="Times New Roman"/>
          <w:b/>
          <w:sz w:val="28"/>
          <w:szCs w:val="28"/>
        </w:rPr>
        <w:t>Товарищество с ограниченной ответственностью «</w:t>
      </w:r>
      <w:proofErr w:type="spellStart"/>
      <w:r w:rsidR="002720A9" w:rsidRPr="00B55C9E">
        <w:rPr>
          <w:rFonts w:ascii="Times New Roman" w:hAnsi="Times New Roman"/>
          <w:b/>
          <w:sz w:val="28"/>
          <w:szCs w:val="28"/>
        </w:rPr>
        <w:t>City</w:t>
      </w:r>
      <w:proofErr w:type="spellEnd"/>
      <w:r w:rsidR="002720A9" w:rsidRPr="00B55C9E">
        <w:rPr>
          <w:rFonts w:ascii="Times New Roman" w:hAnsi="Times New Roman"/>
          <w:b/>
          <w:sz w:val="28"/>
          <w:szCs w:val="28"/>
        </w:rPr>
        <w:t xml:space="preserve"> </w:t>
      </w:r>
      <w:proofErr w:type="spellStart"/>
      <w:r w:rsidR="002720A9" w:rsidRPr="00B55C9E">
        <w:rPr>
          <w:rFonts w:ascii="Times New Roman" w:hAnsi="Times New Roman"/>
          <w:b/>
          <w:sz w:val="28"/>
          <w:szCs w:val="28"/>
        </w:rPr>
        <w:t>Transportation</w:t>
      </w:r>
      <w:proofErr w:type="spellEnd"/>
      <w:r w:rsidR="002720A9" w:rsidRPr="00B55C9E">
        <w:rPr>
          <w:rFonts w:ascii="Times New Roman" w:hAnsi="Times New Roman"/>
          <w:b/>
          <w:sz w:val="28"/>
          <w:szCs w:val="28"/>
        </w:rPr>
        <w:t xml:space="preserve"> </w:t>
      </w:r>
      <w:proofErr w:type="spellStart"/>
      <w:r w:rsidR="002720A9" w:rsidRPr="00B55C9E">
        <w:rPr>
          <w:rFonts w:ascii="Times New Roman" w:hAnsi="Times New Roman"/>
          <w:b/>
          <w:sz w:val="28"/>
          <w:szCs w:val="28"/>
        </w:rPr>
        <w:t>Systems</w:t>
      </w:r>
      <w:proofErr w:type="spellEnd"/>
      <w:r w:rsidR="002720A9" w:rsidRPr="00B55C9E">
        <w:rPr>
          <w:rFonts w:ascii="Times New Roman" w:hAnsi="Times New Roman"/>
          <w:b/>
          <w:sz w:val="28"/>
          <w:szCs w:val="28"/>
        </w:rPr>
        <w:t>» (далее – Заказчик).</w:t>
      </w:r>
    </w:p>
    <w:p w:rsidR="00F075F8" w:rsidRPr="00B55C9E" w:rsidRDefault="00F075F8" w:rsidP="00F075F8">
      <w:pPr>
        <w:spacing w:after="0" w:line="240" w:lineRule="auto"/>
        <w:ind w:firstLine="567"/>
        <w:jc w:val="both"/>
        <w:rPr>
          <w:rFonts w:ascii="Times New Roman" w:hAnsi="Times New Roman"/>
          <w:sz w:val="28"/>
          <w:szCs w:val="28"/>
        </w:rPr>
      </w:pPr>
      <w:r w:rsidRPr="00B55C9E">
        <w:rPr>
          <w:rFonts w:ascii="Times New Roman" w:hAnsi="Times New Roman"/>
          <w:b/>
          <w:sz w:val="28"/>
          <w:szCs w:val="28"/>
        </w:rPr>
        <w:t>Предмет оценки:</w:t>
      </w:r>
      <w:r w:rsidRPr="00B55C9E">
        <w:rPr>
          <w:rFonts w:ascii="Times New Roman" w:hAnsi="Times New Roman"/>
          <w:sz w:val="28"/>
          <w:szCs w:val="28"/>
        </w:rPr>
        <w:t xml:space="preserve"> </w:t>
      </w:r>
      <w:r w:rsidR="008C4854" w:rsidRPr="00B55C9E">
        <w:rPr>
          <w:rFonts w:ascii="Times New Roman" w:hAnsi="Times New Roman"/>
          <w:sz w:val="28"/>
          <w:szCs w:val="28"/>
          <w:lang w:val="kk-KZ"/>
        </w:rPr>
        <w:t xml:space="preserve">недвижимое имущество </w:t>
      </w:r>
      <w:r w:rsidRPr="00B55C9E">
        <w:rPr>
          <w:rFonts w:ascii="Times New Roman" w:hAnsi="Times New Roman"/>
          <w:sz w:val="28"/>
          <w:szCs w:val="28"/>
          <w:lang w:val="kk-KZ"/>
        </w:rPr>
        <w:t xml:space="preserve">на балансе ТОО </w:t>
      </w:r>
      <w:r w:rsidRPr="00B55C9E">
        <w:rPr>
          <w:rFonts w:ascii="Times New Roman" w:hAnsi="Times New Roman"/>
          <w:sz w:val="28"/>
          <w:szCs w:val="28"/>
          <w:shd w:val="clear" w:color="auto" w:fill="F9F9F9"/>
        </w:rPr>
        <w:t>«</w:t>
      </w:r>
      <w:proofErr w:type="spellStart"/>
      <w:r w:rsidRPr="00B55C9E">
        <w:rPr>
          <w:rFonts w:ascii="Times New Roman" w:hAnsi="Times New Roman"/>
          <w:sz w:val="28"/>
          <w:szCs w:val="28"/>
          <w:shd w:val="clear" w:color="auto" w:fill="F9F9F9"/>
        </w:rPr>
        <w:t>City</w:t>
      </w:r>
      <w:proofErr w:type="spellEnd"/>
      <w:r w:rsidRPr="00B55C9E">
        <w:rPr>
          <w:rFonts w:ascii="Times New Roman" w:hAnsi="Times New Roman"/>
          <w:sz w:val="28"/>
          <w:szCs w:val="28"/>
          <w:shd w:val="clear" w:color="auto" w:fill="F9F9F9"/>
        </w:rPr>
        <w:t xml:space="preserve"> </w:t>
      </w:r>
      <w:proofErr w:type="spellStart"/>
      <w:r w:rsidRPr="00B55C9E">
        <w:rPr>
          <w:rFonts w:ascii="Times New Roman" w:hAnsi="Times New Roman"/>
          <w:sz w:val="28"/>
          <w:szCs w:val="28"/>
          <w:shd w:val="clear" w:color="auto" w:fill="F9F9F9"/>
        </w:rPr>
        <w:t>Transportation</w:t>
      </w:r>
      <w:proofErr w:type="spellEnd"/>
      <w:r w:rsidRPr="00B55C9E">
        <w:rPr>
          <w:rFonts w:ascii="Times New Roman" w:hAnsi="Times New Roman"/>
          <w:sz w:val="28"/>
          <w:szCs w:val="28"/>
          <w:shd w:val="clear" w:color="auto" w:fill="F9F9F9"/>
        </w:rPr>
        <w:t xml:space="preserve"> </w:t>
      </w:r>
      <w:proofErr w:type="spellStart"/>
      <w:r w:rsidRPr="00B55C9E">
        <w:rPr>
          <w:rFonts w:ascii="Times New Roman" w:hAnsi="Times New Roman"/>
          <w:sz w:val="28"/>
          <w:szCs w:val="28"/>
          <w:shd w:val="clear" w:color="auto" w:fill="F9F9F9"/>
        </w:rPr>
        <w:t>Systems</w:t>
      </w:r>
      <w:proofErr w:type="spellEnd"/>
      <w:r w:rsidRPr="00B55C9E">
        <w:rPr>
          <w:rFonts w:ascii="Times New Roman" w:hAnsi="Times New Roman"/>
          <w:sz w:val="28"/>
          <w:szCs w:val="28"/>
          <w:shd w:val="clear" w:color="auto" w:fill="F9F9F9"/>
        </w:rPr>
        <w:t>»</w:t>
      </w:r>
      <w:r w:rsidRPr="00B55C9E">
        <w:rPr>
          <w:rFonts w:ascii="Times New Roman" w:hAnsi="Times New Roman"/>
          <w:sz w:val="28"/>
          <w:szCs w:val="28"/>
        </w:rPr>
        <w:t>.</w:t>
      </w:r>
    </w:p>
    <w:p w:rsidR="00F35DA1" w:rsidRPr="00B55C9E" w:rsidRDefault="00F35DA1" w:rsidP="00F075F8">
      <w:pPr>
        <w:spacing w:after="0" w:line="240" w:lineRule="auto"/>
        <w:ind w:firstLine="567"/>
        <w:jc w:val="both"/>
        <w:rPr>
          <w:rFonts w:ascii="Times New Roman" w:hAnsi="Times New Roman"/>
          <w:sz w:val="28"/>
          <w:szCs w:val="28"/>
        </w:rPr>
      </w:pPr>
    </w:p>
    <w:p w:rsidR="00F075F8" w:rsidRPr="00B55C9E" w:rsidRDefault="00F35DA1" w:rsidP="00F075F8">
      <w:pPr>
        <w:spacing w:after="0" w:line="240" w:lineRule="auto"/>
        <w:ind w:firstLine="567"/>
        <w:jc w:val="both"/>
        <w:rPr>
          <w:rFonts w:ascii="Times New Roman" w:hAnsi="Times New Roman"/>
          <w:b/>
          <w:sz w:val="28"/>
          <w:szCs w:val="28"/>
        </w:rPr>
      </w:pPr>
      <w:r w:rsidRPr="00B55C9E">
        <w:rPr>
          <w:rFonts w:ascii="Times New Roman" w:hAnsi="Times New Roman"/>
          <w:b/>
          <w:sz w:val="28"/>
          <w:szCs w:val="28"/>
        </w:rPr>
        <w:t xml:space="preserve">Перечень </w:t>
      </w:r>
      <w:r w:rsidR="00F075F8" w:rsidRPr="00B55C9E">
        <w:rPr>
          <w:rFonts w:ascii="Times New Roman" w:hAnsi="Times New Roman"/>
          <w:b/>
          <w:sz w:val="28"/>
          <w:szCs w:val="28"/>
        </w:rPr>
        <w:t>объектов:</w: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6395"/>
        <w:gridCol w:w="3686"/>
      </w:tblGrid>
      <w:tr w:rsidR="008C4854" w:rsidRPr="00B55C9E" w:rsidTr="002720A9">
        <w:trPr>
          <w:trHeight w:val="617"/>
        </w:trPr>
        <w:tc>
          <w:tcPr>
            <w:tcW w:w="546" w:type="dxa"/>
            <w:shd w:val="clear" w:color="auto" w:fill="auto"/>
          </w:tcPr>
          <w:p w:rsidR="008C4854" w:rsidRPr="00B55C9E" w:rsidRDefault="008C4854" w:rsidP="00EE2D5C">
            <w:pPr>
              <w:pStyle w:val="a4"/>
              <w:rPr>
                <w:rFonts w:ascii="Times New Roman" w:hAnsi="Times New Roman"/>
                <w:b/>
                <w:sz w:val="28"/>
                <w:szCs w:val="28"/>
              </w:rPr>
            </w:pPr>
            <w:r w:rsidRPr="00B55C9E">
              <w:rPr>
                <w:rFonts w:ascii="Times New Roman" w:hAnsi="Times New Roman"/>
                <w:b/>
                <w:sz w:val="28"/>
                <w:szCs w:val="28"/>
              </w:rPr>
              <w:t>№</w:t>
            </w:r>
          </w:p>
        </w:tc>
        <w:tc>
          <w:tcPr>
            <w:tcW w:w="6395" w:type="dxa"/>
            <w:shd w:val="clear" w:color="auto" w:fill="auto"/>
          </w:tcPr>
          <w:p w:rsidR="008C4854" w:rsidRPr="00B55C9E" w:rsidRDefault="008C4854" w:rsidP="00EE2D5C">
            <w:pPr>
              <w:pStyle w:val="a4"/>
              <w:rPr>
                <w:rFonts w:ascii="Times New Roman" w:hAnsi="Times New Roman"/>
                <w:b/>
                <w:sz w:val="28"/>
                <w:szCs w:val="28"/>
              </w:rPr>
            </w:pPr>
            <w:r w:rsidRPr="00B55C9E">
              <w:rPr>
                <w:rFonts w:ascii="Times New Roman" w:hAnsi="Times New Roman"/>
                <w:b/>
                <w:sz w:val="28"/>
                <w:szCs w:val="28"/>
              </w:rPr>
              <w:t>Наименование объектов</w:t>
            </w:r>
          </w:p>
        </w:tc>
        <w:tc>
          <w:tcPr>
            <w:tcW w:w="3686" w:type="dxa"/>
            <w:shd w:val="clear" w:color="auto" w:fill="auto"/>
          </w:tcPr>
          <w:p w:rsidR="008C4854" w:rsidRPr="00B55C9E" w:rsidRDefault="006D38C1" w:rsidP="00385C33">
            <w:pPr>
              <w:pStyle w:val="a4"/>
              <w:rPr>
                <w:rFonts w:ascii="Times New Roman" w:hAnsi="Times New Roman"/>
                <w:b/>
                <w:sz w:val="28"/>
                <w:szCs w:val="28"/>
              </w:rPr>
            </w:pPr>
            <w:r w:rsidRPr="00B55C9E">
              <w:rPr>
                <w:rFonts w:ascii="Times New Roman" w:hAnsi="Times New Roman"/>
                <w:b/>
                <w:sz w:val="28"/>
                <w:szCs w:val="28"/>
              </w:rPr>
              <w:t>Количество</w:t>
            </w:r>
          </w:p>
        </w:tc>
      </w:tr>
      <w:tr w:rsidR="008C4854" w:rsidRPr="00B55C9E" w:rsidTr="002720A9">
        <w:trPr>
          <w:trHeight w:val="435"/>
        </w:trPr>
        <w:tc>
          <w:tcPr>
            <w:tcW w:w="546" w:type="dxa"/>
            <w:shd w:val="clear" w:color="auto" w:fill="auto"/>
          </w:tcPr>
          <w:p w:rsidR="008C4854" w:rsidRPr="00B55C9E" w:rsidRDefault="008A18A9" w:rsidP="00EE2D5C">
            <w:pPr>
              <w:pStyle w:val="a4"/>
              <w:rPr>
                <w:rFonts w:ascii="Times New Roman" w:hAnsi="Times New Roman"/>
                <w:b/>
                <w:sz w:val="28"/>
                <w:szCs w:val="28"/>
                <w:lang w:val="en-US"/>
              </w:rPr>
            </w:pPr>
            <w:r w:rsidRPr="00B55C9E">
              <w:rPr>
                <w:rFonts w:ascii="Times New Roman" w:hAnsi="Times New Roman"/>
                <w:b/>
                <w:sz w:val="28"/>
                <w:szCs w:val="28"/>
                <w:lang w:val="en-US"/>
              </w:rPr>
              <w:t>1</w:t>
            </w:r>
          </w:p>
        </w:tc>
        <w:tc>
          <w:tcPr>
            <w:tcW w:w="6395" w:type="dxa"/>
            <w:shd w:val="clear" w:color="auto" w:fill="auto"/>
          </w:tcPr>
          <w:p w:rsidR="008C4854" w:rsidRPr="00B55C9E" w:rsidRDefault="00185A54" w:rsidP="00EE2D5C">
            <w:pPr>
              <w:pStyle w:val="a4"/>
              <w:rPr>
                <w:rFonts w:ascii="Times New Roman" w:hAnsi="Times New Roman"/>
                <w:bCs/>
                <w:sz w:val="28"/>
                <w:szCs w:val="28"/>
              </w:rPr>
            </w:pPr>
            <w:r w:rsidRPr="00B55C9E">
              <w:rPr>
                <w:rFonts w:ascii="Times New Roman" w:hAnsi="Times New Roman"/>
                <w:bCs/>
                <w:sz w:val="28"/>
                <w:szCs w:val="28"/>
              </w:rPr>
              <w:t>Парковочные места,</w:t>
            </w:r>
          </w:p>
          <w:p w:rsidR="00185A54" w:rsidRPr="00B55C9E" w:rsidRDefault="00185A54" w:rsidP="00185A54">
            <w:pPr>
              <w:pStyle w:val="a4"/>
              <w:rPr>
                <w:rFonts w:ascii="Times New Roman" w:hAnsi="Times New Roman"/>
                <w:bCs/>
                <w:sz w:val="28"/>
                <w:szCs w:val="28"/>
              </w:rPr>
            </w:pPr>
            <w:r w:rsidRPr="00B55C9E">
              <w:rPr>
                <w:rFonts w:ascii="Times New Roman" w:hAnsi="Times New Roman"/>
                <w:bCs/>
                <w:sz w:val="28"/>
                <w:szCs w:val="28"/>
              </w:rPr>
              <w:t xml:space="preserve">по адресу: г. Астана, ул. </w:t>
            </w:r>
            <w:proofErr w:type="spellStart"/>
            <w:r w:rsidRPr="00B55C9E">
              <w:rPr>
                <w:rFonts w:ascii="Times New Roman" w:hAnsi="Times New Roman"/>
                <w:bCs/>
                <w:sz w:val="28"/>
                <w:szCs w:val="28"/>
              </w:rPr>
              <w:t>Достык</w:t>
            </w:r>
            <w:proofErr w:type="spellEnd"/>
            <w:r w:rsidRPr="00B55C9E">
              <w:rPr>
                <w:rFonts w:ascii="Times New Roman" w:hAnsi="Times New Roman"/>
                <w:bCs/>
                <w:sz w:val="28"/>
                <w:szCs w:val="28"/>
              </w:rPr>
              <w:t>, 13.</w:t>
            </w:r>
          </w:p>
        </w:tc>
        <w:tc>
          <w:tcPr>
            <w:tcW w:w="3686" w:type="dxa"/>
            <w:shd w:val="clear" w:color="auto" w:fill="auto"/>
          </w:tcPr>
          <w:p w:rsidR="008C4854" w:rsidRPr="00B55C9E" w:rsidRDefault="00EE2D5C" w:rsidP="00EC0B67">
            <w:pPr>
              <w:pStyle w:val="a4"/>
              <w:rPr>
                <w:rFonts w:ascii="Times New Roman" w:hAnsi="Times New Roman"/>
                <w:bCs/>
                <w:sz w:val="28"/>
                <w:szCs w:val="28"/>
                <w:lang w:val="kk-KZ"/>
              </w:rPr>
            </w:pPr>
            <w:r w:rsidRPr="00B55C9E">
              <w:rPr>
                <w:rFonts w:ascii="Times New Roman" w:hAnsi="Times New Roman"/>
                <w:bCs/>
                <w:sz w:val="28"/>
                <w:szCs w:val="28"/>
                <w:lang w:val="kk-KZ"/>
              </w:rPr>
              <w:t>3</w:t>
            </w:r>
            <w:r w:rsidR="00EC0B67" w:rsidRPr="00B55C9E">
              <w:rPr>
                <w:rFonts w:ascii="Times New Roman" w:hAnsi="Times New Roman"/>
                <w:bCs/>
                <w:sz w:val="28"/>
                <w:szCs w:val="28"/>
                <w:lang w:val="kk-KZ"/>
              </w:rPr>
              <w:t>25</w:t>
            </w:r>
          </w:p>
        </w:tc>
      </w:tr>
    </w:tbl>
    <w:p w:rsidR="002E4668" w:rsidRPr="00B55C9E" w:rsidRDefault="002E4668" w:rsidP="002E4668">
      <w:pPr>
        <w:spacing w:after="0" w:line="240" w:lineRule="auto"/>
        <w:jc w:val="both"/>
        <w:rPr>
          <w:rFonts w:ascii="Times New Roman" w:hAnsi="Times New Roman"/>
          <w:sz w:val="28"/>
          <w:szCs w:val="28"/>
        </w:rPr>
      </w:pPr>
    </w:p>
    <w:p w:rsidR="00F075F8" w:rsidRPr="00B55C9E" w:rsidRDefault="00F075F8" w:rsidP="00F075F8">
      <w:pPr>
        <w:spacing w:after="0" w:line="240" w:lineRule="auto"/>
        <w:ind w:firstLine="567"/>
        <w:jc w:val="both"/>
        <w:rPr>
          <w:rFonts w:ascii="Times New Roman" w:hAnsi="Times New Roman"/>
          <w:b/>
          <w:sz w:val="28"/>
          <w:szCs w:val="28"/>
        </w:rPr>
      </w:pPr>
      <w:r w:rsidRPr="00B55C9E">
        <w:rPr>
          <w:rFonts w:ascii="Times New Roman" w:hAnsi="Times New Roman"/>
          <w:b/>
          <w:sz w:val="28"/>
          <w:szCs w:val="28"/>
        </w:rPr>
        <w:t>При проведении оценки Поставщик обязан:</w:t>
      </w:r>
    </w:p>
    <w:p w:rsidR="00F075F8" w:rsidRPr="00B55C9E" w:rsidRDefault="00F075F8" w:rsidP="00F075F8">
      <w:pPr>
        <w:numPr>
          <w:ilvl w:val="0"/>
          <w:numId w:val="12"/>
        </w:numPr>
        <w:tabs>
          <w:tab w:val="left" w:pos="993"/>
        </w:tabs>
        <w:spacing w:after="0" w:line="240" w:lineRule="auto"/>
        <w:ind w:left="0" w:firstLine="567"/>
        <w:jc w:val="both"/>
        <w:rPr>
          <w:rFonts w:ascii="Times New Roman" w:hAnsi="Times New Roman"/>
          <w:sz w:val="28"/>
          <w:szCs w:val="28"/>
        </w:rPr>
      </w:pPr>
      <w:r w:rsidRPr="00B55C9E">
        <w:rPr>
          <w:rFonts w:ascii="Times New Roman" w:hAnsi="Times New Roman"/>
          <w:sz w:val="28"/>
          <w:szCs w:val="28"/>
        </w:rPr>
        <w:t>Соблюдать требования Законов РК «О государственном имуществе», «Об оценочной деятельности в Республике Казахстан», а также иных нормативных правовых актов Республики Казахстан;</w:t>
      </w:r>
    </w:p>
    <w:p w:rsidR="00F075F8" w:rsidRPr="00B55C9E" w:rsidRDefault="00F075F8" w:rsidP="00F075F8">
      <w:pPr>
        <w:numPr>
          <w:ilvl w:val="0"/>
          <w:numId w:val="12"/>
        </w:numPr>
        <w:tabs>
          <w:tab w:val="left" w:pos="993"/>
        </w:tabs>
        <w:spacing w:after="0" w:line="240" w:lineRule="auto"/>
        <w:ind w:left="0" w:firstLine="567"/>
        <w:jc w:val="both"/>
        <w:rPr>
          <w:rFonts w:ascii="Times New Roman" w:hAnsi="Times New Roman"/>
          <w:sz w:val="28"/>
          <w:szCs w:val="28"/>
        </w:rPr>
      </w:pPr>
      <w:r w:rsidRPr="00B55C9E">
        <w:rPr>
          <w:rFonts w:ascii="Times New Roman" w:hAnsi="Times New Roman"/>
          <w:sz w:val="28"/>
          <w:szCs w:val="28"/>
        </w:rPr>
        <w:t>Определить задания (идентификация оцениваемого имущества, идентификация имущественных прав, уточнение назначения оценки, установление базы оценки и вида стоимости, осмотр объекта);</w:t>
      </w:r>
    </w:p>
    <w:p w:rsidR="00F075F8" w:rsidRPr="00B55C9E" w:rsidRDefault="00F075F8" w:rsidP="00F075F8">
      <w:pPr>
        <w:numPr>
          <w:ilvl w:val="0"/>
          <w:numId w:val="12"/>
        </w:numPr>
        <w:tabs>
          <w:tab w:val="left" w:pos="993"/>
        </w:tabs>
        <w:spacing w:after="0" w:line="240" w:lineRule="auto"/>
        <w:ind w:left="0" w:firstLine="567"/>
        <w:jc w:val="both"/>
        <w:rPr>
          <w:rFonts w:ascii="Times New Roman" w:hAnsi="Times New Roman"/>
          <w:sz w:val="28"/>
          <w:szCs w:val="28"/>
        </w:rPr>
      </w:pPr>
      <w:r w:rsidRPr="00B55C9E">
        <w:rPr>
          <w:rFonts w:ascii="Times New Roman" w:hAnsi="Times New Roman"/>
          <w:sz w:val="28"/>
          <w:szCs w:val="28"/>
          <w:lang w:val="kk-KZ"/>
        </w:rPr>
        <w:t xml:space="preserve">Провести </w:t>
      </w:r>
      <w:r w:rsidRPr="00B55C9E">
        <w:rPr>
          <w:rFonts w:ascii="Times New Roman" w:hAnsi="Times New Roman"/>
          <w:sz w:val="28"/>
          <w:szCs w:val="28"/>
        </w:rPr>
        <w:t>предварительный анализ, отбор и сбор данных (сбор, обработка и анализ документов, иных сведений об объекте оценки, анализ спроса и предложения на аналогичное имущество, анализ наиболее эффективного использования оцениваемой недвижимости);</w:t>
      </w:r>
    </w:p>
    <w:p w:rsidR="00F075F8" w:rsidRPr="00B55C9E" w:rsidRDefault="00A433A8" w:rsidP="00F075F8">
      <w:pPr>
        <w:numPr>
          <w:ilvl w:val="0"/>
          <w:numId w:val="12"/>
        </w:numPr>
        <w:tabs>
          <w:tab w:val="left" w:pos="993"/>
        </w:tabs>
        <w:spacing w:after="0" w:line="240" w:lineRule="auto"/>
        <w:ind w:left="0" w:firstLine="567"/>
        <w:jc w:val="both"/>
        <w:rPr>
          <w:rFonts w:ascii="Times New Roman" w:hAnsi="Times New Roman"/>
          <w:sz w:val="28"/>
          <w:szCs w:val="28"/>
        </w:rPr>
      </w:pPr>
      <w:r w:rsidRPr="00B55C9E">
        <w:rPr>
          <w:rFonts w:ascii="Times New Roman" w:hAnsi="Times New Roman"/>
          <w:sz w:val="28"/>
          <w:szCs w:val="28"/>
        </w:rPr>
        <w:t>О</w:t>
      </w:r>
      <w:r w:rsidR="00F075F8" w:rsidRPr="00B55C9E">
        <w:rPr>
          <w:rFonts w:ascii="Times New Roman" w:hAnsi="Times New Roman"/>
          <w:sz w:val="28"/>
          <w:szCs w:val="28"/>
        </w:rPr>
        <w:t>существить непосредственное обследование оцениваемого имущества оценщиком, а также провести идентификацию с правоустанавливающими документами согласно перечню, предоставленному Заказчиком, без передоверия своего права, с целью установления факта его месторасположения/нахождения (наличия), и определения текущего состояния.</w:t>
      </w:r>
    </w:p>
    <w:p w:rsidR="00F075F8" w:rsidRPr="00B55C9E" w:rsidRDefault="00F075F8" w:rsidP="00F075F8">
      <w:pPr>
        <w:numPr>
          <w:ilvl w:val="0"/>
          <w:numId w:val="12"/>
        </w:numPr>
        <w:tabs>
          <w:tab w:val="left" w:pos="993"/>
        </w:tabs>
        <w:spacing w:after="0" w:line="240" w:lineRule="auto"/>
        <w:ind w:left="0" w:firstLine="567"/>
        <w:jc w:val="both"/>
        <w:rPr>
          <w:rFonts w:ascii="Times New Roman" w:hAnsi="Times New Roman"/>
          <w:sz w:val="28"/>
          <w:szCs w:val="28"/>
        </w:rPr>
      </w:pPr>
      <w:r w:rsidRPr="00B55C9E">
        <w:rPr>
          <w:rFonts w:ascii="Times New Roman" w:hAnsi="Times New Roman"/>
          <w:sz w:val="28"/>
          <w:szCs w:val="28"/>
        </w:rPr>
        <w:t>Выбор подходов и методов оценки, выполнение расчетов по установлению рыночной или иной стоимости объекта оценки (сравнительный, доходный, затратный подходы);</w:t>
      </w:r>
    </w:p>
    <w:p w:rsidR="00F075F8" w:rsidRPr="00B55C9E" w:rsidRDefault="00F075F8" w:rsidP="00F075F8">
      <w:pPr>
        <w:numPr>
          <w:ilvl w:val="0"/>
          <w:numId w:val="12"/>
        </w:numPr>
        <w:tabs>
          <w:tab w:val="left" w:pos="993"/>
        </w:tabs>
        <w:spacing w:after="0" w:line="240" w:lineRule="auto"/>
        <w:ind w:left="0" w:firstLine="567"/>
        <w:jc w:val="both"/>
        <w:rPr>
          <w:rFonts w:ascii="Times New Roman" w:hAnsi="Times New Roman"/>
          <w:sz w:val="28"/>
          <w:szCs w:val="28"/>
        </w:rPr>
      </w:pPr>
      <w:r w:rsidRPr="00B55C9E">
        <w:rPr>
          <w:rFonts w:ascii="Times New Roman" w:hAnsi="Times New Roman"/>
          <w:sz w:val="28"/>
          <w:szCs w:val="28"/>
        </w:rPr>
        <w:t xml:space="preserve">Все примененные корректирующие коэффициенты и поправки должны рассчитываться и (или) обосновываться по каждому фактору отличия (если имеются) оцениваемого объекта. Для объективности результата, проводимой услуг по оценке </w:t>
      </w:r>
      <w:r w:rsidR="00A433A8" w:rsidRPr="00B55C9E">
        <w:rPr>
          <w:rFonts w:ascii="Times New Roman" w:hAnsi="Times New Roman"/>
          <w:sz w:val="28"/>
          <w:szCs w:val="28"/>
        </w:rPr>
        <w:t>применение экспертных корректировок и поправок,</w:t>
      </w:r>
      <w:r w:rsidRPr="00B55C9E">
        <w:rPr>
          <w:rFonts w:ascii="Times New Roman" w:hAnsi="Times New Roman"/>
          <w:sz w:val="28"/>
          <w:szCs w:val="28"/>
        </w:rPr>
        <w:t xml:space="preserve"> исключается.</w:t>
      </w:r>
    </w:p>
    <w:p w:rsidR="00F075F8" w:rsidRPr="00B55C9E" w:rsidRDefault="00B65186" w:rsidP="00F075F8">
      <w:pPr>
        <w:numPr>
          <w:ilvl w:val="0"/>
          <w:numId w:val="12"/>
        </w:numPr>
        <w:tabs>
          <w:tab w:val="left" w:pos="993"/>
        </w:tabs>
        <w:spacing w:after="0" w:line="240" w:lineRule="auto"/>
        <w:ind w:left="0" w:firstLine="567"/>
        <w:jc w:val="both"/>
        <w:rPr>
          <w:rFonts w:ascii="Times New Roman" w:hAnsi="Times New Roman"/>
          <w:sz w:val="28"/>
          <w:szCs w:val="28"/>
        </w:rPr>
      </w:pPr>
      <w:r w:rsidRPr="00B55C9E">
        <w:rPr>
          <w:rFonts w:ascii="Times New Roman" w:hAnsi="Times New Roman"/>
          <w:sz w:val="28"/>
          <w:szCs w:val="28"/>
        </w:rPr>
        <w:t>Пр</w:t>
      </w:r>
      <w:r w:rsidR="00F075F8" w:rsidRPr="00B55C9E">
        <w:rPr>
          <w:rFonts w:ascii="Times New Roman" w:hAnsi="Times New Roman"/>
          <w:sz w:val="28"/>
          <w:szCs w:val="28"/>
        </w:rPr>
        <w:t>и выборе и применении методов оценки Поставщик на основании предоставленных Заказчиком данных должен соблюдать следующие основные требования:</w:t>
      </w:r>
    </w:p>
    <w:p w:rsidR="00F075F8" w:rsidRPr="00B55C9E" w:rsidRDefault="00F075F8" w:rsidP="00F075F8">
      <w:pPr>
        <w:spacing w:after="0" w:line="240" w:lineRule="auto"/>
        <w:ind w:firstLine="567"/>
        <w:jc w:val="both"/>
        <w:rPr>
          <w:rFonts w:ascii="Times New Roman" w:hAnsi="Times New Roman"/>
          <w:sz w:val="28"/>
          <w:szCs w:val="28"/>
        </w:rPr>
      </w:pPr>
      <w:r w:rsidRPr="00B55C9E">
        <w:rPr>
          <w:rFonts w:ascii="Times New Roman" w:hAnsi="Times New Roman"/>
          <w:sz w:val="28"/>
          <w:szCs w:val="28"/>
        </w:rPr>
        <w:t>- обеспечить достоверность информации, используемой при проведении оценки;</w:t>
      </w:r>
    </w:p>
    <w:p w:rsidR="00F075F8" w:rsidRPr="00B55C9E" w:rsidRDefault="00F075F8" w:rsidP="00F075F8">
      <w:pPr>
        <w:spacing w:after="0" w:line="240" w:lineRule="auto"/>
        <w:ind w:firstLine="567"/>
        <w:jc w:val="both"/>
        <w:rPr>
          <w:rFonts w:ascii="Times New Roman" w:hAnsi="Times New Roman"/>
          <w:sz w:val="28"/>
          <w:szCs w:val="28"/>
        </w:rPr>
      </w:pPr>
      <w:r w:rsidRPr="00B55C9E">
        <w:rPr>
          <w:rFonts w:ascii="Times New Roman" w:hAnsi="Times New Roman"/>
          <w:sz w:val="28"/>
          <w:szCs w:val="28"/>
        </w:rPr>
        <w:lastRenderedPageBreak/>
        <w:t xml:space="preserve">- провести правовой анализ и идентифицировать имущественные права и обременения на имущество; </w:t>
      </w:r>
    </w:p>
    <w:p w:rsidR="00F075F8" w:rsidRPr="00B55C9E" w:rsidRDefault="00F075F8" w:rsidP="00F075F8">
      <w:pPr>
        <w:spacing w:after="0" w:line="240" w:lineRule="auto"/>
        <w:ind w:firstLine="567"/>
        <w:jc w:val="both"/>
        <w:rPr>
          <w:rFonts w:ascii="Times New Roman" w:hAnsi="Times New Roman"/>
          <w:sz w:val="28"/>
          <w:szCs w:val="28"/>
        </w:rPr>
      </w:pPr>
      <w:r w:rsidRPr="00B55C9E">
        <w:rPr>
          <w:rFonts w:ascii="Times New Roman" w:hAnsi="Times New Roman"/>
          <w:sz w:val="28"/>
          <w:szCs w:val="28"/>
        </w:rPr>
        <w:t>- обеспечить исчерпывающее и доступное изложение в Отчетах достоверных данных, расчетных показат</w:t>
      </w:r>
      <w:r w:rsidR="00B96367" w:rsidRPr="00B55C9E">
        <w:rPr>
          <w:rFonts w:ascii="Times New Roman" w:hAnsi="Times New Roman"/>
          <w:sz w:val="28"/>
          <w:szCs w:val="28"/>
        </w:rPr>
        <w:t>елей и обоснованных результатов.</w:t>
      </w:r>
    </w:p>
    <w:p w:rsidR="00F075F8" w:rsidRPr="00B55C9E" w:rsidRDefault="00B96367" w:rsidP="00F075F8">
      <w:pPr>
        <w:spacing w:after="0" w:line="240" w:lineRule="auto"/>
        <w:ind w:firstLine="567"/>
        <w:jc w:val="both"/>
        <w:rPr>
          <w:rFonts w:ascii="Times New Roman" w:hAnsi="Times New Roman"/>
          <w:sz w:val="28"/>
          <w:szCs w:val="28"/>
        </w:rPr>
      </w:pPr>
      <w:r w:rsidRPr="00B55C9E">
        <w:rPr>
          <w:rFonts w:ascii="Times New Roman" w:hAnsi="Times New Roman"/>
          <w:sz w:val="28"/>
          <w:szCs w:val="28"/>
        </w:rPr>
        <w:t>8.</w:t>
      </w:r>
      <w:r w:rsidR="00F075F8" w:rsidRPr="00B55C9E">
        <w:rPr>
          <w:rFonts w:ascii="Times New Roman" w:hAnsi="Times New Roman"/>
          <w:sz w:val="28"/>
          <w:szCs w:val="28"/>
        </w:rPr>
        <w:t xml:space="preserve"> </w:t>
      </w:r>
      <w:r w:rsidRPr="00B55C9E">
        <w:rPr>
          <w:rFonts w:ascii="Times New Roman" w:hAnsi="Times New Roman"/>
          <w:sz w:val="28"/>
          <w:szCs w:val="28"/>
        </w:rPr>
        <w:t xml:space="preserve">  Включить в отчет </w:t>
      </w:r>
      <w:r w:rsidR="00F075F8" w:rsidRPr="00B55C9E">
        <w:rPr>
          <w:rFonts w:ascii="Times New Roman" w:hAnsi="Times New Roman"/>
          <w:sz w:val="28"/>
          <w:szCs w:val="28"/>
        </w:rPr>
        <w:t>описание анализируемой информации и данных.</w:t>
      </w:r>
    </w:p>
    <w:p w:rsidR="00B96367" w:rsidRPr="00B55C9E" w:rsidRDefault="00F075F8" w:rsidP="00B96367">
      <w:pPr>
        <w:numPr>
          <w:ilvl w:val="0"/>
          <w:numId w:val="14"/>
        </w:numPr>
        <w:tabs>
          <w:tab w:val="left" w:pos="993"/>
        </w:tabs>
        <w:spacing w:after="0" w:line="240" w:lineRule="auto"/>
        <w:jc w:val="both"/>
        <w:rPr>
          <w:rFonts w:ascii="Times New Roman" w:hAnsi="Times New Roman"/>
          <w:sz w:val="28"/>
          <w:szCs w:val="28"/>
        </w:rPr>
      </w:pPr>
      <w:r w:rsidRPr="00B55C9E">
        <w:rPr>
          <w:rFonts w:ascii="Times New Roman" w:hAnsi="Times New Roman"/>
          <w:sz w:val="28"/>
          <w:szCs w:val="28"/>
        </w:rPr>
        <w:t xml:space="preserve">Все подходы / методы при определении стоимости </w:t>
      </w:r>
      <w:r w:rsidR="00F945C9" w:rsidRPr="00B55C9E">
        <w:rPr>
          <w:rFonts w:ascii="Times New Roman" w:hAnsi="Times New Roman"/>
          <w:sz w:val="28"/>
          <w:szCs w:val="28"/>
        </w:rPr>
        <w:t>и</w:t>
      </w:r>
      <w:r w:rsidRPr="00B55C9E">
        <w:rPr>
          <w:rFonts w:ascii="Times New Roman" w:hAnsi="Times New Roman"/>
          <w:sz w:val="28"/>
          <w:szCs w:val="28"/>
        </w:rPr>
        <w:t xml:space="preserve">мущества должны </w:t>
      </w:r>
    </w:p>
    <w:p w:rsidR="00F075F8" w:rsidRPr="00B55C9E" w:rsidRDefault="00F075F8" w:rsidP="00B96367">
      <w:pPr>
        <w:tabs>
          <w:tab w:val="left" w:pos="993"/>
        </w:tabs>
        <w:spacing w:after="0" w:line="240" w:lineRule="auto"/>
        <w:jc w:val="both"/>
        <w:rPr>
          <w:rFonts w:ascii="Times New Roman" w:hAnsi="Times New Roman"/>
          <w:sz w:val="28"/>
          <w:szCs w:val="28"/>
        </w:rPr>
      </w:pPr>
      <w:r w:rsidRPr="00B55C9E">
        <w:rPr>
          <w:rFonts w:ascii="Times New Roman" w:hAnsi="Times New Roman"/>
          <w:sz w:val="28"/>
          <w:szCs w:val="28"/>
        </w:rPr>
        <w:t xml:space="preserve">быть воспроизводимыми с указанием на источники применённых методик, а также формул с исходными данными по нему. </w:t>
      </w:r>
    </w:p>
    <w:p w:rsidR="00F075F8" w:rsidRPr="00B55C9E" w:rsidRDefault="00F075F8" w:rsidP="00B96367">
      <w:pPr>
        <w:numPr>
          <w:ilvl w:val="0"/>
          <w:numId w:val="14"/>
        </w:numPr>
        <w:tabs>
          <w:tab w:val="left" w:pos="993"/>
        </w:tabs>
        <w:spacing w:after="0" w:line="240" w:lineRule="auto"/>
        <w:ind w:left="0" w:firstLine="567"/>
        <w:jc w:val="both"/>
        <w:rPr>
          <w:rFonts w:ascii="Times New Roman" w:hAnsi="Times New Roman"/>
          <w:sz w:val="28"/>
          <w:szCs w:val="28"/>
        </w:rPr>
      </w:pPr>
      <w:r w:rsidRPr="00B55C9E">
        <w:rPr>
          <w:rFonts w:ascii="Times New Roman" w:hAnsi="Times New Roman"/>
          <w:sz w:val="28"/>
          <w:szCs w:val="28"/>
        </w:rPr>
        <w:t>Не разглашать конфиденциальную информацию, полученную от Заказчика и третьих лиц в ходе проведения оценки, за исключением случаев, предусмотренных законодатель</w:t>
      </w:r>
      <w:r w:rsidR="00F35DA1" w:rsidRPr="00B55C9E">
        <w:rPr>
          <w:rFonts w:ascii="Times New Roman" w:hAnsi="Times New Roman"/>
          <w:sz w:val="28"/>
          <w:szCs w:val="28"/>
        </w:rPr>
        <w:t>ством</w:t>
      </w:r>
      <w:r w:rsidRPr="00B55C9E">
        <w:rPr>
          <w:rFonts w:ascii="Times New Roman" w:hAnsi="Times New Roman"/>
          <w:sz w:val="28"/>
          <w:szCs w:val="28"/>
        </w:rPr>
        <w:t>.</w:t>
      </w:r>
    </w:p>
    <w:p w:rsidR="00F075F8" w:rsidRPr="00B55C9E" w:rsidRDefault="00F075F8" w:rsidP="00B96367">
      <w:pPr>
        <w:numPr>
          <w:ilvl w:val="0"/>
          <w:numId w:val="14"/>
        </w:numPr>
        <w:tabs>
          <w:tab w:val="left" w:pos="993"/>
        </w:tabs>
        <w:spacing w:after="0" w:line="240" w:lineRule="auto"/>
        <w:ind w:left="0" w:firstLine="567"/>
        <w:jc w:val="both"/>
        <w:rPr>
          <w:rFonts w:ascii="Times New Roman" w:hAnsi="Times New Roman"/>
          <w:sz w:val="28"/>
          <w:szCs w:val="28"/>
        </w:rPr>
      </w:pPr>
      <w:r w:rsidRPr="00B55C9E">
        <w:rPr>
          <w:rFonts w:ascii="Times New Roman" w:hAnsi="Times New Roman"/>
          <w:sz w:val="28"/>
          <w:szCs w:val="28"/>
        </w:rPr>
        <w:t>Предоставить Заказчику (место поставки) по адрес</w:t>
      </w:r>
      <w:r w:rsidR="00483FD0" w:rsidRPr="00B55C9E">
        <w:rPr>
          <w:rFonts w:ascii="Times New Roman" w:hAnsi="Times New Roman"/>
          <w:sz w:val="28"/>
          <w:szCs w:val="28"/>
        </w:rPr>
        <w:t>у: город Астана, район «С</w:t>
      </w:r>
      <w:r w:rsidR="00483FD0" w:rsidRPr="00B55C9E">
        <w:rPr>
          <w:rFonts w:ascii="Times New Roman" w:hAnsi="Times New Roman"/>
          <w:sz w:val="28"/>
          <w:szCs w:val="28"/>
          <w:lang w:val="kk-KZ"/>
        </w:rPr>
        <w:t>арайшық</w:t>
      </w:r>
      <w:r w:rsidR="00483FD0" w:rsidRPr="00B55C9E">
        <w:rPr>
          <w:rFonts w:ascii="Times New Roman" w:hAnsi="Times New Roman"/>
          <w:sz w:val="28"/>
          <w:szCs w:val="28"/>
        </w:rPr>
        <w:t xml:space="preserve">», </w:t>
      </w:r>
      <w:r w:rsidR="00483FD0" w:rsidRPr="00B55C9E">
        <w:rPr>
          <w:rFonts w:ascii="Times New Roman" w:hAnsi="Times New Roman"/>
          <w:sz w:val="28"/>
          <w:szCs w:val="28"/>
          <w:lang w:val="kk-KZ"/>
        </w:rPr>
        <w:t>проспект Р. Кошкарбаева</w:t>
      </w:r>
      <w:r w:rsidRPr="00B55C9E">
        <w:rPr>
          <w:rFonts w:ascii="Times New Roman" w:hAnsi="Times New Roman"/>
          <w:sz w:val="28"/>
          <w:szCs w:val="28"/>
        </w:rPr>
        <w:t xml:space="preserve">, </w:t>
      </w:r>
      <w:r w:rsidR="00483FD0" w:rsidRPr="00B55C9E">
        <w:rPr>
          <w:rFonts w:ascii="Times New Roman" w:hAnsi="Times New Roman"/>
          <w:sz w:val="28"/>
          <w:szCs w:val="28"/>
          <w:lang w:val="kk-KZ"/>
        </w:rPr>
        <w:t>50/1</w:t>
      </w:r>
    </w:p>
    <w:p w:rsidR="00F075F8" w:rsidRPr="00B55C9E" w:rsidRDefault="00F075F8" w:rsidP="00F075F8">
      <w:pPr>
        <w:spacing w:after="0" w:line="240" w:lineRule="auto"/>
        <w:ind w:firstLine="567"/>
        <w:jc w:val="both"/>
        <w:rPr>
          <w:rFonts w:ascii="Times New Roman" w:eastAsia="Batang" w:hAnsi="Times New Roman"/>
          <w:sz w:val="28"/>
          <w:szCs w:val="28"/>
        </w:rPr>
      </w:pPr>
      <w:r w:rsidRPr="00B55C9E">
        <w:rPr>
          <w:rFonts w:ascii="Times New Roman" w:hAnsi="Times New Roman"/>
          <w:sz w:val="28"/>
          <w:szCs w:val="28"/>
        </w:rPr>
        <w:t xml:space="preserve">- отчет об оценке имущества на бумажном в 3-х (трёх) экземплярах и электронном носителях (в формате </w:t>
      </w:r>
      <w:proofErr w:type="spellStart"/>
      <w:r w:rsidRPr="00B55C9E">
        <w:rPr>
          <w:rFonts w:ascii="Times New Roman" w:hAnsi="Times New Roman"/>
          <w:sz w:val="28"/>
          <w:szCs w:val="28"/>
        </w:rPr>
        <w:t>Word</w:t>
      </w:r>
      <w:proofErr w:type="spellEnd"/>
      <w:r w:rsidRPr="00B55C9E">
        <w:rPr>
          <w:rFonts w:ascii="Times New Roman" w:hAnsi="Times New Roman"/>
          <w:sz w:val="28"/>
          <w:szCs w:val="28"/>
        </w:rPr>
        <w:t>) с указанием стоимости каждого объекта;</w:t>
      </w:r>
      <w:r w:rsidRPr="00B55C9E">
        <w:rPr>
          <w:rFonts w:ascii="Times New Roman" w:eastAsia="Batang" w:hAnsi="Times New Roman"/>
          <w:sz w:val="28"/>
          <w:szCs w:val="28"/>
        </w:rPr>
        <w:t xml:space="preserve"> </w:t>
      </w:r>
    </w:p>
    <w:p w:rsidR="00F075F8" w:rsidRPr="00B55C9E" w:rsidRDefault="00F075F8" w:rsidP="00F075F8">
      <w:pPr>
        <w:spacing w:after="0" w:line="240" w:lineRule="auto"/>
        <w:ind w:firstLine="567"/>
        <w:jc w:val="both"/>
        <w:rPr>
          <w:rFonts w:ascii="Times New Roman" w:hAnsi="Times New Roman"/>
          <w:sz w:val="28"/>
          <w:szCs w:val="28"/>
        </w:rPr>
      </w:pPr>
      <w:r w:rsidRPr="00B55C9E">
        <w:rPr>
          <w:rFonts w:ascii="Times New Roman" w:hAnsi="Times New Roman"/>
          <w:sz w:val="28"/>
          <w:szCs w:val="28"/>
        </w:rPr>
        <w:t>- сканированный вариант отчета, подписанного и заверенного печатью в полном объеме (в формате PDF), один отчет один файл хорошего качества;</w:t>
      </w:r>
    </w:p>
    <w:p w:rsidR="00F075F8" w:rsidRPr="00B55C9E" w:rsidRDefault="00F075F8" w:rsidP="00F075F8">
      <w:pPr>
        <w:spacing w:after="0" w:line="240" w:lineRule="auto"/>
        <w:ind w:firstLine="567"/>
        <w:jc w:val="both"/>
        <w:rPr>
          <w:rFonts w:ascii="Times New Roman" w:hAnsi="Times New Roman"/>
          <w:sz w:val="28"/>
          <w:szCs w:val="28"/>
        </w:rPr>
      </w:pPr>
      <w:r w:rsidRPr="00B55C9E">
        <w:rPr>
          <w:rFonts w:ascii="Times New Roman" w:hAnsi="Times New Roman"/>
          <w:sz w:val="28"/>
          <w:szCs w:val="28"/>
        </w:rPr>
        <w:t>- фотографии объекта оценки должны быть цветными в формате JPEG хорошего качества с соответствующим названием, позволяющим идентифицировать имущество объекта оценки.</w:t>
      </w:r>
    </w:p>
    <w:p w:rsidR="00B65186" w:rsidRPr="00B55C9E" w:rsidRDefault="00F075F8" w:rsidP="00B96367">
      <w:pPr>
        <w:numPr>
          <w:ilvl w:val="0"/>
          <w:numId w:val="14"/>
        </w:numPr>
        <w:tabs>
          <w:tab w:val="left" w:pos="993"/>
        </w:tabs>
        <w:spacing w:after="0" w:line="240" w:lineRule="auto"/>
        <w:jc w:val="both"/>
        <w:rPr>
          <w:rFonts w:ascii="Times New Roman" w:hAnsi="Times New Roman"/>
          <w:sz w:val="28"/>
          <w:szCs w:val="28"/>
        </w:rPr>
      </w:pPr>
      <w:r w:rsidRPr="00B55C9E">
        <w:rPr>
          <w:rFonts w:ascii="Times New Roman" w:hAnsi="Times New Roman"/>
          <w:sz w:val="28"/>
          <w:szCs w:val="28"/>
        </w:rPr>
        <w:t xml:space="preserve">Приложить к отчету об оценке акты осмотра объекта с указанием даты </w:t>
      </w:r>
    </w:p>
    <w:p w:rsidR="00F075F8" w:rsidRPr="00B55C9E" w:rsidRDefault="00F075F8" w:rsidP="00B65186">
      <w:pPr>
        <w:tabs>
          <w:tab w:val="left" w:pos="993"/>
        </w:tabs>
        <w:spacing w:after="0" w:line="240" w:lineRule="auto"/>
        <w:jc w:val="both"/>
        <w:rPr>
          <w:rFonts w:ascii="Times New Roman" w:hAnsi="Times New Roman"/>
          <w:sz w:val="28"/>
          <w:szCs w:val="28"/>
        </w:rPr>
      </w:pPr>
      <w:r w:rsidRPr="00B55C9E">
        <w:rPr>
          <w:rFonts w:ascii="Times New Roman" w:hAnsi="Times New Roman"/>
          <w:sz w:val="28"/>
          <w:szCs w:val="28"/>
        </w:rPr>
        <w:t>осмотра, ФИО присутствующих при этом оценщика и представителя балансодержателя, заверенную подписью вышеуказанных лиц, копии подтверждающих документов (фотографии объекта, другие документы).</w:t>
      </w:r>
    </w:p>
    <w:p w:rsidR="00B65186" w:rsidRPr="00B55C9E" w:rsidRDefault="00F075F8" w:rsidP="00B96367">
      <w:pPr>
        <w:numPr>
          <w:ilvl w:val="0"/>
          <w:numId w:val="14"/>
        </w:numPr>
        <w:tabs>
          <w:tab w:val="left" w:pos="993"/>
        </w:tabs>
        <w:spacing w:after="0" w:line="240" w:lineRule="auto"/>
        <w:jc w:val="both"/>
        <w:rPr>
          <w:rFonts w:ascii="Times New Roman" w:hAnsi="Times New Roman"/>
          <w:sz w:val="28"/>
          <w:szCs w:val="28"/>
        </w:rPr>
      </w:pPr>
      <w:r w:rsidRPr="00B55C9E">
        <w:rPr>
          <w:rFonts w:ascii="Times New Roman" w:hAnsi="Times New Roman"/>
          <w:sz w:val="28"/>
          <w:szCs w:val="28"/>
        </w:rPr>
        <w:t xml:space="preserve">Безвозмездно в течение </w:t>
      </w:r>
      <w:r w:rsidR="00CA4629" w:rsidRPr="00B55C9E">
        <w:rPr>
          <w:rFonts w:ascii="Times New Roman" w:hAnsi="Times New Roman"/>
          <w:sz w:val="28"/>
          <w:szCs w:val="28"/>
        </w:rPr>
        <w:t>3</w:t>
      </w:r>
      <w:r w:rsidRPr="00B55C9E">
        <w:rPr>
          <w:rFonts w:ascii="Times New Roman" w:hAnsi="Times New Roman"/>
          <w:sz w:val="28"/>
          <w:szCs w:val="28"/>
        </w:rPr>
        <w:t>-</w:t>
      </w:r>
      <w:r w:rsidR="00CA4629" w:rsidRPr="00B55C9E">
        <w:rPr>
          <w:rFonts w:ascii="Times New Roman" w:hAnsi="Times New Roman"/>
          <w:sz w:val="28"/>
          <w:szCs w:val="28"/>
        </w:rPr>
        <w:t>х</w:t>
      </w:r>
      <w:r w:rsidRPr="00B55C9E">
        <w:rPr>
          <w:rFonts w:ascii="Times New Roman" w:hAnsi="Times New Roman"/>
          <w:sz w:val="28"/>
          <w:szCs w:val="28"/>
        </w:rPr>
        <w:t xml:space="preserve"> рабочих дней исправить по требованию </w:t>
      </w:r>
    </w:p>
    <w:p w:rsidR="00F075F8" w:rsidRPr="00B55C9E" w:rsidRDefault="00F075F8" w:rsidP="00B65186">
      <w:pPr>
        <w:tabs>
          <w:tab w:val="left" w:pos="993"/>
        </w:tabs>
        <w:spacing w:after="0" w:line="240" w:lineRule="auto"/>
        <w:jc w:val="both"/>
        <w:rPr>
          <w:rFonts w:ascii="Times New Roman" w:hAnsi="Times New Roman"/>
          <w:sz w:val="28"/>
          <w:szCs w:val="28"/>
        </w:rPr>
      </w:pPr>
      <w:r w:rsidRPr="00B55C9E">
        <w:rPr>
          <w:rFonts w:ascii="Times New Roman" w:hAnsi="Times New Roman"/>
          <w:sz w:val="28"/>
          <w:szCs w:val="28"/>
        </w:rPr>
        <w:t xml:space="preserve">Заказчика все выявленные недостатки, если в процессе оказания услуг Поставщик допустил отступление от условий договора, ухудшившее качество </w:t>
      </w:r>
      <w:r w:rsidR="00584700" w:rsidRPr="00B55C9E">
        <w:rPr>
          <w:rFonts w:ascii="Times New Roman" w:hAnsi="Times New Roman"/>
          <w:sz w:val="28"/>
          <w:szCs w:val="28"/>
        </w:rPr>
        <w:t>услуг</w:t>
      </w:r>
      <w:r w:rsidRPr="00B55C9E">
        <w:rPr>
          <w:rFonts w:ascii="Times New Roman" w:hAnsi="Times New Roman"/>
          <w:sz w:val="28"/>
          <w:szCs w:val="28"/>
        </w:rPr>
        <w:t>, в течение 6 месяцев после подписания акта оказанных услуг.</w:t>
      </w:r>
    </w:p>
    <w:p w:rsidR="00F75564" w:rsidRPr="00B55C9E" w:rsidRDefault="00F75564" w:rsidP="00B96367">
      <w:pPr>
        <w:numPr>
          <w:ilvl w:val="0"/>
          <w:numId w:val="14"/>
        </w:numPr>
        <w:tabs>
          <w:tab w:val="left" w:pos="993"/>
        </w:tabs>
        <w:spacing w:after="0" w:line="240" w:lineRule="auto"/>
        <w:ind w:left="0" w:firstLine="567"/>
        <w:jc w:val="both"/>
        <w:rPr>
          <w:rFonts w:ascii="Times New Roman" w:hAnsi="Times New Roman"/>
          <w:sz w:val="28"/>
          <w:szCs w:val="28"/>
        </w:rPr>
      </w:pPr>
      <w:r w:rsidRPr="00B55C9E">
        <w:rPr>
          <w:rFonts w:ascii="Times New Roman" w:hAnsi="Times New Roman"/>
          <w:sz w:val="28"/>
          <w:szCs w:val="28"/>
        </w:rPr>
        <w:t xml:space="preserve">После подписания акта и </w:t>
      </w:r>
      <w:r w:rsidR="00584700" w:rsidRPr="00B55C9E">
        <w:rPr>
          <w:rFonts w:ascii="Times New Roman" w:hAnsi="Times New Roman"/>
          <w:sz w:val="28"/>
          <w:szCs w:val="28"/>
        </w:rPr>
        <w:t xml:space="preserve">проведения </w:t>
      </w:r>
      <w:r w:rsidRPr="00B55C9E">
        <w:rPr>
          <w:rFonts w:ascii="Times New Roman" w:hAnsi="Times New Roman"/>
          <w:sz w:val="28"/>
          <w:szCs w:val="28"/>
        </w:rPr>
        <w:t xml:space="preserve">оплаты </w:t>
      </w:r>
      <w:r w:rsidR="00584700" w:rsidRPr="00B55C9E">
        <w:rPr>
          <w:rFonts w:ascii="Times New Roman" w:hAnsi="Times New Roman"/>
          <w:sz w:val="28"/>
          <w:szCs w:val="28"/>
        </w:rPr>
        <w:t xml:space="preserve">за </w:t>
      </w:r>
      <w:r w:rsidR="00154AB3" w:rsidRPr="00B55C9E">
        <w:rPr>
          <w:rFonts w:ascii="Times New Roman" w:hAnsi="Times New Roman"/>
          <w:sz w:val="28"/>
          <w:szCs w:val="28"/>
        </w:rPr>
        <w:t xml:space="preserve">оказанные </w:t>
      </w:r>
      <w:r w:rsidRPr="00B55C9E">
        <w:rPr>
          <w:rFonts w:ascii="Times New Roman" w:hAnsi="Times New Roman"/>
          <w:sz w:val="28"/>
          <w:szCs w:val="28"/>
        </w:rPr>
        <w:t xml:space="preserve">услуги </w:t>
      </w:r>
      <w:r w:rsidR="006E0169" w:rsidRPr="00B55C9E">
        <w:rPr>
          <w:rFonts w:ascii="Times New Roman" w:hAnsi="Times New Roman"/>
          <w:sz w:val="28"/>
          <w:szCs w:val="28"/>
        </w:rPr>
        <w:t>Заказчиком,</w:t>
      </w:r>
      <w:r w:rsidRPr="00B55C9E">
        <w:rPr>
          <w:rFonts w:ascii="Times New Roman" w:hAnsi="Times New Roman"/>
          <w:sz w:val="28"/>
          <w:szCs w:val="28"/>
        </w:rPr>
        <w:t xml:space="preserve"> Поставщику </w:t>
      </w:r>
      <w:r w:rsidR="00154AB3" w:rsidRPr="00B55C9E">
        <w:rPr>
          <w:rFonts w:ascii="Times New Roman" w:hAnsi="Times New Roman"/>
          <w:sz w:val="28"/>
          <w:szCs w:val="28"/>
        </w:rPr>
        <w:t xml:space="preserve">необходимо </w:t>
      </w:r>
      <w:r w:rsidRPr="00B55C9E">
        <w:rPr>
          <w:rFonts w:ascii="Times New Roman" w:hAnsi="Times New Roman"/>
          <w:sz w:val="28"/>
          <w:szCs w:val="28"/>
        </w:rPr>
        <w:t xml:space="preserve">предоставить </w:t>
      </w:r>
      <w:r w:rsidR="00154AB3" w:rsidRPr="00B55C9E">
        <w:rPr>
          <w:rFonts w:ascii="Times New Roman" w:hAnsi="Times New Roman"/>
          <w:sz w:val="28"/>
          <w:szCs w:val="28"/>
        </w:rPr>
        <w:t xml:space="preserve">(направить) оригинал </w:t>
      </w:r>
      <w:r w:rsidRPr="00B55C9E">
        <w:rPr>
          <w:rFonts w:ascii="Times New Roman" w:hAnsi="Times New Roman"/>
          <w:sz w:val="28"/>
          <w:szCs w:val="28"/>
        </w:rPr>
        <w:t>акт</w:t>
      </w:r>
      <w:r w:rsidR="00154AB3" w:rsidRPr="00B55C9E">
        <w:rPr>
          <w:rFonts w:ascii="Times New Roman" w:hAnsi="Times New Roman"/>
          <w:sz w:val="28"/>
          <w:szCs w:val="28"/>
        </w:rPr>
        <w:t>а</w:t>
      </w:r>
      <w:r w:rsidRPr="00B55C9E">
        <w:rPr>
          <w:rFonts w:ascii="Times New Roman" w:hAnsi="Times New Roman"/>
          <w:sz w:val="28"/>
          <w:szCs w:val="28"/>
        </w:rPr>
        <w:t xml:space="preserve"> сверки взаиморасчетов</w:t>
      </w:r>
      <w:r w:rsidR="006E0169" w:rsidRPr="00B55C9E">
        <w:rPr>
          <w:rFonts w:ascii="Times New Roman" w:hAnsi="Times New Roman"/>
          <w:sz w:val="28"/>
          <w:szCs w:val="28"/>
        </w:rPr>
        <w:t xml:space="preserve"> в течение </w:t>
      </w:r>
      <w:r w:rsidR="00E62445" w:rsidRPr="00B55C9E">
        <w:rPr>
          <w:rFonts w:ascii="Times New Roman" w:hAnsi="Times New Roman"/>
          <w:sz w:val="28"/>
          <w:szCs w:val="28"/>
        </w:rPr>
        <w:t>10 (десяти)</w:t>
      </w:r>
      <w:r w:rsidR="006E0169" w:rsidRPr="00B55C9E">
        <w:rPr>
          <w:rFonts w:ascii="Times New Roman" w:hAnsi="Times New Roman"/>
          <w:sz w:val="28"/>
          <w:szCs w:val="28"/>
        </w:rPr>
        <w:t xml:space="preserve"> календарных дней </w:t>
      </w:r>
      <w:r w:rsidRPr="00B55C9E">
        <w:rPr>
          <w:rFonts w:ascii="Times New Roman" w:hAnsi="Times New Roman"/>
          <w:sz w:val="28"/>
          <w:szCs w:val="28"/>
        </w:rPr>
        <w:t>по адрес</w:t>
      </w:r>
      <w:r w:rsidR="00483FD0" w:rsidRPr="00B55C9E">
        <w:rPr>
          <w:rFonts w:ascii="Times New Roman" w:hAnsi="Times New Roman"/>
          <w:sz w:val="28"/>
          <w:szCs w:val="28"/>
        </w:rPr>
        <w:t>у: город Астана, район «</w:t>
      </w:r>
      <w:r w:rsidR="00483FD0" w:rsidRPr="00B55C9E">
        <w:rPr>
          <w:rFonts w:ascii="Times New Roman" w:hAnsi="Times New Roman"/>
          <w:sz w:val="28"/>
          <w:szCs w:val="28"/>
          <w:lang w:val="kk-KZ"/>
        </w:rPr>
        <w:t>Сарайшық</w:t>
      </w:r>
      <w:r w:rsidR="00483FD0" w:rsidRPr="00B55C9E">
        <w:rPr>
          <w:rFonts w:ascii="Times New Roman" w:hAnsi="Times New Roman"/>
          <w:sz w:val="28"/>
          <w:szCs w:val="28"/>
        </w:rPr>
        <w:t xml:space="preserve">», </w:t>
      </w:r>
      <w:r w:rsidR="00483FD0" w:rsidRPr="00B55C9E">
        <w:rPr>
          <w:rFonts w:ascii="Times New Roman" w:hAnsi="Times New Roman"/>
          <w:sz w:val="28"/>
          <w:szCs w:val="28"/>
          <w:lang w:val="kk-KZ"/>
        </w:rPr>
        <w:t>проспект Р. Кошкарбаева</w:t>
      </w:r>
      <w:r w:rsidRPr="00B55C9E">
        <w:rPr>
          <w:rFonts w:ascii="Times New Roman" w:hAnsi="Times New Roman"/>
          <w:sz w:val="28"/>
          <w:szCs w:val="28"/>
        </w:rPr>
        <w:t xml:space="preserve">, </w:t>
      </w:r>
      <w:r w:rsidR="00483FD0" w:rsidRPr="00B55C9E">
        <w:rPr>
          <w:rFonts w:ascii="Times New Roman" w:hAnsi="Times New Roman"/>
          <w:sz w:val="28"/>
          <w:szCs w:val="28"/>
          <w:lang w:val="kk-KZ"/>
        </w:rPr>
        <w:t>50/1</w:t>
      </w:r>
      <w:r w:rsidR="00475146" w:rsidRPr="00B55C9E">
        <w:rPr>
          <w:rFonts w:ascii="Times New Roman" w:hAnsi="Times New Roman"/>
          <w:sz w:val="28"/>
          <w:szCs w:val="28"/>
        </w:rPr>
        <w:t>.</w:t>
      </w:r>
    </w:p>
    <w:p w:rsidR="00F075F8" w:rsidRPr="00B55C9E" w:rsidRDefault="00F075F8" w:rsidP="00F075F8">
      <w:pPr>
        <w:tabs>
          <w:tab w:val="left" w:pos="993"/>
        </w:tabs>
        <w:spacing w:after="0" w:line="240" w:lineRule="auto"/>
        <w:jc w:val="both"/>
        <w:rPr>
          <w:rFonts w:ascii="Times New Roman" w:hAnsi="Times New Roman"/>
          <w:sz w:val="28"/>
          <w:szCs w:val="28"/>
        </w:rPr>
      </w:pPr>
    </w:p>
    <w:p w:rsidR="000E73AF" w:rsidRPr="00B55C9E" w:rsidRDefault="000E73AF" w:rsidP="000E73AF">
      <w:pPr>
        <w:spacing w:after="0" w:line="240" w:lineRule="auto"/>
        <w:ind w:firstLine="709"/>
        <w:jc w:val="both"/>
        <w:rPr>
          <w:rFonts w:ascii="Times New Roman" w:hAnsi="Times New Roman"/>
          <w:b/>
          <w:sz w:val="28"/>
          <w:szCs w:val="28"/>
        </w:rPr>
      </w:pPr>
      <w:r w:rsidRPr="00B55C9E">
        <w:rPr>
          <w:rFonts w:ascii="Times New Roman" w:hAnsi="Times New Roman"/>
          <w:b/>
          <w:sz w:val="28"/>
          <w:szCs w:val="28"/>
        </w:rPr>
        <w:t>Услуги предоставляются после подачи Заказчиком заявки с указанием количества и наименования объектов посредством веб-портала государственных закупок в течение 2026 года.</w:t>
      </w:r>
    </w:p>
    <w:p w:rsidR="00AC211F" w:rsidRPr="00B55C9E" w:rsidRDefault="00F075F8" w:rsidP="000E73AF">
      <w:pPr>
        <w:spacing w:after="0" w:line="240" w:lineRule="auto"/>
        <w:ind w:firstLine="709"/>
        <w:jc w:val="both"/>
        <w:rPr>
          <w:rFonts w:ascii="Times New Roman" w:hAnsi="Times New Roman"/>
          <w:b/>
          <w:sz w:val="28"/>
          <w:szCs w:val="28"/>
        </w:rPr>
      </w:pPr>
      <w:r w:rsidRPr="00B55C9E">
        <w:rPr>
          <w:rFonts w:ascii="Times New Roman" w:hAnsi="Times New Roman"/>
          <w:b/>
          <w:sz w:val="28"/>
          <w:szCs w:val="28"/>
        </w:rPr>
        <w:t>Срок оказания услуг</w:t>
      </w:r>
      <w:r w:rsidR="00154AB3" w:rsidRPr="00B55C9E">
        <w:rPr>
          <w:rFonts w:ascii="Times New Roman" w:hAnsi="Times New Roman"/>
          <w:b/>
          <w:sz w:val="28"/>
          <w:szCs w:val="28"/>
        </w:rPr>
        <w:t>:</w:t>
      </w:r>
      <w:r w:rsidRPr="00B55C9E">
        <w:rPr>
          <w:rFonts w:ascii="Times New Roman" w:hAnsi="Times New Roman"/>
          <w:b/>
          <w:sz w:val="28"/>
          <w:szCs w:val="28"/>
        </w:rPr>
        <w:t xml:space="preserve"> в течени</w:t>
      </w:r>
      <w:r w:rsidR="00154AB3" w:rsidRPr="00B55C9E">
        <w:rPr>
          <w:rFonts w:ascii="Times New Roman" w:hAnsi="Times New Roman"/>
          <w:b/>
          <w:sz w:val="28"/>
          <w:szCs w:val="28"/>
        </w:rPr>
        <w:t>е</w:t>
      </w:r>
      <w:r w:rsidRPr="00B55C9E">
        <w:rPr>
          <w:rFonts w:ascii="Times New Roman" w:hAnsi="Times New Roman"/>
          <w:b/>
          <w:sz w:val="28"/>
          <w:szCs w:val="28"/>
        </w:rPr>
        <w:t xml:space="preserve"> </w:t>
      </w:r>
      <w:r w:rsidR="00681C8B" w:rsidRPr="00B55C9E">
        <w:rPr>
          <w:rFonts w:ascii="Times New Roman" w:hAnsi="Times New Roman"/>
          <w:b/>
          <w:sz w:val="28"/>
          <w:szCs w:val="28"/>
        </w:rPr>
        <w:t>20</w:t>
      </w:r>
      <w:r w:rsidRPr="00B55C9E">
        <w:rPr>
          <w:rFonts w:ascii="Times New Roman" w:hAnsi="Times New Roman"/>
          <w:b/>
          <w:sz w:val="28"/>
          <w:szCs w:val="28"/>
        </w:rPr>
        <w:t xml:space="preserve"> календарных дней, с даты </w:t>
      </w:r>
      <w:r w:rsidR="00B52D0C" w:rsidRPr="00B55C9E">
        <w:rPr>
          <w:rFonts w:ascii="Times New Roman" w:hAnsi="Times New Roman"/>
          <w:b/>
          <w:sz w:val="28"/>
          <w:szCs w:val="28"/>
        </w:rPr>
        <w:t>подачи заявки</w:t>
      </w:r>
      <w:r w:rsidR="00154AB3" w:rsidRPr="00B55C9E">
        <w:rPr>
          <w:rFonts w:ascii="Times New Roman" w:hAnsi="Times New Roman"/>
          <w:b/>
          <w:sz w:val="28"/>
          <w:szCs w:val="28"/>
        </w:rPr>
        <w:t xml:space="preserve"> Заказчиком</w:t>
      </w:r>
      <w:r w:rsidRPr="00B55C9E">
        <w:rPr>
          <w:rFonts w:ascii="Times New Roman" w:hAnsi="Times New Roman"/>
          <w:b/>
          <w:sz w:val="28"/>
          <w:szCs w:val="28"/>
        </w:rPr>
        <w:t>.</w:t>
      </w:r>
      <w:r w:rsidR="00322563" w:rsidRPr="00B55C9E">
        <w:rPr>
          <w:rFonts w:ascii="Times New Roman" w:hAnsi="Times New Roman"/>
          <w:b/>
          <w:sz w:val="28"/>
          <w:szCs w:val="28"/>
        </w:rPr>
        <w:t xml:space="preserve"> </w:t>
      </w:r>
    </w:p>
    <w:p w:rsidR="00681C8B" w:rsidRPr="00B55C9E" w:rsidRDefault="005A2274" w:rsidP="00681C8B">
      <w:pPr>
        <w:pStyle w:val="a3"/>
        <w:spacing w:before="0" w:beforeAutospacing="0" w:after="0" w:afterAutospacing="0"/>
        <w:jc w:val="center"/>
        <w:rPr>
          <w:b/>
          <w:bCs/>
          <w:sz w:val="28"/>
          <w:szCs w:val="28"/>
          <w:lang w:val="kk-KZ"/>
        </w:rPr>
      </w:pPr>
      <w:r w:rsidRPr="00B55C9E">
        <w:rPr>
          <w:b/>
          <w:sz w:val="28"/>
          <w:szCs w:val="28"/>
        </w:rPr>
        <w:br w:type="page"/>
      </w:r>
      <w:proofErr w:type="spellStart"/>
      <w:r w:rsidR="00681C8B" w:rsidRPr="00B55C9E">
        <w:rPr>
          <w:b/>
          <w:bCs/>
          <w:sz w:val="28"/>
          <w:szCs w:val="28"/>
        </w:rPr>
        <w:lastRenderedPageBreak/>
        <w:t>Техни</w:t>
      </w:r>
      <w:proofErr w:type="spellEnd"/>
      <w:r w:rsidR="00681C8B" w:rsidRPr="00B55C9E">
        <w:rPr>
          <w:b/>
          <w:bCs/>
          <w:sz w:val="28"/>
          <w:szCs w:val="28"/>
          <w:lang w:val="kk-KZ"/>
        </w:rPr>
        <w:t>калық ерекшелік.</w:t>
      </w:r>
    </w:p>
    <w:p w:rsidR="00681C8B" w:rsidRPr="00B55C9E" w:rsidRDefault="00681C8B" w:rsidP="00681C8B">
      <w:pPr>
        <w:pStyle w:val="a3"/>
        <w:spacing w:before="0" w:beforeAutospacing="0" w:after="0" w:afterAutospacing="0"/>
        <w:rPr>
          <w:i/>
          <w:sz w:val="28"/>
          <w:szCs w:val="28"/>
        </w:rPr>
      </w:pPr>
    </w:p>
    <w:p w:rsidR="00681C8B" w:rsidRPr="00B55C9E" w:rsidRDefault="00681C8B" w:rsidP="00681C8B">
      <w:pPr>
        <w:pStyle w:val="a4"/>
        <w:ind w:firstLine="426"/>
        <w:jc w:val="both"/>
        <w:rPr>
          <w:rFonts w:ascii="Times New Roman" w:hAnsi="Times New Roman"/>
          <w:sz w:val="28"/>
          <w:szCs w:val="28"/>
        </w:rPr>
      </w:pPr>
      <w:proofErr w:type="spellStart"/>
      <w:r w:rsidRPr="00B55C9E">
        <w:rPr>
          <w:rFonts w:ascii="Times New Roman" w:hAnsi="Times New Roman"/>
          <w:b/>
          <w:sz w:val="28"/>
          <w:szCs w:val="28"/>
        </w:rPr>
        <w:t>Қызметтердің</w:t>
      </w:r>
      <w:proofErr w:type="spellEnd"/>
      <w:r w:rsidRPr="00B55C9E">
        <w:rPr>
          <w:rFonts w:ascii="Times New Roman" w:hAnsi="Times New Roman"/>
          <w:b/>
          <w:sz w:val="28"/>
          <w:szCs w:val="28"/>
        </w:rPr>
        <w:t xml:space="preserve"> </w:t>
      </w:r>
      <w:proofErr w:type="spellStart"/>
      <w:r w:rsidRPr="00B55C9E">
        <w:rPr>
          <w:rFonts w:ascii="Times New Roman" w:hAnsi="Times New Roman"/>
          <w:b/>
          <w:sz w:val="28"/>
          <w:szCs w:val="28"/>
        </w:rPr>
        <w:t>сипаттамасы</w:t>
      </w:r>
      <w:proofErr w:type="spellEnd"/>
      <w:r w:rsidRPr="00B55C9E">
        <w:rPr>
          <w:rFonts w:ascii="Times New Roman" w:hAnsi="Times New Roman"/>
          <w:b/>
          <w:sz w:val="28"/>
          <w:szCs w:val="28"/>
        </w:rPr>
        <w:t xml:space="preserve"> мен </w:t>
      </w:r>
      <w:r w:rsidRPr="00B55C9E">
        <w:rPr>
          <w:rFonts w:ascii="Times New Roman" w:hAnsi="Times New Roman"/>
          <w:b/>
          <w:sz w:val="28"/>
          <w:szCs w:val="28"/>
          <w:lang w:val="kk-KZ"/>
        </w:rPr>
        <w:t>ерекшелігі</w:t>
      </w:r>
      <w:r w:rsidRPr="00B55C9E">
        <w:rPr>
          <w:rFonts w:ascii="Times New Roman" w:hAnsi="Times New Roman"/>
          <w:b/>
          <w:sz w:val="28"/>
          <w:szCs w:val="28"/>
        </w:rPr>
        <w:t xml:space="preserve">: </w:t>
      </w:r>
      <w:proofErr w:type="spellStart"/>
      <w:r w:rsidRPr="00B55C9E">
        <w:rPr>
          <w:rFonts w:ascii="Times New Roman" w:hAnsi="Times New Roman"/>
          <w:sz w:val="28"/>
          <w:szCs w:val="28"/>
        </w:rPr>
        <w:t>Тізбеге</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бұдан</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әрі</w:t>
      </w:r>
      <w:proofErr w:type="spellEnd"/>
      <w:r w:rsidRPr="00B55C9E">
        <w:rPr>
          <w:rFonts w:ascii="Times New Roman" w:hAnsi="Times New Roman"/>
          <w:sz w:val="28"/>
          <w:szCs w:val="28"/>
        </w:rPr>
        <w:t xml:space="preserve"> – Объект) </w:t>
      </w:r>
      <w:proofErr w:type="spellStart"/>
      <w:r w:rsidRPr="00B55C9E">
        <w:rPr>
          <w:rFonts w:ascii="Times New Roman" w:hAnsi="Times New Roman"/>
          <w:sz w:val="28"/>
          <w:szCs w:val="28"/>
        </w:rPr>
        <w:t>сәйкес</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жылжымайтын</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мүлікті</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бағалау</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жөніндегі</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қызметтердің</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толық</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кешенін</w:t>
      </w:r>
      <w:proofErr w:type="spellEnd"/>
      <w:r w:rsidRPr="00B55C9E">
        <w:rPr>
          <w:rFonts w:ascii="Times New Roman" w:hAnsi="Times New Roman"/>
          <w:sz w:val="28"/>
          <w:szCs w:val="28"/>
        </w:rPr>
        <w:t xml:space="preserve"> </w:t>
      </w:r>
      <w:proofErr w:type="spellStart"/>
      <w:proofErr w:type="gramStart"/>
      <w:r w:rsidRPr="00B55C9E">
        <w:rPr>
          <w:rFonts w:ascii="Times New Roman" w:hAnsi="Times New Roman"/>
          <w:sz w:val="28"/>
          <w:szCs w:val="28"/>
        </w:rPr>
        <w:t>ұсыну</w:t>
      </w:r>
      <w:proofErr w:type="spellEnd"/>
      <w:r w:rsidRPr="00B55C9E">
        <w:rPr>
          <w:rFonts w:ascii="Times New Roman" w:hAnsi="Times New Roman"/>
          <w:sz w:val="28"/>
          <w:szCs w:val="28"/>
        </w:rPr>
        <w:t>..</w:t>
      </w:r>
      <w:proofErr w:type="gramEnd"/>
    </w:p>
    <w:p w:rsidR="00681C8B" w:rsidRPr="00B55C9E" w:rsidRDefault="00681C8B" w:rsidP="00681C8B">
      <w:pPr>
        <w:pStyle w:val="a4"/>
        <w:ind w:firstLine="426"/>
        <w:jc w:val="both"/>
        <w:rPr>
          <w:rFonts w:ascii="Times New Roman" w:hAnsi="Times New Roman"/>
          <w:b/>
          <w:sz w:val="28"/>
          <w:szCs w:val="28"/>
          <w:lang w:val="kk-KZ"/>
        </w:rPr>
      </w:pPr>
      <w:r w:rsidRPr="00B55C9E">
        <w:rPr>
          <w:rFonts w:ascii="Times New Roman" w:hAnsi="Times New Roman"/>
          <w:b/>
          <w:sz w:val="28"/>
          <w:szCs w:val="28"/>
          <w:lang w:val="kk-KZ"/>
        </w:rPr>
        <w:t xml:space="preserve">Бағалау мақсаты: </w:t>
      </w:r>
      <w:r w:rsidRPr="00B55C9E">
        <w:rPr>
          <w:rFonts w:ascii="Times New Roman" w:hAnsi="Times New Roman"/>
          <w:sz w:val="28"/>
          <w:szCs w:val="28"/>
          <w:lang w:val="kk-KZ"/>
        </w:rPr>
        <w:t>жүзеге асыру үшін.</w:t>
      </w:r>
    </w:p>
    <w:p w:rsidR="00681C8B" w:rsidRPr="00B55C9E" w:rsidRDefault="00681C8B" w:rsidP="00681C8B">
      <w:pPr>
        <w:pStyle w:val="a4"/>
        <w:ind w:firstLine="426"/>
        <w:jc w:val="both"/>
        <w:rPr>
          <w:rFonts w:ascii="Times New Roman" w:hAnsi="Times New Roman"/>
          <w:sz w:val="28"/>
          <w:szCs w:val="28"/>
        </w:rPr>
      </w:pPr>
      <w:proofErr w:type="spellStart"/>
      <w:r w:rsidRPr="00B55C9E">
        <w:rPr>
          <w:rFonts w:ascii="Times New Roman" w:hAnsi="Times New Roman"/>
          <w:b/>
          <w:sz w:val="28"/>
          <w:szCs w:val="28"/>
        </w:rPr>
        <w:t>Нысандардың</w:t>
      </w:r>
      <w:proofErr w:type="spellEnd"/>
      <w:r w:rsidRPr="00B55C9E">
        <w:rPr>
          <w:rFonts w:ascii="Times New Roman" w:hAnsi="Times New Roman"/>
          <w:b/>
          <w:sz w:val="28"/>
          <w:szCs w:val="28"/>
        </w:rPr>
        <w:t xml:space="preserve"> </w:t>
      </w:r>
      <w:proofErr w:type="spellStart"/>
      <w:r w:rsidRPr="00B55C9E">
        <w:rPr>
          <w:rFonts w:ascii="Times New Roman" w:hAnsi="Times New Roman"/>
          <w:b/>
          <w:sz w:val="28"/>
          <w:szCs w:val="28"/>
        </w:rPr>
        <w:t>орналасқан</w:t>
      </w:r>
      <w:proofErr w:type="spellEnd"/>
      <w:r w:rsidRPr="00B55C9E">
        <w:rPr>
          <w:rFonts w:ascii="Times New Roman" w:hAnsi="Times New Roman"/>
          <w:b/>
          <w:sz w:val="28"/>
          <w:szCs w:val="28"/>
        </w:rPr>
        <w:t xml:space="preserve"> </w:t>
      </w:r>
      <w:proofErr w:type="spellStart"/>
      <w:r w:rsidRPr="00B55C9E">
        <w:rPr>
          <w:rFonts w:ascii="Times New Roman" w:hAnsi="Times New Roman"/>
          <w:b/>
          <w:sz w:val="28"/>
          <w:szCs w:val="28"/>
        </w:rPr>
        <w:t>жері</w:t>
      </w:r>
      <w:proofErr w:type="spellEnd"/>
      <w:r w:rsidRPr="00B55C9E">
        <w:rPr>
          <w:rFonts w:ascii="Times New Roman" w:hAnsi="Times New Roman"/>
          <w:sz w:val="28"/>
          <w:szCs w:val="28"/>
        </w:rPr>
        <w:t xml:space="preserve">: Астана </w:t>
      </w:r>
      <w:proofErr w:type="spellStart"/>
      <w:r w:rsidRPr="00B55C9E">
        <w:rPr>
          <w:rFonts w:ascii="Times New Roman" w:hAnsi="Times New Roman"/>
          <w:sz w:val="28"/>
          <w:szCs w:val="28"/>
        </w:rPr>
        <w:t>қаласы</w:t>
      </w:r>
      <w:proofErr w:type="spellEnd"/>
      <w:r w:rsidRPr="00B55C9E">
        <w:rPr>
          <w:rFonts w:ascii="Times New Roman" w:hAnsi="Times New Roman"/>
          <w:sz w:val="28"/>
          <w:szCs w:val="28"/>
        </w:rPr>
        <w:t>.</w:t>
      </w:r>
    </w:p>
    <w:p w:rsidR="00681C8B" w:rsidRPr="00B55C9E" w:rsidRDefault="00681C8B" w:rsidP="00681C8B">
      <w:pPr>
        <w:pStyle w:val="a4"/>
        <w:ind w:firstLine="426"/>
        <w:jc w:val="both"/>
        <w:rPr>
          <w:rFonts w:ascii="Times New Roman" w:hAnsi="Times New Roman"/>
          <w:sz w:val="28"/>
          <w:szCs w:val="28"/>
        </w:rPr>
      </w:pPr>
      <w:proofErr w:type="spellStart"/>
      <w:r w:rsidRPr="00B55C9E">
        <w:rPr>
          <w:rFonts w:ascii="Times New Roman" w:hAnsi="Times New Roman"/>
          <w:b/>
          <w:sz w:val="28"/>
          <w:szCs w:val="28"/>
        </w:rPr>
        <w:t>Меншік</w:t>
      </w:r>
      <w:proofErr w:type="spellEnd"/>
      <w:r w:rsidRPr="00B55C9E">
        <w:rPr>
          <w:rFonts w:ascii="Times New Roman" w:hAnsi="Times New Roman"/>
          <w:b/>
          <w:sz w:val="28"/>
          <w:szCs w:val="28"/>
        </w:rPr>
        <w:t xml:space="preserve"> </w:t>
      </w:r>
      <w:proofErr w:type="spellStart"/>
      <w:r w:rsidRPr="00B55C9E">
        <w:rPr>
          <w:rFonts w:ascii="Times New Roman" w:hAnsi="Times New Roman"/>
          <w:b/>
          <w:sz w:val="28"/>
          <w:szCs w:val="28"/>
        </w:rPr>
        <w:t>иесі</w:t>
      </w:r>
      <w:proofErr w:type="spellEnd"/>
      <w:r w:rsidRPr="00B55C9E">
        <w:rPr>
          <w:rFonts w:ascii="Times New Roman" w:hAnsi="Times New Roman"/>
          <w:b/>
          <w:sz w:val="28"/>
          <w:szCs w:val="28"/>
        </w:rPr>
        <w:t>:</w:t>
      </w:r>
      <w:r w:rsidRPr="00B55C9E">
        <w:rPr>
          <w:rFonts w:ascii="Times New Roman" w:hAnsi="Times New Roman"/>
          <w:sz w:val="28"/>
          <w:szCs w:val="28"/>
        </w:rPr>
        <w:t xml:space="preserve"> </w:t>
      </w:r>
      <w:r w:rsidRPr="00B55C9E">
        <w:rPr>
          <w:rFonts w:ascii="Times New Roman" w:hAnsi="Times New Roman"/>
          <w:sz w:val="28"/>
          <w:szCs w:val="28"/>
          <w:lang w:val="kk-KZ"/>
        </w:rPr>
        <w:t>«</w:t>
      </w:r>
      <w:proofErr w:type="spellStart"/>
      <w:r w:rsidRPr="00B55C9E">
        <w:rPr>
          <w:rFonts w:ascii="Times New Roman" w:hAnsi="Times New Roman"/>
          <w:sz w:val="28"/>
          <w:szCs w:val="28"/>
        </w:rPr>
        <w:t>City</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Transportation</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Systems</w:t>
      </w:r>
      <w:proofErr w:type="spellEnd"/>
      <w:r w:rsidRPr="00B55C9E">
        <w:rPr>
          <w:rFonts w:ascii="Times New Roman" w:hAnsi="Times New Roman"/>
          <w:sz w:val="28"/>
          <w:szCs w:val="28"/>
          <w:lang w:val="kk-KZ"/>
        </w:rPr>
        <w:t>»</w:t>
      </w:r>
      <w:r w:rsidRPr="00B55C9E">
        <w:rPr>
          <w:rFonts w:ascii="Times New Roman" w:hAnsi="Times New Roman"/>
          <w:sz w:val="28"/>
          <w:szCs w:val="28"/>
        </w:rPr>
        <w:t xml:space="preserve"> </w:t>
      </w:r>
      <w:proofErr w:type="spellStart"/>
      <w:r w:rsidRPr="00B55C9E">
        <w:rPr>
          <w:rFonts w:ascii="Times New Roman" w:hAnsi="Times New Roman"/>
          <w:sz w:val="28"/>
          <w:szCs w:val="28"/>
        </w:rPr>
        <w:t>жауапкершілігі</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шектеулі</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серіктестігі</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бұдан</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әрі</w:t>
      </w:r>
      <w:proofErr w:type="spellEnd"/>
      <w:r w:rsidRPr="00B55C9E">
        <w:rPr>
          <w:rFonts w:ascii="Times New Roman" w:hAnsi="Times New Roman"/>
          <w:sz w:val="28"/>
          <w:szCs w:val="28"/>
          <w:lang w:val="kk-KZ"/>
        </w:rPr>
        <w:t xml:space="preserve"> – </w:t>
      </w:r>
      <w:proofErr w:type="spellStart"/>
      <w:r w:rsidRPr="00B55C9E">
        <w:rPr>
          <w:rFonts w:ascii="Times New Roman" w:hAnsi="Times New Roman"/>
          <w:sz w:val="28"/>
          <w:szCs w:val="28"/>
        </w:rPr>
        <w:t>Тапсырыс</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беруші</w:t>
      </w:r>
      <w:proofErr w:type="spellEnd"/>
      <w:r w:rsidRPr="00B55C9E">
        <w:rPr>
          <w:rFonts w:ascii="Times New Roman" w:hAnsi="Times New Roman"/>
          <w:sz w:val="28"/>
          <w:szCs w:val="28"/>
        </w:rPr>
        <w:t xml:space="preserve">). </w:t>
      </w:r>
    </w:p>
    <w:p w:rsidR="00681C8B" w:rsidRPr="00B55C9E" w:rsidRDefault="00681C8B" w:rsidP="00681C8B">
      <w:pPr>
        <w:pStyle w:val="a4"/>
        <w:ind w:firstLine="426"/>
        <w:jc w:val="both"/>
        <w:rPr>
          <w:rFonts w:ascii="Times New Roman" w:hAnsi="Times New Roman"/>
          <w:sz w:val="28"/>
          <w:szCs w:val="28"/>
        </w:rPr>
      </w:pPr>
      <w:proofErr w:type="spellStart"/>
      <w:r w:rsidRPr="00B55C9E">
        <w:rPr>
          <w:rFonts w:ascii="Times New Roman" w:hAnsi="Times New Roman"/>
          <w:b/>
          <w:sz w:val="28"/>
          <w:szCs w:val="28"/>
        </w:rPr>
        <w:t>Бағалау</w:t>
      </w:r>
      <w:proofErr w:type="spellEnd"/>
      <w:r w:rsidRPr="00B55C9E">
        <w:rPr>
          <w:rFonts w:ascii="Times New Roman" w:hAnsi="Times New Roman"/>
          <w:b/>
          <w:sz w:val="28"/>
          <w:szCs w:val="28"/>
        </w:rPr>
        <w:t xml:space="preserve"> </w:t>
      </w:r>
      <w:proofErr w:type="spellStart"/>
      <w:r w:rsidRPr="00B55C9E">
        <w:rPr>
          <w:rFonts w:ascii="Times New Roman" w:hAnsi="Times New Roman"/>
          <w:b/>
          <w:sz w:val="28"/>
          <w:szCs w:val="28"/>
        </w:rPr>
        <w:t>мәні</w:t>
      </w:r>
      <w:proofErr w:type="spellEnd"/>
      <w:r w:rsidRPr="00B55C9E">
        <w:rPr>
          <w:rFonts w:ascii="Times New Roman" w:hAnsi="Times New Roman"/>
          <w:b/>
          <w:sz w:val="28"/>
          <w:szCs w:val="28"/>
        </w:rPr>
        <w:t>:</w:t>
      </w:r>
      <w:r w:rsidRPr="00B55C9E">
        <w:rPr>
          <w:rFonts w:ascii="Times New Roman" w:hAnsi="Times New Roman"/>
          <w:sz w:val="28"/>
          <w:szCs w:val="28"/>
        </w:rPr>
        <w:t xml:space="preserve"> </w:t>
      </w:r>
      <w:r w:rsidRPr="00B55C9E">
        <w:rPr>
          <w:rFonts w:ascii="Times New Roman" w:hAnsi="Times New Roman"/>
          <w:sz w:val="28"/>
          <w:szCs w:val="28"/>
          <w:lang w:val="kk-KZ"/>
        </w:rPr>
        <w:t>«С</w:t>
      </w:r>
      <w:proofErr w:type="spellStart"/>
      <w:r w:rsidRPr="00B55C9E">
        <w:rPr>
          <w:rFonts w:ascii="Times New Roman" w:hAnsi="Times New Roman"/>
          <w:sz w:val="28"/>
          <w:szCs w:val="28"/>
          <w:lang w:val="en-US"/>
        </w:rPr>
        <w:t>ity</w:t>
      </w:r>
      <w:proofErr w:type="spellEnd"/>
      <w:r w:rsidRPr="00B55C9E">
        <w:rPr>
          <w:rFonts w:ascii="Times New Roman" w:hAnsi="Times New Roman"/>
          <w:sz w:val="28"/>
          <w:szCs w:val="28"/>
        </w:rPr>
        <w:t xml:space="preserve"> </w:t>
      </w:r>
      <w:r w:rsidRPr="00B55C9E">
        <w:rPr>
          <w:rFonts w:ascii="Times New Roman" w:hAnsi="Times New Roman"/>
          <w:sz w:val="28"/>
          <w:szCs w:val="28"/>
          <w:lang w:val="en-US"/>
        </w:rPr>
        <w:t>Transportation</w:t>
      </w:r>
      <w:r w:rsidRPr="00B55C9E">
        <w:rPr>
          <w:rFonts w:ascii="Times New Roman" w:hAnsi="Times New Roman"/>
          <w:sz w:val="28"/>
          <w:szCs w:val="28"/>
        </w:rPr>
        <w:t xml:space="preserve"> </w:t>
      </w:r>
      <w:r w:rsidRPr="00B55C9E">
        <w:rPr>
          <w:rFonts w:ascii="Times New Roman" w:hAnsi="Times New Roman"/>
          <w:sz w:val="28"/>
          <w:szCs w:val="28"/>
          <w:lang w:val="en-US"/>
        </w:rPr>
        <w:t>Systems</w:t>
      </w:r>
      <w:r w:rsidRPr="00B55C9E">
        <w:rPr>
          <w:rFonts w:ascii="Times New Roman" w:hAnsi="Times New Roman"/>
          <w:sz w:val="28"/>
          <w:szCs w:val="28"/>
          <w:lang w:val="kk-KZ"/>
        </w:rPr>
        <w:t>»</w:t>
      </w:r>
      <w:r w:rsidRPr="00B55C9E">
        <w:rPr>
          <w:rFonts w:ascii="Times New Roman" w:hAnsi="Times New Roman"/>
          <w:sz w:val="28"/>
          <w:szCs w:val="28"/>
        </w:rPr>
        <w:t xml:space="preserve"> ЖШС </w:t>
      </w:r>
      <w:proofErr w:type="spellStart"/>
      <w:r w:rsidRPr="00B55C9E">
        <w:rPr>
          <w:rFonts w:ascii="Times New Roman" w:hAnsi="Times New Roman"/>
          <w:sz w:val="28"/>
          <w:szCs w:val="28"/>
        </w:rPr>
        <w:t>балансындағы</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жылжымайтын</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мүлік</w:t>
      </w:r>
      <w:proofErr w:type="spellEnd"/>
      <w:r w:rsidRPr="00B55C9E">
        <w:rPr>
          <w:rFonts w:ascii="Times New Roman" w:hAnsi="Times New Roman"/>
          <w:sz w:val="28"/>
          <w:szCs w:val="28"/>
        </w:rPr>
        <w:t>.</w:t>
      </w:r>
    </w:p>
    <w:p w:rsidR="00681C8B" w:rsidRPr="00B55C9E" w:rsidRDefault="00681C8B" w:rsidP="00681C8B">
      <w:pPr>
        <w:pStyle w:val="a4"/>
        <w:tabs>
          <w:tab w:val="left" w:pos="3780"/>
        </w:tabs>
        <w:ind w:firstLine="426"/>
        <w:jc w:val="both"/>
        <w:rPr>
          <w:rFonts w:ascii="Times New Roman" w:hAnsi="Times New Roman"/>
          <w:b/>
          <w:sz w:val="28"/>
          <w:szCs w:val="28"/>
        </w:rPr>
      </w:pPr>
      <w:proofErr w:type="spellStart"/>
      <w:r w:rsidRPr="00B55C9E">
        <w:rPr>
          <w:rFonts w:ascii="Times New Roman" w:hAnsi="Times New Roman"/>
          <w:b/>
          <w:sz w:val="28"/>
          <w:szCs w:val="28"/>
        </w:rPr>
        <w:t>Объектілердің</w:t>
      </w:r>
      <w:proofErr w:type="spellEnd"/>
      <w:r w:rsidRPr="00B55C9E">
        <w:rPr>
          <w:rFonts w:ascii="Times New Roman" w:hAnsi="Times New Roman"/>
          <w:b/>
          <w:sz w:val="28"/>
          <w:szCs w:val="28"/>
        </w:rPr>
        <w:t xml:space="preserve"> </w:t>
      </w:r>
      <w:proofErr w:type="spellStart"/>
      <w:r w:rsidRPr="00B55C9E">
        <w:rPr>
          <w:rFonts w:ascii="Times New Roman" w:hAnsi="Times New Roman"/>
          <w:b/>
          <w:sz w:val="28"/>
          <w:szCs w:val="28"/>
        </w:rPr>
        <w:t>атауы</w:t>
      </w:r>
      <w:proofErr w:type="spellEnd"/>
      <w:r w:rsidRPr="00B55C9E">
        <w:rPr>
          <w:rFonts w:ascii="Times New Roman" w:hAnsi="Times New Roman"/>
          <w:b/>
          <w:sz w:val="28"/>
          <w:szCs w:val="28"/>
        </w:rPr>
        <w:t>:</w: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6395"/>
        <w:gridCol w:w="3686"/>
      </w:tblGrid>
      <w:tr w:rsidR="00681C8B" w:rsidRPr="00B55C9E" w:rsidTr="00121763">
        <w:trPr>
          <w:trHeight w:val="617"/>
        </w:trPr>
        <w:tc>
          <w:tcPr>
            <w:tcW w:w="546" w:type="dxa"/>
            <w:shd w:val="clear" w:color="auto" w:fill="auto"/>
          </w:tcPr>
          <w:p w:rsidR="00681C8B" w:rsidRPr="00B55C9E" w:rsidRDefault="00681C8B" w:rsidP="00121763">
            <w:pPr>
              <w:pStyle w:val="a4"/>
              <w:rPr>
                <w:rFonts w:ascii="Times New Roman" w:hAnsi="Times New Roman"/>
                <w:b/>
                <w:sz w:val="28"/>
                <w:szCs w:val="28"/>
              </w:rPr>
            </w:pPr>
            <w:r w:rsidRPr="00B55C9E">
              <w:rPr>
                <w:rFonts w:ascii="Times New Roman" w:hAnsi="Times New Roman"/>
                <w:b/>
                <w:sz w:val="28"/>
                <w:szCs w:val="28"/>
              </w:rPr>
              <w:t>№</w:t>
            </w:r>
          </w:p>
        </w:tc>
        <w:tc>
          <w:tcPr>
            <w:tcW w:w="6395" w:type="dxa"/>
            <w:shd w:val="clear" w:color="auto" w:fill="auto"/>
          </w:tcPr>
          <w:p w:rsidR="00681C8B" w:rsidRPr="00B55C9E" w:rsidRDefault="00CC0157" w:rsidP="00121763">
            <w:pPr>
              <w:pStyle w:val="a4"/>
              <w:rPr>
                <w:rFonts w:ascii="Times New Roman" w:hAnsi="Times New Roman"/>
                <w:b/>
                <w:sz w:val="28"/>
                <w:szCs w:val="28"/>
                <w:lang w:val="kk-KZ"/>
              </w:rPr>
            </w:pPr>
            <w:r w:rsidRPr="00B55C9E">
              <w:rPr>
                <w:rFonts w:ascii="Times New Roman" w:hAnsi="Times New Roman"/>
                <w:b/>
                <w:sz w:val="28"/>
                <w:szCs w:val="28"/>
              </w:rPr>
              <w:t>Объект</w:t>
            </w:r>
            <w:r w:rsidRPr="00B55C9E">
              <w:rPr>
                <w:rFonts w:ascii="Times New Roman" w:hAnsi="Times New Roman"/>
                <w:b/>
                <w:sz w:val="28"/>
                <w:szCs w:val="28"/>
                <w:lang w:val="kk-KZ"/>
              </w:rPr>
              <w:t>інің атауы</w:t>
            </w:r>
          </w:p>
        </w:tc>
        <w:tc>
          <w:tcPr>
            <w:tcW w:w="3686" w:type="dxa"/>
            <w:shd w:val="clear" w:color="auto" w:fill="auto"/>
          </w:tcPr>
          <w:p w:rsidR="00681C8B" w:rsidRPr="00B55C9E" w:rsidRDefault="00CC0157" w:rsidP="00385C33">
            <w:pPr>
              <w:pStyle w:val="a4"/>
              <w:rPr>
                <w:rFonts w:ascii="Times New Roman" w:hAnsi="Times New Roman"/>
                <w:b/>
                <w:sz w:val="28"/>
                <w:szCs w:val="28"/>
              </w:rPr>
            </w:pPr>
            <w:r w:rsidRPr="00B55C9E">
              <w:rPr>
                <w:rFonts w:ascii="Times New Roman" w:hAnsi="Times New Roman"/>
                <w:b/>
                <w:sz w:val="28"/>
                <w:szCs w:val="28"/>
              </w:rPr>
              <w:t>Саны</w:t>
            </w:r>
            <w:bookmarkStart w:id="0" w:name="_GoBack"/>
            <w:bookmarkEnd w:id="0"/>
          </w:p>
        </w:tc>
      </w:tr>
      <w:tr w:rsidR="00681C8B" w:rsidRPr="00B55C9E" w:rsidTr="00121763">
        <w:trPr>
          <w:trHeight w:val="435"/>
        </w:trPr>
        <w:tc>
          <w:tcPr>
            <w:tcW w:w="546" w:type="dxa"/>
            <w:shd w:val="clear" w:color="auto" w:fill="auto"/>
          </w:tcPr>
          <w:p w:rsidR="00681C8B" w:rsidRPr="00B55C9E" w:rsidRDefault="00681C8B" w:rsidP="00121763">
            <w:pPr>
              <w:pStyle w:val="a4"/>
              <w:rPr>
                <w:rFonts w:ascii="Times New Roman" w:hAnsi="Times New Roman"/>
                <w:b/>
                <w:sz w:val="28"/>
                <w:szCs w:val="28"/>
                <w:lang w:val="en-US"/>
              </w:rPr>
            </w:pPr>
            <w:r w:rsidRPr="00B55C9E">
              <w:rPr>
                <w:rFonts w:ascii="Times New Roman" w:hAnsi="Times New Roman"/>
                <w:b/>
                <w:sz w:val="28"/>
                <w:szCs w:val="28"/>
                <w:lang w:val="en-US"/>
              </w:rPr>
              <w:t>1</w:t>
            </w:r>
          </w:p>
        </w:tc>
        <w:tc>
          <w:tcPr>
            <w:tcW w:w="6395" w:type="dxa"/>
            <w:shd w:val="clear" w:color="auto" w:fill="auto"/>
          </w:tcPr>
          <w:p w:rsidR="000A074A" w:rsidRPr="00B55C9E" w:rsidRDefault="00CC0157" w:rsidP="000A074A">
            <w:pPr>
              <w:pStyle w:val="a4"/>
              <w:rPr>
                <w:rFonts w:ascii="Times New Roman" w:hAnsi="Times New Roman"/>
                <w:bCs/>
                <w:sz w:val="28"/>
                <w:szCs w:val="28"/>
              </w:rPr>
            </w:pPr>
            <w:r w:rsidRPr="00B55C9E">
              <w:rPr>
                <w:rFonts w:ascii="Times New Roman" w:hAnsi="Times New Roman"/>
                <w:bCs/>
                <w:sz w:val="28"/>
                <w:szCs w:val="28"/>
                <w:lang w:val="kk-KZ"/>
              </w:rPr>
              <w:t>Тұрақ орындары</w:t>
            </w:r>
            <w:r w:rsidR="000A074A" w:rsidRPr="00B55C9E">
              <w:rPr>
                <w:rFonts w:ascii="Times New Roman" w:hAnsi="Times New Roman"/>
                <w:bCs/>
                <w:sz w:val="28"/>
                <w:szCs w:val="28"/>
              </w:rPr>
              <w:t>,</w:t>
            </w:r>
          </w:p>
          <w:p w:rsidR="00681C8B" w:rsidRPr="00B55C9E" w:rsidRDefault="000A074A" w:rsidP="000A074A">
            <w:pPr>
              <w:pStyle w:val="a4"/>
              <w:rPr>
                <w:rFonts w:ascii="Times New Roman" w:hAnsi="Times New Roman"/>
                <w:bCs/>
                <w:sz w:val="28"/>
                <w:szCs w:val="28"/>
              </w:rPr>
            </w:pPr>
            <w:proofErr w:type="spellStart"/>
            <w:r>
              <w:rPr>
                <w:rFonts w:ascii="Times New Roman" w:hAnsi="Times New Roman"/>
                <w:bCs/>
                <w:sz w:val="28"/>
                <w:szCs w:val="28"/>
              </w:rPr>
              <w:t>мекенжайы</w:t>
            </w:r>
            <w:proofErr w:type="spellEnd"/>
            <w:r w:rsidRPr="00B55C9E">
              <w:rPr>
                <w:rFonts w:ascii="Times New Roman" w:hAnsi="Times New Roman"/>
                <w:bCs/>
                <w:sz w:val="28"/>
                <w:szCs w:val="28"/>
              </w:rPr>
              <w:t>: Астана</w:t>
            </w:r>
            <w:r>
              <w:rPr>
                <w:rFonts w:ascii="Times New Roman" w:hAnsi="Times New Roman"/>
                <w:bCs/>
                <w:sz w:val="28"/>
                <w:szCs w:val="28"/>
              </w:rPr>
              <w:t xml:space="preserve"> </w:t>
            </w:r>
            <w:r w:rsidRPr="00B55C9E">
              <w:rPr>
                <w:rFonts w:ascii="Times New Roman" w:hAnsi="Times New Roman"/>
                <w:sz w:val="28"/>
                <w:szCs w:val="28"/>
                <w:lang w:val="kk-KZ"/>
              </w:rPr>
              <w:t>қ</w:t>
            </w:r>
            <w:r w:rsidRPr="000A074A">
              <w:rPr>
                <w:rFonts w:ascii="Times New Roman" w:hAnsi="Times New Roman"/>
                <w:sz w:val="28"/>
                <w:szCs w:val="28"/>
              </w:rPr>
              <w:t>.</w:t>
            </w:r>
            <w:r w:rsidRPr="00B55C9E">
              <w:rPr>
                <w:rFonts w:ascii="Times New Roman" w:hAnsi="Times New Roman"/>
                <w:bCs/>
                <w:sz w:val="28"/>
                <w:szCs w:val="28"/>
              </w:rPr>
              <w:t xml:space="preserve">, </w:t>
            </w:r>
            <w:proofErr w:type="spellStart"/>
            <w:r w:rsidRPr="00B55C9E">
              <w:rPr>
                <w:rFonts w:ascii="Times New Roman" w:hAnsi="Times New Roman"/>
                <w:bCs/>
                <w:sz w:val="28"/>
                <w:szCs w:val="28"/>
              </w:rPr>
              <w:t>Достык</w:t>
            </w:r>
            <w:proofErr w:type="spellEnd"/>
            <w:r w:rsidRPr="000A074A">
              <w:rPr>
                <w:rFonts w:ascii="Times New Roman" w:hAnsi="Times New Roman"/>
                <w:bCs/>
                <w:sz w:val="28"/>
                <w:szCs w:val="28"/>
              </w:rPr>
              <w:t xml:space="preserve"> </w:t>
            </w:r>
            <w:r>
              <w:rPr>
                <w:rFonts w:ascii="Times New Roman" w:hAnsi="Times New Roman"/>
                <w:bCs/>
                <w:sz w:val="28"/>
                <w:szCs w:val="28"/>
              </w:rPr>
              <w:t>кш.</w:t>
            </w:r>
            <w:r w:rsidRPr="00B55C9E">
              <w:rPr>
                <w:rFonts w:ascii="Times New Roman" w:hAnsi="Times New Roman"/>
                <w:bCs/>
                <w:sz w:val="28"/>
                <w:szCs w:val="28"/>
              </w:rPr>
              <w:t>, 13</w:t>
            </w:r>
            <w:r>
              <w:rPr>
                <w:rFonts w:ascii="Times New Roman" w:hAnsi="Times New Roman"/>
                <w:bCs/>
                <w:sz w:val="28"/>
                <w:szCs w:val="28"/>
              </w:rPr>
              <w:t xml:space="preserve"> </w:t>
            </w:r>
            <w:r w:rsidRPr="00B55C9E">
              <w:rPr>
                <w:rFonts w:ascii="Times New Roman" w:hAnsi="Times New Roman"/>
                <w:sz w:val="28"/>
                <w:szCs w:val="28"/>
                <w:lang w:val="kk-KZ"/>
              </w:rPr>
              <w:t>ү</w:t>
            </w:r>
            <w:r>
              <w:rPr>
                <w:rFonts w:ascii="Times New Roman" w:hAnsi="Times New Roman"/>
                <w:sz w:val="28"/>
                <w:szCs w:val="28"/>
                <w:lang w:val="kk-KZ"/>
              </w:rPr>
              <w:t>й</w:t>
            </w:r>
            <w:r w:rsidRPr="00B55C9E">
              <w:rPr>
                <w:rFonts w:ascii="Times New Roman" w:hAnsi="Times New Roman"/>
                <w:bCs/>
                <w:sz w:val="28"/>
                <w:szCs w:val="28"/>
              </w:rPr>
              <w:t>.</w:t>
            </w:r>
          </w:p>
        </w:tc>
        <w:tc>
          <w:tcPr>
            <w:tcW w:w="3686" w:type="dxa"/>
            <w:shd w:val="clear" w:color="auto" w:fill="auto"/>
          </w:tcPr>
          <w:p w:rsidR="00681C8B" w:rsidRPr="00B55C9E" w:rsidRDefault="00EC0B67" w:rsidP="00121763">
            <w:pPr>
              <w:pStyle w:val="a4"/>
              <w:rPr>
                <w:rFonts w:ascii="Times New Roman" w:hAnsi="Times New Roman"/>
                <w:bCs/>
                <w:sz w:val="28"/>
                <w:szCs w:val="28"/>
                <w:lang w:val="kk-KZ"/>
              </w:rPr>
            </w:pPr>
            <w:r w:rsidRPr="00B55C9E">
              <w:rPr>
                <w:rFonts w:ascii="Times New Roman" w:hAnsi="Times New Roman"/>
                <w:bCs/>
                <w:sz w:val="28"/>
                <w:szCs w:val="28"/>
                <w:lang w:val="kk-KZ"/>
              </w:rPr>
              <w:t>325</w:t>
            </w:r>
          </w:p>
        </w:tc>
      </w:tr>
    </w:tbl>
    <w:p w:rsidR="00CC0157" w:rsidRPr="00B55C9E" w:rsidRDefault="00CC0157" w:rsidP="00CC0157">
      <w:pPr>
        <w:spacing w:after="0" w:line="240" w:lineRule="auto"/>
        <w:contextualSpacing/>
        <w:rPr>
          <w:rFonts w:ascii="Times New Roman" w:hAnsi="Times New Roman"/>
          <w:b/>
          <w:sz w:val="28"/>
          <w:szCs w:val="28"/>
          <w:lang w:val="kk-KZ"/>
        </w:rPr>
      </w:pPr>
      <w:r w:rsidRPr="00B55C9E">
        <w:rPr>
          <w:rFonts w:ascii="Times New Roman" w:hAnsi="Times New Roman"/>
          <w:b/>
          <w:sz w:val="28"/>
          <w:szCs w:val="28"/>
          <w:lang w:val="kk-KZ"/>
        </w:rPr>
        <w:t>Бағалауды жүргізу кезінде Өнім беруші мыналарды орындауға міндетті:</w:t>
      </w:r>
    </w:p>
    <w:p w:rsidR="00CC0157" w:rsidRPr="00B55C9E" w:rsidRDefault="00CC0157" w:rsidP="00CC0157">
      <w:pPr>
        <w:tabs>
          <w:tab w:val="left" w:pos="426"/>
        </w:tabs>
        <w:spacing w:after="0" w:line="240" w:lineRule="auto"/>
        <w:jc w:val="both"/>
        <w:rPr>
          <w:rFonts w:ascii="Times New Roman" w:hAnsi="Times New Roman"/>
          <w:sz w:val="28"/>
          <w:szCs w:val="28"/>
          <w:lang w:val="kk-KZ"/>
        </w:rPr>
      </w:pPr>
      <w:r w:rsidRPr="00B55C9E">
        <w:rPr>
          <w:rFonts w:ascii="Times New Roman" w:hAnsi="Times New Roman"/>
          <w:b/>
          <w:sz w:val="28"/>
          <w:szCs w:val="28"/>
          <w:lang w:val="kk-KZ"/>
        </w:rPr>
        <w:t>1.</w:t>
      </w:r>
      <w:r w:rsidRPr="00B55C9E">
        <w:rPr>
          <w:rFonts w:ascii="Times New Roman" w:hAnsi="Times New Roman"/>
          <w:sz w:val="28"/>
          <w:szCs w:val="28"/>
          <w:lang w:val="kk-KZ"/>
        </w:rPr>
        <w:tab/>
        <w:t>Бағалау қызметін жүзеге асыру кезінде «Мемлекеттік мүлік туралы», «Қазақстан Республикасындағы бағалау қызметі туралы» ҚР заңдарының, сондай-ақ Қазақстан Республикасының өзге де нормативтік құқықтық актілерінің талаптарын сақтау;</w:t>
      </w:r>
    </w:p>
    <w:p w:rsidR="00CC0157" w:rsidRPr="00B55C9E" w:rsidRDefault="00CC0157" w:rsidP="00CC0157">
      <w:pPr>
        <w:tabs>
          <w:tab w:val="left" w:pos="426"/>
        </w:tabs>
        <w:spacing w:after="0" w:line="240" w:lineRule="auto"/>
        <w:jc w:val="both"/>
        <w:rPr>
          <w:rFonts w:ascii="Times New Roman" w:hAnsi="Times New Roman"/>
          <w:sz w:val="28"/>
          <w:szCs w:val="28"/>
          <w:lang w:val="kk-KZ"/>
        </w:rPr>
      </w:pPr>
      <w:r w:rsidRPr="00B55C9E">
        <w:rPr>
          <w:rFonts w:ascii="Times New Roman" w:hAnsi="Times New Roman"/>
          <w:b/>
          <w:sz w:val="28"/>
          <w:szCs w:val="28"/>
          <w:lang w:val="kk-KZ"/>
        </w:rPr>
        <w:t>2.</w:t>
      </w:r>
      <w:r w:rsidRPr="00B55C9E">
        <w:rPr>
          <w:rFonts w:ascii="Times New Roman" w:hAnsi="Times New Roman"/>
          <w:sz w:val="28"/>
          <w:szCs w:val="28"/>
          <w:lang w:val="kk-KZ"/>
        </w:rPr>
        <w:tab/>
        <w:t>Тапсырмаларды анықтау (бағаланатын мүлікті сәйкестендіру, мүліктік құқықтарды сәйкестендіру, бағалау мақсатын нақтылау, бағалау базасын және құн түрін белгілеу, объектіні қарау);</w:t>
      </w:r>
    </w:p>
    <w:p w:rsidR="00CC0157" w:rsidRPr="00B55C9E" w:rsidRDefault="00CC0157" w:rsidP="00CC0157">
      <w:pPr>
        <w:tabs>
          <w:tab w:val="left" w:pos="426"/>
        </w:tabs>
        <w:spacing w:after="0" w:line="240" w:lineRule="auto"/>
        <w:jc w:val="both"/>
        <w:rPr>
          <w:rFonts w:ascii="Times New Roman" w:hAnsi="Times New Roman"/>
          <w:sz w:val="28"/>
          <w:szCs w:val="28"/>
          <w:lang w:val="kk-KZ"/>
        </w:rPr>
      </w:pPr>
      <w:r w:rsidRPr="00B55C9E">
        <w:rPr>
          <w:rFonts w:ascii="Times New Roman" w:hAnsi="Times New Roman"/>
          <w:b/>
          <w:sz w:val="28"/>
          <w:szCs w:val="28"/>
          <w:lang w:val="kk-KZ"/>
        </w:rPr>
        <w:t>3.</w:t>
      </w:r>
      <w:r w:rsidRPr="00B55C9E">
        <w:rPr>
          <w:rFonts w:ascii="Times New Roman" w:hAnsi="Times New Roman"/>
          <w:sz w:val="28"/>
          <w:szCs w:val="28"/>
          <w:lang w:val="kk-KZ"/>
        </w:rPr>
        <w:tab/>
        <w:t>Алдын ала талдау жүргізу, деректерді іріктеу және жинау (құжаттарды, бағалау объектісі туралы өзге де мәліметтерді жинау, өңдеу және талдау, ұқсас мүлікке сұраныс пен ұсынысты талдау, бағаланатын жылжымайтын мүлікті неғұрлым тиімді пайдалануды талдау);</w:t>
      </w:r>
    </w:p>
    <w:p w:rsidR="00CC0157" w:rsidRPr="00B55C9E" w:rsidRDefault="00CC0157" w:rsidP="00CC0157">
      <w:pPr>
        <w:tabs>
          <w:tab w:val="left" w:pos="426"/>
        </w:tabs>
        <w:spacing w:after="0" w:line="240" w:lineRule="auto"/>
        <w:jc w:val="both"/>
        <w:rPr>
          <w:rFonts w:ascii="Times New Roman" w:hAnsi="Times New Roman"/>
          <w:sz w:val="28"/>
          <w:szCs w:val="28"/>
          <w:lang w:val="kk-KZ"/>
        </w:rPr>
      </w:pPr>
      <w:r w:rsidRPr="00B55C9E">
        <w:rPr>
          <w:rFonts w:ascii="Times New Roman" w:hAnsi="Times New Roman"/>
          <w:b/>
          <w:sz w:val="28"/>
          <w:szCs w:val="28"/>
          <w:lang w:val="kk-KZ"/>
        </w:rPr>
        <w:t>4.</w:t>
      </w:r>
      <w:r w:rsidRPr="00B55C9E">
        <w:rPr>
          <w:rFonts w:ascii="Times New Roman" w:hAnsi="Times New Roman"/>
          <w:sz w:val="28"/>
          <w:szCs w:val="28"/>
          <w:lang w:val="kk-KZ"/>
        </w:rPr>
        <w:tab/>
        <w:t>Бағалаушының бағаланатын мүлікті тікелей тексеруін жүзеге асыру, сондай-ақ оның орналасқан жері (бар болуы) фактісін анықтау және ағымдағы жай-күйін айқындау мақсатында өз құқығын басқаға берместен, Тапсырыс беруші ұсынған тізбеге сәйкес құқық белгілейтін құжаттармен сәйкестендіруді жүргізу.</w:t>
      </w:r>
    </w:p>
    <w:p w:rsidR="00CC0157" w:rsidRPr="00B55C9E" w:rsidRDefault="00CC0157" w:rsidP="00CC0157">
      <w:pPr>
        <w:tabs>
          <w:tab w:val="left" w:pos="426"/>
        </w:tabs>
        <w:spacing w:after="0" w:line="240" w:lineRule="auto"/>
        <w:jc w:val="both"/>
        <w:rPr>
          <w:rFonts w:ascii="Times New Roman" w:hAnsi="Times New Roman"/>
          <w:sz w:val="28"/>
          <w:szCs w:val="28"/>
          <w:lang w:val="kk-KZ"/>
        </w:rPr>
      </w:pPr>
      <w:r w:rsidRPr="00B55C9E">
        <w:rPr>
          <w:rFonts w:ascii="Times New Roman" w:hAnsi="Times New Roman"/>
          <w:b/>
          <w:sz w:val="28"/>
          <w:szCs w:val="28"/>
          <w:lang w:val="kk-KZ"/>
        </w:rPr>
        <w:t>5.</w:t>
      </w:r>
      <w:r w:rsidRPr="00B55C9E">
        <w:rPr>
          <w:rFonts w:ascii="Times New Roman" w:hAnsi="Times New Roman"/>
          <w:sz w:val="28"/>
          <w:szCs w:val="28"/>
          <w:lang w:val="kk-KZ"/>
        </w:rPr>
        <w:tab/>
        <w:t>Бағалау тәсілдері мен әдістерін таңдау, бағалау объектісінің нарықтық немесе өзге құнын белгілеу бойынша есептеулерді орындау (салыстырмалы, кіріс, шығын тәсілдері);</w:t>
      </w:r>
    </w:p>
    <w:p w:rsidR="00CC0157" w:rsidRPr="00B55C9E" w:rsidRDefault="00CC0157" w:rsidP="00CC0157">
      <w:pPr>
        <w:tabs>
          <w:tab w:val="left" w:pos="426"/>
        </w:tabs>
        <w:spacing w:after="0" w:line="240" w:lineRule="auto"/>
        <w:jc w:val="both"/>
        <w:rPr>
          <w:rFonts w:ascii="Times New Roman" w:hAnsi="Times New Roman"/>
          <w:sz w:val="28"/>
          <w:szCs w:val="28"/>
          <w:lang w:val="kk-KZ"/>
        </w:rPr>
      </w:pPr>
      <w:r w:rsidRPr="00B55C9E">
        <w:rPr>
          <w:rFonts w:ascii="Times New Roman" w:hAnsi="Times New Roman"/>
          <w:b/>
          <w:sz w:val="28"/>
          <w:szCs w:val="28"/>
          <w:lang w:val="kk-KZ"/>
        </w:rPr>
        <w:t>6.</w:t>
      </w:r>
      <w:r w:rsidRPr="00B55C9E">
        <w:rPr>
          <w:rFonts w:ascii="Times New Roman" w:hAnsi="Times New Roman"/>
          <w:sz w:val="28"/>
          <w:szCs w:val="28"/>
          <w:lang w:val="kk-KZ"/>
        </w:rPr>
        <w:tab/>
        <w:t>Барлық қолданылған түзету коэффициенттері мен түзетулері бағаланатын объектінің әрбір айырмашылық факторы (егер бар болса) бойынша есептелуге және (немесе) негізделуге тиіс. Бағалау бойынша жүргізілетін қызметтердің нәтижесінің объективтілігі үшін сараптамалық түзетулер мен түзетулерді қолдану алынып тасталады.</w:t>
      </w:r>
    </w:p>
    <w:p w:rsidR="00CC0157" w:rsidRPr="00B55C9E" w:rsidRDefault="00CC0157" w:rsidP="00CC0157">
      <w:pPr>
        <w:tabs>
          <w:tab w:val="left" w:pos="993"/>
        </w:tabs>
        <w:spacing w:after="0" w:line="240" w:lineRule="auto"/>
        <w:jc w:val="both"/>
        <w:rPr>
          <w:rFonts w:ascii="Times New Roman" w:hAnsi="Times New Roman"/>
          <w:sz w:val="28"/>
          <w:szCs w:val="28"/>
          <w:lang w:val="kk-KZ"/>
        </w:rPr>
      </w:pPr>
      <w:r w:rsidRPr="00B55C9E">
        <w:rPr>
          <w:rFonts w:ascii="Times New Roman" w:hAnsi="Times New Roman"/>
          <w:b/>
          <w:sz w:val="28"/>
          <w:szCs w:val="28"/>
          <w:lang w:val="kk-KZ"/>
        </w:rPr>
        <w:t xml:space="preserve">7. </w:t>
      </w:r>
      <w:r w:rsidRPr="00B55C9E">
        <w:rPr>
          <w:rFonts w:ascii="Times New Roman" w:hAnsi="Times New Roman"/>
          <w:sz w:val="28"/>
          <w:szCs w:val="28"/>
          <w:lang w:val="kk-KZ"/>
        </w:rPr>
        <w:t>Бағалау әдістерін таңдау және қолдану кезінде Өнім беруші Тапсырыс беруші ұсынған мәліметтер негізінде келесі негізгі талаптарды сақтауы керек:</w:t>
      </w:r>
    </w:p>
    <w:p w:rsidR="00CC0157" w:rsidRPr="00B55C9E" w:rsidRDefault="00CC0157" w:rsidP="00CC0157">
      <w:pPr>
        <w:tabs>
          <w:tab w:val="left" w:pos="993"/>
        </w:tabs>
        <w:spacing w:after="0" w:line="240" w:lineRule="auto"/>
        <w:jc w:val="both"/>
        <w:rPr>
          <w:rFonts w:ascii="Times New Roman" w:hAnsi="Times New Roman"/>
          <w:sz w:val="28"/>
          <w:szCs w:val="28"/>
          <w:lang w:val="kk-KZ"/>
        </w:rPr>
      </w:pPr>
      <w:r w:rsidRPr="00B55C9E">
        <w:rPr>
          <w:rFonts w:ascii="Times New Roman" w:hAnsi="Times New Roman"/>
          <w:sz w:val="28"/>
          <w:szCs w:val="28"/>
          <w:lang w:val="kk-KZ"/>
        </w:rPr>
        <w:t>- бағалау жүргізу кезінде пайдаланылатын ақпараттың дұрыстығын қамтамасыз ету;</w:t>
      </w:r>
    </w:p>
    <w:p w:rsidR="00CC0157" w:rsidRPr="00B55C9E" w:rsidRDefault="00CC0157" w:rsidP="00CC0157">
      <w:pPr>
        <w:tabs>
          <w:tab w:val="left" w:pos="993"/>
        </w:tabs>
        <w:spacing w:after="0" w:line="240" w:lineRule="auto"/>
        <w:jc w:val="both"/>
        <w:rPr>
          <w:rFonts w:ascii="Times New Roman" w:hAnsi="Times New Roman"/>
          <w:sz w:val="28"/>
          <w:szCs w:val="28"/>
          <w:lang w:val="kk-KZ"/>
        </w:rPr>
      </w:pPr>
      <w:r w:rsidRPr="00B55C9E">
        <w:rPr>
          <w:rFonts w:ascii="Times New Roman" w:hAnsi="Times New Roman"/>
          <w:sz w:val="28"/>
          <w:szCs w:val="28"/>
          <w:lang w:val="kk-KZ"/>
        </w:rPr>
        <w:t xml:space="preserve">- мүлікке құқықтық талдау жүргізу және мүліктік құқықтар мен ауыртпалықтарды анықтау; </w:t>
      </w:r>
    </w:p>
    <w:p w:rsidR="00CC0157" w:rsidRPr="00B55C9E" w:rsidRDefault="00CC0157" w:rsidP="00CC0157">
      <w:pPr>
        <w:tabs>
          <w:tab w:val="left" w:pos="993"/>
        </w:tabs>
        <w:spacing w:after="0" w:line="240" w:lineRule="auto"/>
        <w:jc w:val="both"/>
        <w:rPr>
          <w:rFonts w:ascii="Times New Roman" w:hAnsi="Times New Roman"/>
          <w:sz w:val="28"/>
          <w:szCs w:val="28"/>
          <w:lang w:val="kk-KZ"/>
        </w:rPr>
      </w:pPr>
      <w:r w:rsidRPr="00B55C9E">
        <w:rPr>
          <w:rFonts w:ascii="Times New Roman" w:hAnsi="Times New Roman"/>
          <w:sz w:val="28"/>
          <w:szCs w:val="28"/>
          <w:lang w:val="kk-KZ"/>
        </w:rPr>
        <w:t>- есептерде нақты деректердің, есептік көрсеткіштердің және негізделген нәтижелердің толық және қолжетімді баяндалуын қамтамасыз ету.</w:t>
      </w:r>
    </w:p>
    <w:p w:rsidR="00CC0157" w:rsidRPr="00B55C9E" w:rsidRDefault="00CC0157" w:rsidP="00CC0157">
      <w:pPr>
        <w:tabs>
          <w:tab w:val="left" w:pos="426"/>
        </w:tabs>
        <w:spacing w:after="0" w:line="240" w:lineRule="auto"/>
        <w:jc w:val="both"/>
        <w:rPr>
          <w:rFonts w:ascii="Times New Roman" w:hAnsi="Times New Roman"/>
          <w:sz w:val="28"/>
          <w:szCs w:val="28"/>
        </w:rPr>
      </w:pPr>
      <w:r w:rsidRPr="00B55C9E">
        <w:rPr>
          <w:rFonts w:ascii="Times New Roman" w:hAnsi="Times New Roman"/>
          <w:b/>
          <w:sz w:val="28"/>
          <w:szCs w:val="28"/>
        </w:rPr>
        <w:t>8.</w:t>
      </w:r>
      <w:r w:rsidRPr="00B55C9E">
        <w:rPr>
          <w:rFonts w:ascii="Times New Roman" w:hAnsi="Times New Roman"/>
          <w:sz w:val="28"/>
          <w:szCs w:val="28"/>
        </w:rPr>
        <w:t xml:space="preserve">   </w:t>
      </w:r>
      <w:proofErr w:type="spellStart"/>
      <w:r w:rsidRPr="00B55C9E">
        <w:rPr>
          <w:rFonts w:ascii="Times New Roman" w:hAnsi="Times New Roman"/>
          <w:sz w:val="28"/>
          <w:szCs w:val="28"/>
        </w:rPr>
        <w:t>Есепке</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талданатын</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ақпарат</w:t>
      </w:r>
      <w:proofErr w:type="spellEnd"/>
      <w:r w:rsidRPr="00B55C9E">
        <w:rPr>
          <w:rFonts w:ascii="Times New Roman" w:hAnsi="Times New Roman"/>
          <w:sz w:val="28"/>
          <w:szCs w:val="28"/>
        </w:rPr>
        <w:t xml:space="preserve"> пен </w:t>
      </w:r>
      <w:proofErr w:type="spellStart"/>
      <w:r w:rsidRPr="00B55C9E">
        <w:rPr>
          <w:rFonts w:ascii="Times New Roman" w:hAnsi="Times New Roman"/>
          <w:sz w:val="28"/>
          <w:szCs w:val="28"/>
        </w:rPr>
        <w:t>деректердің</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сипаттамасын</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қос</w:t>
      </w:r>
      <w:proofErr w:type="spellEnd"/>
      <w:r w:rsidRPr="00B55C9E">
        <w:rPr>
          <w:rFonts w:ascii="Times New Roman" w:hAnsi="Times New Roman"/>
          <w:sz w:val="28"/>
          <w:szCs w:val="28"/>
          <w:lang w:val="kk-KZ"/>
        </w:rPr>
        <w:t>у</w:t>
      </w:r>
      <w:r w:rsidRPr="00B55C9E">
        <w:rPr>
          <w:rFonts w:ascii="Times New Roman" w:hAnsi="Times New Roman"/>
          <w:sz w:val="28"/>
          <w:szCs w:val="28"/>
        </w:rPr>
        <w:t>.</w:t>
      </w:r>
    </w:p>
    <w:p w:rsidR="00CC0157" w:rsidRPr="00B55C9E" w:rsidRDefault="00CC0157" w:rsidP="00CC0157">
      <w:pPr>
        <w:tabs>
          <w:tab w:val="left" w:pos="426"/>
        </w:tabs>
        <w:spacing w:after="0" w:line="240" w:lineRule="auto"/>
        <w:jc w:val="both"/>
        <w:rPr>
          <w:rFonts w:ascii="Times New Roman" w:hAnsi="Times New Roman"/>
          <w:sz w:val="28"/>
          <w:szCs w:val="28"/>
        </w:rPr>
      </w:pPr>
      <w:r w:rsidRPr="00B55C9E">
        <w:rPr>
          <w:rFonts w:ascii="Times New Roman" w:hAnsi="Times New Roman"/>
          <w:b/>
          <w:sz w:val="28"/>
          <w:szCs w:val="28"/>
        </w:rPr>
        <w:lastRenderedPageBreak/>
        <w:t>9.</w:t>
      </w:r>
      <w:r w:rsidRPr="00B55C9E">
        <w:rPr>
          <w:rFonts w:ascii="Times New Roman" w:hAnsi="Times New Roman"/>
          <w:sz w:val="28"/>
          <w:szCs w:val="28"/>
        </w:rPr>
        <w:t xml:space="preserve"> </w:t>
      </w:r>
      <w:proofErr w:type="spellStart"/>
      <w:r w:rsidRPr="00B55C9E">
        <w:rPr>
          <w:rFonts w:ascii="Times New Roman" w:hAnsi="Times New Roman"/>
          <w:sz w:val="28"/>
          <w:szCs w:val="28"/>
        </w:rPr>
        <w:t>Мүліктің</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құнын</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анықтаудағы</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барлық</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тәсілдер</w:t>
      </w:r>
      <w:proofErr w:type="spellEnd"/>
      <w:r w:rsidRPr="00B55C9E">
        <w:rPr>
          <w:rFonts w:ascii="Times New Roman" w:hAnsi="Times New Roman"/>
          <w:sz w:val="28"/>
          <w:szCs w:val="28"/>
        </w:rPr>
        <w:t xml:space="preserve"> / </w:t>
      </w:r>
      <w:proofErr w:type="spellStart"/>
      <w:r w:rsidRPr="00B55C9E">
        <w:rPr>
          <w:rFonts w:ascii="Times New Roman" w:hAnsi="Times New Roman"/>
          <w:sz w:val="28"/>
          <w:szCs w:val="28"/>
        </w:rPr>
        <w:t>әдістер</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қолданылған</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әдістердің</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қайнар</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көздерін</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сондай-ақ</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ол</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бойынша</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бастапқы</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деректері</w:t>
      </w:r>
      <w:proofErr w:type="spellEnd"/>
      <w:r w:rsidRPr="00B55C9E">
        <w:rPr>
          <w:rFonts w:ascii="Times New Roman" w:hAnsi="Times New Roman"/>
          <w:sz w:val="28"/>
          <w:szCs w:val="28"/>
        </w:rPr>
        <w:t xml:space="preserve"> бар </w:t>
      </w:r>
      <w:proofErr w:type="spellStart"/>
      <w:r w:rsidRPr="00B55C9E">
        <w:rPr>
          <w:rFonts w:ascii="Times New Roman" w:hAnsi="Times New Roman"/>
          <w:sz w:val="28"/>
          <w:szCs w:val="28"/>
        </w:rPr>
        <w:t>формулаларды</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көрсете</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отырып</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қайталануы</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тиіс</w:t>
      </w:r>
      <w:proofErr w:type="spellEnd"/>
      <w:r w:rsidRPr="00B55C9E">
        <w:rPr>
          <w:rFonts w:ascii="Times New Roman" w:hAnsi="Times New Roman"/>
          <w:sz w:val="28"/>
          <w:szCs w:val="28"/>
        </w:rPr>
        <w:t xml:space="preserve">. </w:t>
      </w:r>
    </w:p>
    <w:p w:rsidR="00CC0157" w:rsidRPr="00B55C9E" w:rsidRDefault="00CC0157" w:rsidP="00CC0157">
      <w:pPr>
        <w:tabs>
          <w:tab w:val="left" w:pos="426"/>
        </w:tabs>
        <w:spacing w:after="0" w:line="240" w:lineRule="auto"/>
        <w:jc w:val="both"/>
        <w:rPr>
          <w:rFonts w:ascii="Times New Roman" w:hAnsi="Times New Roman"/>
          <w:sz w:val="28"/>
          <w:szCs w:val="28"/>
        </w:rPr>
      </w:pPr>
      <w:r w:rsidRPr="00B55C9E">
        <w:rPr>
          <w:rFonts w:ascii="Times New Roman" w:hAnsi="Times New Roman"/>
          <w:b/>
          <w:sz w:val="28"/>
          <w:szCs w:val="28"/>
        </w:rPr>
        <w:t>10.</w:t>
      </w:r>
      <w:r w:rsidRPr="00B55C9E">
        <w:rPr>
          <w:rFonts w:ascii="Times New Roman" w:hAnsi="Times New Roman"/>
          <w:sz w:val="28"/>
          <w:szCs w:val="28"/>
        </w:rPr>
        <w:tab/>
      </w:r>
      <w:proofErr w:type="spellStart"/>
      <w:r w:rsidRPr="00B55C9E">
        <w:rPr>
          <w:rFonts w:ascii="Times New Roman" w:hAnsi="Times New Roman"/>
          <w:sz w:val="28"/>
          <w:szCs w:val="28"/>
        </w:rPr>
        <w:t>Заң</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актілерінде</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көзделген</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жағдайларды</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қоспағанда</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бағалау</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жүргізу</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барысында</w:t>
      </w:r>
      <w:proofErr w:type="spellEnd"/>
      <w:r w:rsidRPr="00B55C9E">
        <w:rPr>
          <w:rFonts w:ascii="Times New Roman" w:hAnsi="Times New Roman"/>
          <w:sz w:val="28"/>
          <w:szCs w:val="28"/>
        </w:rPr>
        <w:t xml:space="preserve"> </w:t>
      </w:r>
      <w:r w:rsidRPr="00B55C9E">
        <w:rPr>
          <w:rFonts w:ascii="Times New Roman" w:hAnsi="Times New Roman"/>
          <w:sz w:val="28"/>
          <w:szCs w:val="28"/>
          <w:lang w:val="kk-KZ"/>
        </w:rPr>
        <w:t>Т</w:t>
      </w:r>
      <w:proofErr w:type="spellStart"/>
      <w:r w:rsidRPr="00B55C9E">
        <w:rPr>
          <w:rFonts w:ascii="Times New Roman" w:hAnsi="Times New Roman"/>
          <w:sz w:val="28"/>
          <w:szCs w:val="28"/>
        </w:rPr>
        <w:t>апсырыс</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берушіден</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және</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үшінші</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тұлғалардан</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алынған</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құпия</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ақпаратты</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жария</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етпеу</w:t>
      </w:r>
      <w:proofErr w:type="spellEnd"/>
      <w:r w:rsidRPr="00B55C9E">
        <w:rPr>
          <w:rFonts w:ascii="Times New Roman" w:hAnsi="Times New Roman"/>
          <w:sz w:val="28"/>
          <w:szCs w:val="28"/>
        </w:rPr>
        <w:t>.</w:t>
      </w:r>
    </w:p>
    <w:p w:rsidR="00CC0157" w:rsidRPr="00B55C9E" w:rsidRDefault="00CC0157" w:rsidP="00CC0157">
      <w:pPr>
        <w:tabs>
          <w:tab w:val="left" w:pos="426"/>
        </w:tabs>
        <w:spacing w:after="0" w:line="240" w:lineRule="auto"/>
        <w:jc w:val="both"/>
        <w:rPr>
          <w:rFonts w:ascii="Times New Roman" w:hAnsi="Times New Roman"/>
          <w:sz w:val="28"/>
          <w:szCs w:val="28"/>
        </w:rPr>
      </w:pPr>
      <w:r w:rsidRPr="00B55C9E">
        <w:rPr>
          <w:rFonts w:ascii="Times New Roman" w:hAnsi="Times New Roman"/>
          <w:b/>
          <w:sz w:val="28"/>
          <w:szCs w:val="28"/>
        </w:rPr>
        <w:t>11.</w:t>
      </w:r>
      <w:r w:rsidRPr="00B55C9E">
        <w:rPr>
          <w:rFonts w:ascii="Times New Roman" w:hAnsi="Times New Roman"/>
          <w:sz w:val="28"/>
          <w:szCs w:val="28"/>
        </w:rPr>
        <w:tab/>
        <w:t xml:space="preserve">Астана </w:t>
      </w:r>
      <w:proofErr w:type="spellStart"/>
      <w:r w:rsidRPr="00B55C9E">
        <w:rPr>
          <w:rFonts w:ascii="Times New Roman" w:hAnsi="Times New Roman"/>
          <w:sz w:val="28"/>
          <w:szCs w:val="28"/>
        </w:rPr>
        <w:t>қаласы</w:t>
      </w:r>
      <w:proofErr w:type="spellEnd"/>
      <w:r w:rsidRPr="00B55C9E">
        <w:rPr>
          <w:rFonts w:ascii="Times New Roman" w:hAnsi="Times New Roman"/>
          <w:sz w:val="28"/>
          <w:szCs w:val="28"/>
        </w:rPr>
        <w:t>, Сар</w:t>
      </w:r>
      <w:r w:rsidRPr="00B55C9E">
        <w:rPr>
          <w:rFonts w:ascii="Times New Roman" w:hAnsi="Times New Roman"/>
          <w:sz w:val="28"/>
          <w:szCs w:val="28"/>
          <w:lang w:val="kk-KZ"/>
        </w:rPr>
        <w:t>айшық</w:t>
      </w:r>
      <w:r w:rsidRPr="00B55C9E">
        <w:rPr>
          <w:rFonts w:ascii="Times New Roman" w:hAnsi="Times New Roman"/>
          <w:sz w:val="28"/>
          <w:szCs w:val="28"/>
        </w:rPr>
        <w:t xml:space="preserve"> </w:t>
      </w:r>
      <w:proofErr w:type="spellStart"/>
      <w:r w:rsidRPr="00B55C9E">
        <w:rPr>
          <w:rFonts w:ascii="Times New Roman" w:hAnsi="Times New Roman"/>
          <w:sz w:val="28"/>
          <w:szCs w:val="28"/>
        </w:rPr>
        <w:t>ауданы</w:t>
      </w:r>
      <w:proofErr w:type="spellEnd"/>
      <w:r w:rsidRPr="00B55C9E">
        <w:rPr>
          <w:rFonts w:ascii="Times New Roman" w:hAnsi="Times New Roman"/>
          <w:sz w:val="28"/>
          <w:szCs w:val="28"/>
        </w:rPr>
        <w:t xml:space="preserve">, </w:t>
      </w:r>
      <w:r w:rsidRPr="00B55C9E">
        <w:rPr>
          <w:rFonts w:ascii="Times New Roman" w:hAnsi="Times New Roman"/>
          <w:sz w:val="28"/>
          <w:szCs w:val="28"/>
          <w:lang w:val="kk-KZ"/>
        </w:rPr>
        <w:t>Р. Кошкарбаев даңғылы</w:t>
      </w:r>
      <w:r w:rsidRPr="00B55C9E">
        <w:rPr>
          <w:rFonts w:ascii="Times New Roman" w:hAnsi="Times New Roman"/>
          <w:sz w:val="28"/>
          <w:szCs w:val="28"/>
        </w:rPr>
        <w:t xml:space="preserve">, </w:t>
      </w:r>
      <w:r w:rsidRPr="00B55C9E">
        <w:rPr>
          <w:rFonts w:ascii="Times New Roman" w:hAnsi="Times New Roman"/>
          <w:sz w:val="28"/>
          <w:szCs w:val="28"/>
          <w:lang w:val="kk-KZ"/>
        </w:rPr>
        <w:t>50/1-үй</w:t>
      </w:r>
      <w:r w:rsidRPr="00B55C9E">
        <w:rPr>
          <w:rFonts w:ascii="Times New Roman" w:hAnsi="Times New Roman"/>
          <w:sz w:val="28"/>
          <w:szCs w:val="28"/>
        </w:rPr>
        <w:t xml:space="preserve"> </w:t>
      </w:r>
      <w:proofErr w:type="spellStart"/>
      <w:r w:rsidRPr="00B55C9E">
        <w:rPr>
          <w:rFonts w:ascii="Times New Roman" w:hAnsi="Times New Roman"/>
          <w:sz w:val="28"/>
          <w:szCs w:val="28"/>
        </w:rPr>
        <w:t>мекенжайы</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бойынша</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Тапсырыс</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берушіге</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жеткізу</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орны</w:t>
      </w:r>
      <w:proofErr w:type="spellEnd"/>
      <w:r w:rsidRPr="00B55C9E">
        <w:rPr>
          <w:rFonts w:ascii="Times New Roman" w:hAnsi="Times New Roman"/>
          <w:sz w:val="28"/>
          <w:szCs w:val="28"/>
        </w:rPr>
        <w:t xml:space="preserve">) </w:t>
      </w:r>
      <w:r w:rsidRPr="00B55C9E">
        <w:rPr>
          <w:rFonts w:ascii="Times New Roman" w:hAnsi="Times New Roman"/>
          <w:sz w:val="28"/>
          <w:szCs w:val="28"/>
          <w:lang w:val="kk-KZ"/>
        </w:rPr>
        <w:t xml:space="preserve">мыналарды </w:t>
      </w:r>
      <w:proofErr w:type="spellStart"/>
      <w:r w:rsidRPr="00B55C9E">
        <w:rPr>
          <w:rFonts w:ascii="Times New Roman" w:hAnsi="Times New Roman"/>
          <w:sz w:val="28"/>
          <w:szCs w:val="28"/>
        </w:rPr>
        <w:t>ұсын</w:t>
      </w:r>
      <w:proofErr w:type="spellEnd"/>
      <w:r w:rsidRPr="00B55C9E">
        <w:rPr>
          <w:rFonts w:ascii="Times New Roman" w:hAnsi="Times New Roman"/>
          <w:sz w:val="28"/>
          <w:szCs w:val="28"/>
          <w:lang w:val="kk-KZ"/>
        </w:rPr>
        <w:t>у</w:t>
      </w:r>
      <w:r w:rsidRPr="00B55C9E">
        <w:rPr>
          <w:rFonts w:ascii="Times New Roman" w:hAnsi="Times New Roman"/>
          <w:sz w:val="28"/>
          <w:szCs w:val="28"/>
        </w:rPr>
        <w:t>:</w:t>
      </w:r>
    </w:p>
    <w:p w:rsidR="00CC0157" w:rsidRPr="00B55C9E" w:rsidRDefault="00CC0157" w:rsidP="00CC0157">
      <w:pPr>
        <w:tabs>
          <w:tab w:val="left" w:pos="993"/>
        </w:tabs>
        <w:spacing w:after="0" w:line="240" w:lineRule="auto"/>
        <w:jc w:val="both"/>
        <w:rPr>
          <w:rFonts w:ascii="Times New Roman" w:hAnsi="Times New Roman"/>
          <w:sz w:val="28"/>
          <w:szCs w:val="28"/>
        </w:rPr>
      </w:pPr>
      <w:r w:rsidRPr="00B55C9E">
        <w:rPr>
          <w:rFonts w:ascii="Times New Roman" w:hAnsi="Times New Roman"/>
          <w:sz w:val="28"/>
          <w:szCs w:val="28"/>
        </w:rPr>
        <w:t>-</w:t>
      </w:r>
      <w:r w:rsidRPr="00B55C9E">
        <w:rPr>
          <w:rFonts w:ascii="Times New Roman" w:hAnsi="Times New Roman"/>
          <w:sz w:val="28"/>
          <w:szCs w:val="28"/>
          <w:lang w:val="kk-KZ"/>
        </w:rPr>
        <w:t xml:space="preserve"> </w:t>
      </w:r>
      <w:proofErr w:type="spellStart"/>
      <w:r w:rsidRPr="00B55C9E">
        <w:rPr>
          <w:rFonts w:ascii="Times New Roman" w:hAnsi="Times New Roman"/>
          <w:sz w:val="28"/>
          <w:szCs w:val="28"/>
        </w:rPr>
        <w:t>әрбір</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объектінің</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құнын</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көрсете</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отырып</w:t>
      </w:r>
      <w:proofErr w:type="spellEnd"/>
      <w:r w:rsidRPr="00B55C9E">
        <w:rPr>
          <w:rFonts w:ascii="Times New Roman" w:hAnsi="Times New Roman"/>
          <w:sz w:val="28"/>
          <w:szCs w:val="28"/>
        </w:rPr>
        <w:t>, 3 (</w:t>
      </w:r>
      <w:proofErr w:type="spellStart"/>
      <w:r w:rsidRPr="00B55C9E">
        <w:rPr>
          <w:rFonts w:ascii="Times New Roman" w:hAnsi="Times New Roman"/>
          <w:sz w:val="28"/>
          <w:szCs w:val="28"/>
        </w:rPr>
        <w:t>үш</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данада</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және</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электрондық</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тасығышта</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Word</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форматында</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мүлікті</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бағалау</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туралы</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есеп</w:t>
      </w:r>
      <w:proofErr w:type="spellEnd"/>
      <w:r w:rsidRPr="00B55C9E">
        <w:rPr>
          <w:rFonts w:ascii="Times New Roman" w:hAnsi="Times New Roman"/>
          <w:sz w:val="28"/>
          <w:szCs w:val="28"/>
        </w:rPr>
        <w:t xml:space="preserve">; </w:t>
      </w:r>
    </w:p>
    <w:p w:rsidR="00CC0157" w:rsidRPr="00B55C9E" w:rsidRDefault="00CC0157" w:rsidP="00CC0157">
      <w:pPr>
        <w:tabs>
          <w:tab w:val="left" w:pos="993"/>
        </w:tabs>
        <w:spacing w:after="0" w:line="240" w:lineRule="auto"/>
        <w:jc w:val="both"/>
        <w:rPr>
          <w:rFonts w:ascii="Times New Roman" w:hAnsi="Times New Roman"/>
          <w:sz w:val="28"/>
          <w:szCs w:val="28"/>
          <w:lang w:val="kk-KZ"/>
        </w:rPr>
      </w:pPr>
      <w:r w:rsidRPr="00B55C9E">
        <w:rPr>
          <w:rFonts w:ascii="Times New Roman" w:hAnsi="Times New Roman"/>
          <w:sz w:val="28"/>
          <w:szCs w:val="28"/>
        </w:rPr>
        <w:t xml:space="preserve">- </w:t>
      </w:r>
      <w:proofErr w:type="spellStart"/>
      <w:r w:rsidRPr="00B55C9E">
        <w:rPr>
          <w:rFonts w:ascii="Times New Roman" w:hAnsi="Times New Roman"/>
          <w:sz w:val="28"/>
          <w:szCs w:val="28"/>
        </w:rPr>
        <w:t>толық</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көлемде</w:t>
      </w:r>
      <w:proofErr w:type="spellEnd"/>
      <w:r w:rsidRPr="00B55C9E">
        <w:rPr>
          <w:rFonts w:ascii="Times New Roman" w:hAnsi="Times New Roman"/>
          <w:sz w:val="28"/>
          <w:szCs w:val="28"/>
        </w:rPr>
        <w:t xml:space="preserve"> (PDF </w:t>
      </w:r>
      <w:proofErr w:type="spellStart"/>
      <w:r w:rsidRPr="00B55C9E">
        <w:rPr>
          <w:rFonts w:ascii="Times New Roman" w:hAnsi="Times New Roman"/>
          <w:sz w:val="28"/>
          <w:szCs w:val="28"/>
        </w:rPr>
        <w:t>форматында</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қол</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қойылған</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және</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мөрмен</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расталған</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есептің</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сканерленген</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нұсқасы</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бір</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сапалы</w:t>
      </w:r>
      <w:proofErr w:type="spellEnd"/>
      <w:r w:rsidRPr="00B55C9E">
        <w:rPr>
          <w:rFonts w:ascii="Times New Roman" w:hAnsi="Times New Roman"/>
          <w:sz w:val="28"/>
          <w:szCs w:val="28"/>
        </w:rPr>
        <w:t xml:space="preserve"> файл</w:t>
      </w:r>
      <w:r w:rsidRPr="00B55C9E">
        <w:rPr>
          <w:rFonts w:ascii="Times New Roman" w:hAnsi="Times New Roman"/>
          <w:sz w:val="28"/>
          <w:szCs w:val="28"/>
          <w:lang w:val="kk-KZ"/>
        </w:rPr>
        <w:t xml:space="preserve">дағы </w:t>
      </w:r>
      <w:proofErr w:type="spellStart"/>
      <w:r w:rsidRPr="00B55C9E">
        <w:rPr>
          <w:rFonts w:ascii="Times New Roman" w:hAnsi="Times New Roman"/>
          <w:sz w:val="28"/>
          <w:szCs w:val="28"/>
        </w:rPr>
        <w:t>бір</w:t>
      </w:r>
      <w:proofErr w:type="spellEnd"/>
      <w:r w:rsidRPr="00B55C9E">
        <w:rPr>
          <w:rFonts w:ascii="Times New Roman" w:hAnsi="Times New Roman"/>
          <w:sz w:val="28"/>
          <w:szCs w:val="28"/>
        </w:rPr>
        <w:t xml:space="preserve"> </w:t>
      </w:r>
      <w:proofErr w:type="spellStart"/>
      <w:r w:rsidRPr="00B55C9E">
        <w:rPr>
          <w:rFonts w:ascii="Times New Roman" w:hAnsi="Times New Roman"/>
          <w:sz w:val="28"/>
          <w:szCs w:val="28"/>
        </w:rPr>
        <w:t>есеп</w:t>
      </w:r>
      <w:proofErr w:type="spellEnd"/>
      <w:r w:rsidRPr="00B55C9E">
        <w:rPr>
          <w:rFonts w:ascii="Times New Roman" w:hAnsi="Times New Roman"/>
          <w:sz w:val="28"/>
          <w:szCs w:val="28"/>
        </w:rPr>
        <w:t>;</w:t>
      </w:r>
      <w:r w:rsidRPr="00B55C9E">
        <w:rPr>
          <w:rFonts w:ascii="Times New Roman" w:hAnsi="Times New Roman"/>
          <w:sz w:val="28"/>
          <w:szCs w:val="28"/>
          <w:lang w:val="kk-KZ"/>
        </w:rPr>
        <w:t xml:space="preserve"> </w:t>
      </w:r>
    </w:p>
    <w:p w:rsidR="00CC0157" w:rsidRPr="00B55C9E" w:rsidRDefault="00CC0157" w:rsidP="00CC0157">
      <w:pPr>
        <w:tabs>
          <w:tab w:val="left" w:pos="993"/>
        </w:tabs>
        <w:spacing w:after="0" w:line="240" w:lineRule="auto"/>
        <w:jc w:val="both"/>
        <w:rPr>
          <w:rFonts w:ascii="Times New Roman" w:hAnsi="Times New Roman"/>
          <w:sz w:val="28"/>
          <w:szCs w:val="28"/>
          <w:lang w:val="kk-KZ"/>
        </w:rPr>
      </w:pPr>
      <w:r w:rsidRPr="00B55C9E">
        <w:rPr>
          <w:rFonts w:ascii="Times New Roman" w:hAnsi="Times New Roman"/>
          <w:sz w:val="28"/>
          <w:szCs w:val="28"/>
          <w:lang w:val="kk-KZ"/>
        </w:rPr>
        <w:t>- бағалау объектісінің фотосуреттері бағалау объектісінің мүлкін анықтауға мүмкіндік беретін тиісті атауы бар сапалы JPEG форматында түрлі-түсті болуы тиіс.</w:t>
      </w:r>
    </w:p>
    <w:p w:rsidR="00CC0157" w:rsidRPr="00B55C9E" w:rsidRDefault="00CC0157" w:rsidP="00CC0157">
      <w:pPr>
        <w:tabs>
          <w:tab w:val="left" w:pos="567"/>
        </w:tabs>
        <w:spacing w:after="0" w:line="240" w:lineRule="auto"/>
        <w:jc w:val="both"/>
        <w:rPr>
          <w:rFonts w:ascii="Times New Roman" w:hAnsi="Times New Roman"/>
          <w:sz w:val="28"/>
          <w:szCs w:val="28"/>
          <w:lang w:val="kk-KZ"/>
        </w:rPr>
      </w:pPr>
      <w:r w:rsidRPr="00B55C9E">
        <w:rPr>
          <w:rFonts w:ascii="Times New Roman" w:hAnsi="Times New Roman"/>
          <w:b/>
          <w:sz w:val="28"/>
          <w:szCs w:val="28"/>
          <w:lang w:val="kk-KZ"/>
        </w:rPr>
        <w:t>12.</w:t>
      </w:r>
      <w:r w:rsidRPr="00B55C9E">
        <w:rPr>
          <w:rFonts w:ascii="Times New Roman" w:hAnsi="Times New Roman"/>
          <w:sz w:val="28"/>
          <w:szCs w:val="28"/>
          <w:lang w:val="kk-KZ"/>
        </w:rPr>
        <w:tab/>
        <w:t xml:space="preserve">Бағалау туралы есепке қарап-тексеру күнін, бұл ретте қатысып отырған бағалаушының аты-жөнін көрсете отырып объектіні қарап-тексеру актісін, жоғарыда аталған адамдардың қолымен расталған растаушы құжаттардың көшірмелерін (объектінің фотосуреттері, басқа құжаттар) қоса беру. </w:t>
      </w:r>
    </w:p>
    <w:p w:rsidR="00CC0157" w:rsidRPr="00B55C9E" w:rsidRDefault="00CC0157" w:rsidP="00CC0157">
      <w:pPr>
        <w:tabs>
          <w:tab w:val="left" w:pos="567"/>
        </w:tabs>
        <w:spacing w:after="0" w:line="240" w:lineRule="auto"/>
        <w:jc w:val="both"/>
        <w:rPr>
          <w:rFonts w:ascii="Times New Roman" w:hAnsi="Times New Roman"/>
          <w:sz w:val="28"/>
          <w:szCs w:val="28"/>
          <w:lang w:val="kk-KZ"/>
        </w:rPr>
      </w:pPr>
      <w:r w:rsidRPr="00B55C9E">
        <w:rPr>
          <w:rFonts w:ascii="Times New Roman" w:hAnsi="Times New Roman"/>
          <w:b/>
          <w:sz w:val="28"/>
          <w:szCs w:val="28"/>
          <w:lang w:val="kk-KZ"/>
        </w:rPr>
        <w:t>13.</w:t>
      </w:r>
      <w:r w:rsidRPr="00B55C9E">
        <w:rPr>
          <w:rFonts w:ascii="Times New Roman" w:hAnsi="Times New Roman"/>
          <w:sz w:val="28"/>
          <w:szCs w:val="28"/>
          <w:lang w:val="kk-KZ"/>
        </w:rPr>
        <w:tab/>
        <w:t>Егер қызметтерді көрсету процесінде Өнім беруші көрсетілген қызметтер актісіне қол қойылғаннан кейін 6 ай ішінде жұмыс сапасын нашарлататын шарт талаптарынан ауытқуға жол берсе, Тапсырыс берушінің талабы бойынша барлық анықталған кемшіліктерді 5 жұмыс күні ішінде өтеусіз түзету.</w:t>
      </w:r>
    </w:p>
    <w:p w:rsidR="00CC0157" w:rsidRPr="00B55C9E" w:rsidRDefault="00CC0157" w:rsidP="00CC0157">
      <w:pPr>
        <w:tabs>
          <w:tab w:val="left" w:pos="567"/>
        </w:tabs>
        <w:spacing w:after="0" w:line="240" w:lineRule="auto"/>
        <w:jc w:val="both"/>
        <w:rPr>
          <w:rFonts w:ascii="Times New Roman" w:hAnsi="Times New Roman"/>
          <w:sz w:val="28"/>
          <w:szCs w:val="28"/>
          <w:lang w:val="kk-KZ"/>
        </w:rPr>
      </w:pPr>
      <w:r w:rsidRPr="00B55C9E">
        <w:rPr>
          <w:rFonts w:ascii="Times New Roman" w:hAnsi="Times New Roman"/>
          <w:b/>
          <w:sz w:val="28"/>
          <w:szCs w:val="28"/>
          <w:lang w:val="kk-KZ"/>
        </w:rPr>
        <w:t>14.</w:t>
      </w:r>
      <w:r w:rsidRPr="00B55C9E">
        <w:rPr>
          <w:rFonts w:ascii="Times New Roman" w:hAnsi="Times New Roman"/>
          <w:sz w:val="28"/>
          <w:szCs w:val="28"/>
          <w:lang w:val="kk-KZ"/>
        </w:rPr>
        <w:tab/>
        <w:t>Орындалған жұмыстар актісіне қол қойылғаннан және Тапсырыс беруші қызметке ақы төлегеннен кейін Өнім берушіге Астана қаласы, Сарайшық ауданы, Р. Қошкарбаев даңғылы, 50/1-үй, мекенжайы бойынша 10 (он) күнтізбелік күн ішінде өзара есеп айырысуларды салыстыру актісін түпнұсқада ұсыну.</w:t>
      </w:r>
    </w:p>
    <w:p w:rsidR="00CC0157" w:rsidRPr="00B55C9E" w:rsidRDefault="00CC0157" w:rsidP="00CC0157">
      <w:pPr>
        <w:tabs>
          <w:tab w:val="left" w:pos="993"/>
        </w:tabs>
        <w:spacing w:after="0" w:line="240" w:lineRule="auto"/>
        <w:jc w:val="both"/>
        <w:rPr>
          <w:rFonts w:ascii="Times New Roman" w:hAnsi="Times New Roman"/>
          <w:sz w:val="28"/>
          <w:szCs w:val="28"/>
          <w:lang w:val="kk-KZ"/>
        </w:rPr>
      </w:pPr>
    </w:p>
    <w:p w:rsidR="00CC0157" w:rsidRPr="00B55C9E" w:rsidRDefault="00CC0157" w:rsidP="00CC0157">
      <w:pPr>
        <w:tabs>
          <w:tab w:val="left" w:pos="993"/>
        </w:tabs>
        <w:spacing w:after="0" w:line="240" w:lineRule="auto"/>
        <w:jc w:val="both"/>
        <w:rPr>
          <w:rFonts w:ascii="Times New Roman" w:hAnsi="Times New Roman"/>
          <w:b/>
          <w:bCs/>
          <w:sz w:val="28"/>
          <w:szCs w:val="28"/>
          <w:lang w:val="kk-KZ"/>
        </w:rPr>
      </w:pPr>
      <w:r w:rsidRPr="00B55C9E">
        <w:rPr>
          <w:rFonts w:ascii="Times New Roman" w:hAnsi="Times New Roman"/>
          <w:b/>
          <w:bCs/>
          <w:sz w:val="28"/>
          <w:szCs w:val="28"/>
          <w:lang w:val="kk-KZ"/>
        </w:rPr>
        <w:tab/>
      </w:r>
      <w:r w:rsidR="000E73AF" w:rsidRPr="00B55C9E">
        <w:rPr>
          <w:rFonts w:ascii="Times New Roman" w:hAnsi="Times New Roman"/>
          <w:b/>
          <w:bCs/>
          <w:sz w:val="28"/>
          <w:szCs w:val="28"/>
          <w:lang w:val="kk-KZ"/>
        </w:rPr>
        <w:t>Қызметтер 2026 жыл ішінде мемлекеттік сатып алулардың веб-порталы арқылы объектілердің саны мен атауы көрсетілген Тапсырыс берушінің өтінімі берілгеннен кейін көрсетіледі.</w:t>
      </w:r>
    </w:p>
    <w:p w:rsidR="00CC0157" w:rsidRPr="006D38C1" w:rsidRDefault="00CC0157" w:rsidP="00CC0157">
      <w:pPr>
        <w:tabs>
          <w:tab w:val="left" w:pos="993"/>
        </w:tabs>
        <w:spacing w:after="0" w:line="240" w:lineRule="auto"/>
        <w:jc w:val="both"/>
        <w:rPr>
          <w:rFonts w:ascii="Times New Roman" w:hAnsi="Times New Roman"/>
          <w:b/>
          <w:bCs/>
          <w:sz w:val="28"/>
          <w:szCs w:val="28"/>
          <w:lang w:val="kk-KZ"/>
        </w:rPr>
      </w:pPr>
      <w:r w:rsidRPr="00B55C9E">
        <w:rPr>
          <w:rFonts w:ascii="Times New Roman" w:hAnsi="Times New Roman"/>
          <w:b/>
          <w:bCs/>
          <w:sz w:val="28"/>
          <w:szCs w:val="28"/>
          <w:lang w:val="kk-KZ"/>
        </w:rPr>
        <w:tab/>
        <w:t>Қызмет көрсету мерзімі Тапсырыс беруші өтінім берген күннен бастап күнтізбелік 20 (жиырма) күн ішінде.</w:t>
      </w:r>
    </w:p>
    <w:p w:rsidR="00CC0157" w:rsidRPr="006D38C1" w:rsidRDefault="00CC0157" w:rsidP="00CC0157">
      <w:pPr>
        <w:spacing w:after="0" w:line="240" w:lineRule="auto"/>
        <w:jc w:val="both"/>
        <w:rPr>
          <w:rFonts w:ascii="Times New Roman" w:hAnsi="Times New Roman"/>
          <w:b/>
          <w:sz w:val="28"/>
          <w:szCs w:val="28"/>
          <w:lang w:val="kk-KZ"/>
        </w:rPr>
      </w:pPr>
      <w:r w:rsidRPr="006D38C1">
        <w:rPr>
          <w:rFonts w:ascii="Times New Roman" w:hAnsi="Times New Roman"/>
          <w:b/>
          <w:sz w:val="28"/>
          <w:szCs w:val="28"/>
          <w:lang w:val="kk-KZ"/>
        </w:rPr>
        <w:t xml:space="preserve"> </w:t>
      </w:r>
    </w:p>
    <w:p w:rsidR="005A2274" w:rsidRPr="006D38C1" w:rsidRDefault="005A2274" w:rsidP="005A2274">
      <w:pPr>
        <w:spacing w:after="0" w:line="240" w:lineRule="auto"/>
        <w:jc w:val="center"/>
        <w:rPr>
          <w:rFonts w:ascii="Times New Roman" w:hAnsi="Times New Roman"/>
          <w:b/>
          <w:sz w:val="28"/>
          <w:szCs w:val="28"/>
          <w:lang w:val="kk-KZ"/>
        </w:rPr>
      </w:pPr>
    </w:p>
    <w:sectPr w:rsidR="005A2274" w:rsidRPr="006D38C1" w:rsidSect="00681C8B">
      <w:pgSz w:w="11906" w:h="16838"/>
      <w:pgMar w:top="851" w:right="566" w:bottom="1418"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44190"/>
    <w:multiLevelType w:val="hybridMultilevel"/>
    <w:tmpl w:val="FED83FE4"/>
    <w:lvl w:ilvl="0" w:tplc="3C5844DC">
      <w:start w:val="9"/>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1E360FD"/>
    <w:multiLevelType w:val="hybridMultilevel"/>
    <w:tmpl w:val="14C62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1E41D6"/>
    <w:multiLevelType w:val="hybridMultilevel"/>
    <w:tmpl w:val="62A81C58"/>
    <w:lvl w:ilvl="0" w:tplc="80AEF83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B8D1C65"/>
    <w:multiLevelType w:val="hybridMultilevel"/>
    <w:tmpl w:val="FD52BF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D74A2A"/>
    <w:multiLevelType w:val="hybridMultilevel"/>
    <w:tmpl w:val="D49031C8"/>
    <w:lvl w:ilvl="0" w:tplc="25EC27F2">
      <w:start w:val="1"/>
      <w:numFmt w:val="decimal"/>
      <w:lvlText w:val="%1."/>
      <w:lvlJc w:val="left"/>
      <w:pPr>
        <w:ind w:left="1080" w:hanging="360"/>
      </w:pPr>
      <w:rPr>
        <w:rFonts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FC0489E"/>
    <w:multiLevelType w:val="hybridMultilevel"/>
    <w:tmpl w:val="936ADEC8"/>
    <w:lvl w:ilvl="0" w:tplc="46B27096">
      <w:start w:val="14"/>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77B5D0A"/>
    <w:multiLevelType w:val="hybridMultilevel"/>
    <w:tmpl w:val="2F7ADA6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283B2204"/>
    <w:multiLevelType w:val="hybridMultilevel"/>
    <w:tmpl w:val="7B48D906"/>
    <w:lvl w:ilvl="0" w:tplc="25EC27F2">
      <w:start w:val="1"/>
      <w:numFmt w:val="decimal"/>
      <w:lvlText w:val="%1."/>
      <w:lvlJc w:val="left"/>
      <w:pPr>
        <w:ind w:left="108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8C66570"/>
    <w:multiLevelType w:val="hybridMultilevel"/>
    <w:tmpl w:val="9DC294B2"/>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BF85236"/>
    <w:multiLevelType w:val="hybridMultilevel"/>
    <w:tmpl w:val="DD7A155A"/>
    <w:lvl w:ilvl="0" w:tplc="A244A5B0">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9174B93"/>
    <w:multiLevelType w:val="hybridMultilevel"/>
    <w:tmpl w:val="2C8E90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F934B68"/>
    <w:multiLevelType w:val="hybridMultilevel"/>
    <w:tmpl w:val="230CDC1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6D132F31"/>
    <w:multiLevelType w:val="hybridMultilevel"/>
    <w:tmpl w:val="5E4A9E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8"/>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0"/>
  </w:num>
  <w:num w:numId="6">
    <w:abstractNumId w:val="4"/>
  </w:num>
  <w:num w:numId="7">
    <w:abstractNumId w:val="7"/>
  </w:num>
  <w:num w:numId="8">
    <w:abstractNumId w:val="6"/>
  </w:num>
  <w:num w:numId="9">
    <w:abstractNumId w:val="11"/>
  </w:num>
  <w:num w:numId="10">
    <w:abstractNumId w:val="2"/>
  </w:num>
  <w:num w:numId="11">
    <w:abstractNumId w:val="5"/>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14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469"/>
    <w:rsid w:val="00002BB0"/>
    <w:rsid w:val="00004014"/>
    <w:rsid w:val="000130C7"/>
    <w:rsid w:val="00013C16"/>
    <w:rsid w:val="000141C8"/>
    <w:rsid w:val="00016AEC"/>
    <w:rsid w:val="00017739"/>
    <w:rsid w:val="00023ED7"/>
    <w:rsid w:val="00025DB9"/>
    <w:rsid w:val="00040689"/>
    <w:rsid w:val="00044C50"/>
    <w:rsid w:val="000464EF"/>
    <w:rsid w:val="00054656"/>
    <w:rsid w:val="000550DF"/>
    <w:rsid w:val="00055194"/>
    <w:rsid w:val="00057C42"/>
    <w:rsid w:val="00073AAB"/>
    <w:rsid w:val="0007425D"/>
    <w:rsid w:val="000759DE"/>
    <w:rsid w:val="00084D47"/>
    <w:rsid w:val="00086E8F"/>
    <w:rsid w:val="00091A14"/>
    <w:rsid w:val="00094D44"/>
    <w:rsid w:val="000A074A"/>
    <w:rsid w:val="000A59BB"/>
    <w:rsid w:val="000A7461"/>
    <w:rsid w:val="000B6A4D"/>
    <w:rsid w:val="000C704B"/>
    <w:rsid w:val="000D1BC5"/>
    <w:rsid w:val="000D382C"/>
    <w:rsid w:val="000D5574"/>
    <w:rsid w:val="000D61F6"/>
    <w:rsid w:val="000D6AC3"/>
    <w:rsid w:val="000E108E"/>
    <w:rsid w:val="000E1C19"/>
    <w:rsid w:val="000E1D0C"/>
    <w:rsid w:val="000E3471"/>
    <w:rsid w:val="000E378E"/>
    <w:rsid w:val="000E6039"/>
    <w:rsid w:val="000E73AF"/>
    <w:rsid w:val="000F23BE"/>
    <w:rsid w:val="000F2AF7"/>
    <w:rsid w:val="000F4624"/>
    <w:rsid w:val="00100475"/>
    <w:rsid w:val="00103538"/>
    <w:rsid w:val="001178C1"/>
    <w:rsid w:val="00120D33"/>
    <w:rsid w:val="001226A8"/>
    <w:rsid w:val="0013000F"/>
    <w:rsid w:val="001329F7"/>
    <w:rsid w:val="00134769"/>
    <w:rsid w:val="00135E1D"/>
    <w:rsid w:val="0013773E"/>
    <w:rsid w:val="00143CE0"/>
    <w:rsid w:val="001446D5"/>
    <w:rsid w:val="0015347A"/>
    <w:rsid w:val="00154AB3"/>
    <w:rsid w:val="00171D1A"/>
    <w:rsid w:val="00172642"/>
    <w:rsid w:val="001760EB"/>
    <w:rsid w:val="001811A3"/>
    <w:rsid w:val="00181F66"/>
    <w:rsid w:val="00185A54"/>
    <w:rsid w:val="00195A40"/>
    <w:rsid w:val="001A54C5"/>
    <w:rsid w:val="001A77A3"/>
    <w:rsid w:val="001B6AEE"/>
    <w:rsid w:val="001C475B"/>
    <w:rsid w:val="001C5301"/>
    <w:rsid w:val="001D0E17"/>
    <w:rsid w:val="001F03FD"/>
    <w:rsid w:val="001F28AD"/>
    <w:rsid w:val="00217ADE"/>
    <w:rsid w:val="002219D9"/>
    <w:rsid w:val="00222906"/>
    <w:rsid w:val="00222EDB"/>
    <w:rsid w:val="002231A6"/>
    <w:rsid w:val="0022379D"/>
    <w:rsid w:val="00223A01"/>
    <w:rsid w:val="002270C7"/>
    <w:rsid w:val="002277FB"/>
    <w:rsid w:val="002307A4"/>
    <w:rsid w:val="00256CCF"/>
    <w:rsid w:val="00257E7C"/>
    <w:rsid w:val="00260B57"/>
    <w:rsid w:val="00264594"/>
    <w:rsid w:val="00270820"/>
    <w:rsid w:val="00270F2F"/>
    <w:rsid w:val="002720A9"/>
    <w:rsid w:val="002759BF"/>
    <w:rsid w:val="00276E80"/>
    <w:rsid w:val="00277E96"/>
    <w:rsid w:val="00282DF2"/>
    <w:rsid w:val="00286658"/>
    <w:rsid w:val="002976F4"/>
    <w:rsid w:val="002B0D77"/>
    <w:rsid w:val="002B373D"/>
    <w:rsid w:val="002B5181"/>
    <w:rsid w:val="002B6F27"/>
    <w:rsid w:val="002C2AB2"/>
    <w:rsid w:val="002C5CF5"/>
    <w:rsid w:val="002C6824"/>
    <w:rsid w:val="002D0369"/>
    <w:rsid w:val="002E2018"/>
    <w:rsid w:val="002E3846"/>
    <w:rsid w:val="002E4668"/>
    <w:rsid w:val="002E6723"/>
    <w:rsid w:val="00303E03"/>
    <w:rsid w:val="0030410D"/>
    <w:rsid w:val="003111AD"/>
    <w:rsid w:val="003123D0"/>
    <w:rsid w:val="00322563"/>
    <w:rsid w:val="0032404E"/>
    <w:rsid w:val="00327509"/>
    <w:rsid w:val="00333520"/>
    <w:rsid w:val="00350D91"/>
    <w:rsid w:val="0036029E"/>
    <w:rsid w:val="00366E87"/>
    <w:rsid w:val="00381D30"/>
    <w:rsid w:val="00382102"/>
    <w:rsid w:val="00385C33"/>
    <w:rsid w:val="003937A2"/>
    <w:rsid w:val="0039385D"/>
    <w:rsid w:val="00393E13"/>
    <w:rsid w:val="003A2D2E"/>
    <w:rsid w:val="003A4ED1"/>
    <w:rsid w:val="003C4C99"/>
    <w:rsid w:val="003D2A9C"/>
    <w:rsid w:val="003D31DD"/>
    <w:rsid w:val="003E72E9"/>
    <w:rsid w:val="003E7A7D"/>
    <w:rsid w:val="003F5B51"/>
    <w:rsid w:val="003F5E86"/>
    <w:rsid w:val="00407B55"/>
    <w:rsid w:val="004105A8"/>
    <w:rsid w:val="00426892"/>
    <w:rsid w:val="00436303"/>
    <w:rsid w:val="00436341"/>
    <w:rsid w:val="004529EF"/>
    <w:rsid w:val="004608E4"/>
    <w:rsid w:val="004632B4"/>
    <w:rsid w:val="00467D9B"/>
    <w:rsid w:val="00472BA4"/>
    <w:rsid w:val="00475146"/>
    <w:rsid w:val="0048315C"/>
    <w:rsid w:val="00483FD0"/>
    <w:rsid w:val="004A2D8F"/>
    <w:rsid w:val="004A423F"/>
    <w:rsid w:val="004B31C4"/>
    <w:rsid w:val="004B4602"/>
    <w:rsid w:val="004B5BD2"/>
    <w:rsid w:val="004B6525"/>
    <w:rsid w:val="004C008B"/>
    <w:rsid w:val="004C496D"/>
    <w:rsid w:val="004C77E1"/>
    <w:rsid w:val="004D427A"/>
    <w:rsid w:val="004E13E6"/>
    <w:rsid w:val="004E7890"/>
    <w:rsid w:val="004F6551"/>
    <w:rsid w:val="00503091"/>
    <w:rsid w:val="00506859"/>
    <w:rsid w:val="0051068B"/>
    <w:rsid w:val="00513913"/>
    <w:rsid w:val="00515B92"/>
    <w:rsid w:val="005211D1"/>
    <w:rsid w:val="005265BF"/>
    <w:rsid w:val="0053222C"/>
    <w:rsid w:val="005326E1"/>
    <w:rsid w:val="0054162B"/>
    <w:rsid w:val="005536C8"/>
    <w:rsid w:val="0056070B"/>
    <w:rsid w:val="005630F0"/>
    <w:rsid w:val="005723CE"/>
    <w:rsid w:val="005754E3"/>
    <w:rsid w:val="0058160E"/>
    <w:rsid w:val="005825ED"/>
    <w:rsid w:val="00584700"/>
    <w:rsid w:val="00587F88"/>
    <w:rsid w:val="00591184"/>
    <w:rsid w:val="00592E0F"/>
    <w:rsid w:val="00596DB5"/>
    <w:rsid w:val="005A2274"/>
    <w:rsid w:val="005A32A4"/>
    <w:rsid w:val="005B2652"/>
    <w:rsid w:val="005D032D"/>
    <w:rsid w:val="005D16FE"/>
    <w:rsid w:val="005D35D9"/>
    <w:rsid w:val="005E6BB6"/>
    <w:rsid w:val="005E6D0A"/>
    <w:rsid w:val="005F5960"/>
    <w:rsid w:val="005F74B4"/>
    <w:rsid w:val="00606C3C"/>
    <w:rsid w:val="006114D6"/>
    <w:rsid w:val="0061535C"/>
    <w:rsid w:val="0061680B"/>
    <w:rsid w:val="00625C3F"/>
    <w:rsid w:val="00647CB8"/>
    <w:rsid w:val="00650740"/>
    <w:rsid w:val="00654AF9"/>
    <w:rsid w:val="00664536"/>
    <w:rsid w:val="00680485"/>
    <w:rsid w:val="00681C8B"/>
    <w:rsid w:val="0068506C"/>
    <w:rsid w:val="0069669E"/>
    <w:rsid w:val="006A2B3B"/>
    <w:rsid w:val="006A47F0"/>
    <w:rsid w:val="006C0D8F"/>
    <w:rsid w:val="006D3703"/>
    <w:rsid w:val="006D38C1"/>
    <w:rsid w:val="006E0169"/>
    <w:rsid w:val="006E049A"/>
    <w:rsid w:val="006F2CA0"/>
    <w:rsid w:val="00705E18"/>
    <w:rsid w:val="00706498"/>
    <w:rsid w:val="00711A90"/>
    <w:rsid w:val="00721329"/>
    <w:rsid w:val="00754B83"/>
    <w:rsid w:val="00754BED"/>
    <w:rsid w:val="0075680C"/>
    <w:rsid w:val="007634E2"/>
    <w:rsid w:val="00763D17"/>
    <w:rsid w:val="00765BA6"/>
    <w:rsid w:val="00767363"/>
    <w:rsid w:val="00777425"/>
    <w:rsid w:val="00783446"/>
    <w:rsid w:val="00784798"/>
    <w:rsid w:val="00790A05"/>
    <w:rsid w:val="00791108"/>
    <w:rsid w:val="00797BCD"/>
    <w:rsid w:val="007A3567"/>
    <w:rsid w:val="007A4697"/>
    <w:rsid w:val="007B3BDF"/>
    <w:rsid w:val="007B676F"/>
    <w:rsid w:val="007D30DF"/>
    <w:rsid w:val="007D5837"/>
    <w:rsid w:val="007E26B1"/>
    <w:rsid w:val="007E37E1"/>
    <w:rsid w:val="007F538A"/>
    <w:rsid w:val="00802C6B"/>
    <w:rsid w:val="00802E45"/>
    <w:rsid w:val="0080534E"/>
    <w:rsid w:val="0082261F"/>
    <w:rsid w:val="0083056C"/>
    <w:rsid w:val="008414E0"/>
    <w:rsid w:val="008461D3"/>
    <w:rsid w:val="00870400"/>
    <w:rsid w:val="0087143D"/>
    <w:rsid w:val="0087396C"/>
    <w:rsid w:val="0087644C"/>
    <w:rsid w:val="00885B39"/>
    <w:rsid w:val="00893F60"/>
    <w:rsid w:val="008A14E6"/>
    <w:rsid w:val="008A18A9"/>
    <w:rsid w:val="008A4D6F"/>
    <w:rsid w:val="008A5B08"/>
    <w:rsid w:val="008C028A"/>
    <w:rsid w:val="008C0F7F"/>
    <w:rsid w:val="008C4854"/>
    <w:rsid w:val="008E50A3"/>
    <w:rsid w:val="008F65E5"/>
    <w:rsid w:val="009015FA"/>
    <w:rsid w:val="00906651"/>
    <w:rsid w:val="00916CCA"/>
    <w:rsid w:val="00931217"/>
    <w:rsid w:val="00940CFF"/>
    <w:rsid w:val="00940EDA"/>
    <w:rsid w:val="00954F48"/>
    <w:rsid w:val="009554FE"/>
    <w:rsid w:val="009620B8"/>
    <w:rsid w:val="00967BC4"/>
    <w:rsid w:val="00976AD1"/>
    <w:rsid w:val="00977EA6"/>
    <w:rsid w:val="009870C8"/>
    <w:rsid w:val="009876C0"/>
    <w:rsid w:val="00996A9E"/>
    <w:rsid w:val="009A48E9"/>
    <w:rsid w:val="009A7109"/>
    <w:rsid w:val="009A7A77"/>
    <w:rsid w:val="009A7B4A"/>
    <w:rsid w:val="009C3BF4"/>
    <w:rsid w:val="009D2199"/>
    <w:rsid w:val="009D38A7"/>
    <w:rsid w:val="009E1E99"/>
    <w:rsid w:val="009F125F"/>
    <w:rsid w:val="009F13A0"/>
    <w:rsid w:val="009F2925"/>
    <w:rsid w:val="00A0297B"/>
    <w:rsid w:val="00A10F17"/>
    <w:rsid w:val="00A11EC5"/>
    <w:rsid w:val="00A208E6"/>
    <w:rsid w:val="00A2454A"/>
    <w:rsid w:val="00A2770B"/>
    <w:rsid w:val="00A34F7B"/>
    <w:rsid w:val="00A433A8"/>
    <w:rsid w:val="00A44459"/>
    <w:rsid w:val="00A45C99"/>
    <w:rsid w:val="00A46AD8"/>
    <w:rsid w:val="00A61523"/>
    <w:rsid w:val="00A6402A"/>
    <w:rsid w:val="00A703D8"/>
    <w:rsid w:val="00A74509"/>
    <w:rsid w:val="00A853D0"/>
    <w:rsid w:val="00A94516"/>
    <w:rsid w:val="00A96A9F"/>
    <w:rsid w:val="00AA0217"/>
    <w:rsid w:val="00AC211F"/>
    <w:rsid w:val="00AD0912"/>
    <w:rsid w:val="00AD1DA0"/>
    <w:rsid w:val="00AF0985"/>
    <w:rsid w:val="00AF0D8B"/>
    <w:rsid w:val="00AF7B88"/>
    <w:rsid w:val="00B078C1"/>
    <w:rsid w:val="00B11454"/>
    <w:rsid w:val="00B15BE8"/>
    <w:rsid w:val="00B2784E"/>
    <w:rsid w:val="00B3478C"/>
    <w:rsid w:val="00B5282F"/>
    <w:rsid w:val="00B52D0C"/>
    <w:rsid w:val="00B543B8"/>
    <w:rsid w:val="00B55170"/>
    <w:rsid w:val="00B55C9E"/>
    <w:rsid w:val="00B55DD3"/>
    <w:rsid w:val="00B604CE"/>
    <w:rsid w:val="00B62476"/>
    <w:rsid w:val="00B64F4C"/>
    <w:rsid w:val="00B65186"/>
    <w:rsid w:val="00B66983"/>
    <w:rsid w:val="00B80F50"/>
    <w:rsid w:val="00B8439E"/>
    <w:rsid w:val="00B84B15"/>
    <w:rsid w:val="00B90400"/>
    <w:rsid w:val="00B91678"/>
    <w:rsid w:val="00B96367"/>
    <w:rsid w:val="00B974C9"/>
    <w:rsid w:val="00BA3694"/>
    <w:rsid w:val="00BC0208"/>
    <w:rsid w:val="00BC4C63"/>
    <w:rsid w:val="00BC53B2"/>
    <w:rsid w:val="00BC641E"/>
    <w:rsid w:val="00BD115E"/>
    <w:rsid w:val="00BD2464"/>
    <w:rsid w:val="00BD5529"/>
    <w:rsid w:val="00BD7502"/>
    <w:rsid w:val="00BF1605"/>
    <w:rsid w:val="00BF439A"/>
    <w:rsid w:val="00BF52E0"/>
    <w:rsid w:val="00C0219B"/>
    <w:rsid w:val="00C044D2"/>
    <w:rsid w:val="00C20C10"/>
    <w:rsid w:val="00C245F3"/>
    <w:rsid w:val="00C26269"/>
    <w:rsid w:val="00C75637"/>
    <w:rsid w:val="00C80EC2"/>
    <w:rsid w:val="00C81A63"/>
    <w:rsid w:val="00C85296"/>
    <w:rsid w:val="00C914B4"/>
    <w:rsid w:val="00CA4629"/>
    <w:rsid w:val="00CC0157"/>
    <w:rsid w:val="00CD2794"/>
    <w:rsid w:val="00CE1764"/>
    <w:rsid w:val="00CE1FD2"/>
    <w:rsid w:val="00CE53BC"/>
    <w:rsid w:val="00CE7226"/>
    <w:rsid w:val="00CF1E45"/>
    <w:rsid w:val="00CF371E"/>
    <w:rsid w:val="00CF7C7D"/>
    <w:rsid w:val="00D017C0"/>
    <w:rsid w:val="00D07F88"/>
    <w:rsid w:val="00D1665F"/>
    <w:rsid w:val="00D201FB"/>
    <w:rsid w:val="00D33AFC"/>
    <w:rsid w:val="00D344FC"/>
    <w:rsid w:val="00D50DD3"/>
    <w:rsid w:val="00D63686"/>
    <w:rsid w:val="00D64F76"/>
    <w:rsid w:val="00D65C4F"/>
    <w:rsid w:val="00D83469"/>
    <w:rsid w:val="00D87BFD"/>
    <w:rsid w:val="00DA2B48"/>
    <w:rsid w:val="00DA38DC"/>
    <w:rsid w:val="00DA7349"/>
    <w:rsid w:val="00DB1668"/>
    <w:rsid w:val="00DB183F"/>
    <w:rsid w:val="00DC6886"/>
    <w:rsid w:val="00DD0C5A"/>
    <w:rsid w:val="00DD273C"/>
    <w:rsid w:val="00DD3805"/>
    <w:rsid w:val="00DE7ED4"/>
    <w:rsid w:val="00E04834"/>
    <w:rsid w:val="00E12187"/>
    <w:rsid w:val="00E14814"/>
    <w:rsid w:val="00E17457"/>
    <w:rsid w:val="00E51CC4"/>
    <w:rsid w:val="00E62445"/>
    <w:rsid w:val="00E67589"/>
    <w:rsid w:val="00E80446"/>
    <w:rsid w:val="00E86888"/>
    <w:rsid w:val="00E86D6F"/>
    <w:rsid w:val="00E8718C"/>
    <w:rsid w:val="00E917B4"/>
    <w:rsid w:val="00E92210"/>
    <w:rsid w:val="00E92744"/>
    <w:rsid w:val="00E92764"/>
    <w:rsid w:val="00EB4871"/>
    <w:rsid w:val="00EC0B67"/>
    <w:rsid w:val="00EC5647"/>
    <w:rsid w:val="00ED0217"/>
    <w:rsid w:val="00ED1370"/>
    <w:rsid w:val="00ED6064"/>
    <w:rsid w:val="00EE1D9D"/>
    <w:rsid w:val="00EE2D5C"/>
    <w:rsid w:val="00EF4B9B"/>
    <w:rsid w:val="00F075F8"/>
    <w:rsid w:val="00F1418F"/>
    <w:rsid w:val="00F1686D"/>
    <w:rsid w:val="00F35DA1"/>
    <w:rsid w:val="00F40C75"/>
    <w:rsid w:val="00F4715D"/>
    <w:rsid w:val="00F5006A"/>
    <w:rsid w:val="00F55F96"/>
    <w:rsid w:val="00F605D2"/>
    <w:rsid w:val="00F74F59"/>
    <w:rsid w:val="00F75564"/>
    <w:rsid w:val="00F82ABE"/>
    <w:rsid w:val="00F945C9"/>
    <w:rsid w:val="00FA6FBF"/>
    <w:rsid w:val="00FB56EA"/>
    <w:rsid w:val="00FB7C38"/>
    <w:rsid w:val="00FC0589"/>
    <w:rsid w:val="00FC6B88"/>
    <w:rsid w:val="00FD0552"/>
    <w:rsid w:val="00FD33D5"/>
    <w:rsid w:val="00FD71D0"/>
    <w:rsid w:val="00FE24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11F7DA-283E-4533-AC01-46A6B6272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C8B"/>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83469"/>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No Spacing"/>
    <w:link w:val="a5"/>
    <w:uiPriority w:val="1"/>
    <w:qFormat/>
    <w:rsid w:val="00D83469"/>
    <w:rPr>
      <w:sz w:val="22"/>
      <w:szCs w:val="22"/>
      <w:lang w:eastAsia="en-US"/>
    </w:rPr>
  </w:style>
  <w:style w:type="table" w:styleId="a6">
    <w:name w:val="Table Grid"/>
    <w:basedOn w:val="a1"/>
    <w:uiPriority w:val="39"/>
    <w:rsid w:val="007568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6D3703"/>
    <w:pPr>
      <w:spacing w:after="0" w:line="240" w:lineRule="auto"/>
    </w:pPr>
    <w:rPr>
      <w:rFonts w:ascii="Segoe UI" w:hAnsi="Segoe UI"/>
      <w:sz w:val="18"/>
      <w:szCs w:val="18"/>
      <w:lang w:val="x-none"/>
    </w:rPr>
  </w:style>
  <w:style w:type="character" w:customStyle="1" w:styleId="a8">
    <w:name w:val="Текст выноски Знак"/>
    <w:link w:val="a7"/>
    <w:uiPriority w:val="99"/>
    <w:semiHidden/>
    <w:rsid w:val="006D3703"/>
    <w:rPr>
      <w:rFonts w:ascii="Segoe UI" w:hAnsi="Segoe UI" w:cs="Segoe UI"/>
      <w:sz w:val="18"/>
      <w:szCs w:val="18"/>
      <w:lang w:eastAsia="en-US"/>
    </w:rPr>
  </w:style>
  <w:style w:type="paragraph" w:styleId="a9">
    <w:name w:val="List Paragraph"/>
    <w:basedOn w:val="a"/>
    <w:uiPriority w:val="34"/>
    <w:qFormat/>
    <w:rsid w:val="00407B55"/>
    <w:pPr>
      <w:suppressAutoHyphens/>
      <w:spacing w:after="0" w:line="240" w:lineRule="auto"/>
      <w:ind w:left="720"/>
      <w:contextualSpacing/>
    </w:pPr>
    <w:rPr>
      <w:rFonts w:ascii="Times New Roman" w:eastAsia="Times New Roman" w:hAnsi="Times New Roman"/>
      <w:sz w:val="20"/>
      <w:szCs w:val="20"/>
      <w:lang w:eastAsia="ar-SA"/>
    </w:rPr>
  </w:style>
  <w:style w:type="paragraph" w:styleId="aa">
    <w:name w:val="Body Text"/>
    <w:basedOn w:val="a"/>
    <w:link w:val="ab"/>
    <w:rsid w:val="00013C16"/>
    <w:pPr>
      <w:spacing w:after="120" w:line="240" w:lineRule="auto"/>
    </w:pPr>
    <w:rPr>
      <w:rFonts w:ascii="Times New Roman" w:eastAsia="Times New Roman" w:hAnsi="Times New Roman"/>
      <w:sz w:val="24"/>
      <w:szCs w:val="24"/>
      <w:lang w:eastAsia="ru-RU"/>
    </w:rPr>
  </w:style>
  <w:style w:type="character" w:customStyle="1" w:styleId="ab">
    <w:name w:val="Основной текст Знак"/>
    <w:link w:val="aa"/>
    <w:rsid w:val="00013C16"/>
    <w:rPr>
      <w:rFonts w:ascii="Times New Roman" w:eastAsia="Times New Roman" w:hAnsi="Times New Roman"/>
      <w:sz w:val="24"/>
      <w:szCs w:val="24"/>
    </w:rPr>
  </w:style>
  <w:style w:type="paragraph" w:styleId="ac">
    <w:name w:val="header"/>
    <w:basedOn w:val="a"/>
    <w:link w:val="ad"/>
    <w:uiPriority w:val="99"/>
    <w:unhideWhenUsed/>
    <w:rsid w:val="00B84B15"/>
    <w:pPr>
      <w:tabs>
        <w:tab w:val="center" w:pos="4677"/>
        <w:tab w:val="right" w:pos="9355"/>
      </w:tabs>
      <w:suppressAutoHyphens/>
      <w:spacing w:after="0" w:line="240" w:lineRule="auto"/>
    </w:pPr>
    <w:rPr>
      <w:rFonts w:ascii="Times New Roman" w:eastAsia="Times New Roman" w:hAnsi="Times New Roman"/>
      <w:sz w:val="20"/>
      <w:szCs w:val="20"/>
      <w:lang w:eastAsia="ar-SA"/>
    </w:rPr>
  </w:style>
  <w:style w:type="character" w:customStyle="1" w:styleId="ad">
    <w:name w:val="Верхний колонтитул Знак"/>
    <w:link w:val="ac"/>
    <w:uiPriority w:val="99"/>
    <w:rsid w:val="00B84B15"/>
    <w:rPr>
      <w:rFonts w:ascii="Times New Roman" w:eastAsia="Times New Roman" w:hAnsi="Times New Roman"/>
      <w:lang w:eastAsia="ar-SA"/>
    </w:rPr>
  </w:style>
  <w:style w:type="paragraph" w:styleId="HTML">
    <w:name w:val="HTML Preformatted"/>
    <w:basedOn w:val="a"/>
    <w:link w:val="HTML0"/>
    <w:uiPriority w:val="99"/>
    <w:unhideWhenUsed/>
    <w:rsid w:val="00103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link w:val="HTML"/>
    <w:uiPriority w:val="99"/>
    <w:rsid w:val="00103538"/>
    <w:rPr>
      <w:rFonts w:ascii="Courier New" w:eastAsia="Times New Roman" w:hAnsi="Courier New" w:cs="Courier New"/>
    </w:rPr>
  </w:style>
  <w:style w:type="character" w:customStyle="1" w:styleId="y2iqfc">
    <w:name w:val="y2iqfc"/>
    <w:rsid w:val="00103538"/>
  </w:style>
  <w:style w:type="character" w:customStyle="1" w:styleId="a5">
    <w:name w:val="Без интервала Знак"/>
    <w:link w:val="a4"/>
    <w:uiPriority w:val="1"/>
    <w:rsid w:val="00BD2464"/>
    <w:rPr>
      <w:sz w:val="22"/>
      <w:szCs w:val="22"/>
      <w:lang w:eastAsia="en-US"/>
    </w:rPr>
  </w:style>
  <w:style w:type="character" w:customStyle="1" w:styleId="ypks7kbdpwfgdykd3qb9">
    <w:name w:val="ypks7kbdpwfgdykd3qb9"/>
    <w:basedOn w:val="a0"/>
    <w:rsid w:val="005A22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083336">
      <w:bodyDiv w:val="1"/>
      <w:marLeft w:val="0"/>
      <w:marRight w:val="0"/>
      <w:marTop w:val="0"/>
      <w:marBottom w:val="0"/>
      <w:divBdr>
        <w:top w:val="none" w:sz="0" w:space="0" w:color="auto"/>
        <w:left w:val="none" w:sz="0" w:space="0" w:color="auto"/>
        <w:bottom w:val="none" w:sz="0" w:space="0" w:color="auto"/>
        <w:right w:val="none" w:sz="0" w:space="0" w:color="auto"/>
      </w:divBdr>
    </w:div>
    <w:div w:id="983464070">
      <w:bodyDiv w:val="1"/>
      <w:marLeft w:val="0"/>
      <w:marRight w:val="0"/>
      <w:marTop w:val="0"/>
      <w:marBottom w:val="0"/>
      <w:divBdr>
        <w:top w:val="none" w:sz="0" w:space="0" w:color="auto"/>
        <w:left w:val="none" w:sz="0" w:space="0" w:color="auto"/>
        <w:bottom w:val="none" w:sz="0" w:space="0" w:color="auto"/>
        <w:right w:val="none" w:sz="0" w:space="0" w:color="auto"/>
      </w:divBdr>
    </w:div>
    <w:div w:id="1328367317">
      <w:bodyDiv w:val="1"/>
      <w:marLeft w:val="0"/>
      <w:marRight w:val="0"/>
      <w:marTop w:val="0"/>
      <w:marBottom w:val="0"/>
      <w:divBdr>
        <w:top w:val="none" w:sz="0" w:space="0" w:color="auto"/>
        <w:left w:val="none" w:sz="0" w:space="0" w:color="auto"/>
        <w:bottom w:val="none" w:sz="0" w:space="0" w:color="auto"/>
        <w:right w:val="none" w:sz="0" w:space="0" w:color="auto"/>
      </w:divBdr>
    </w:div>
    <w:div w:id="1353339853">
      <w:bodyDiv w:val="1"/>
      <w:marLeft w:val="0"/>
      <w:marRight w:val="0"/>
      <w:marTop w:val="0"/>
      <w:marBottom w:val="0"/>
      <w:divBdr>
        <w:top w:val="none" w:sz="0" w:space="0" w:color="auto"/>
        <w:left w:val="none" w:sz="0" w:space="0" w:color="auto"/>
        <w:bottom w:val="none" w:sz="0" w:space="0" w:color="auto"/>
        <w:right w:val="none" w:sz="0" w:space="0" w:color="auto"/>
      </w:divBdr>
    </w:div>
    <w:div w:id="1421565858">
      <w:bodyDiv w:val="1"/>
      <w:marLeft w:val="0"/>
      <w:marRight w:val="0"/>
      <w:marTop w:val="0"/>
      <w:marBottom w:val="0"/>
      <w:divBdr>
        <w:top w:val="none" w:sz="0" w:space="0" w:color="auto"/>
        <w:left w:val="none" w:sz="0" w:space="0" w:color="auto"/>
        <w:bottom w:val="none" w:sz="0" w:space="0" w:color="auto"/>
        <w:right w:val="none" w:sz="0" w:space="0" w:color="auto"/>
      </w:divBdr>
    </w:div>
    <w:div w:id="1894191876">
      <w:bodyDiv w:val="1"/>
      <w:marLeft w:val="0"/>
      <w:marRight w:val="0"/>
      <w:marTop w:val="0"/>
      <w:marBottom w:val="0"/>
      <w:divBdr>
        <w:top w:val="none" w:sz="0" w:space="0" w:color="auto"/>
        <w:left w:val="none" w:sz="0" w:space="0" w:color="auto"/>
        <w:bottom w:val="none" w:sz="0" w:space="0" w:color="auto"/>
        <w:right w:val="none" w:sz="0" w:space="0" w:color="auto"/>
      </w:divBdr>
    </w:div>
    <w:div w:id="196739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24A141-25E8-4922-B861-E11BCFA80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1351</Words>
  <Characters>7706</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Арман Шурабеков</cp:lastModifiedBy>
  <cp:revision>3</cp:revision>
  <cp:lastPrinted>2024-01-22T11:06:00Z</cp:lastPrinted>
  <dcterms:created xsi:type="dcterms:W3CDTF">2026-10-08T05:54:00Z</dcterms:created>
  <dcterms:modified xsi:type="dcterms:W3CDTF">2026-10-09T03:01:00Z</dcterms:modified>
</cp:coreProperties>
</file>