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8038F" w14:textId="03AAF826" w:rsidR="003F46AF" w:rsidRPr="003F69FE" w:rsidRDefault="003F69FE" w:rsidP="003F46AF">
      <w:pPr>
        <w:pStyle w:val="2"/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«</w:t>
      </w:r>
      <w:r w:rsidRPr="003F69FE">
        <w:rPr>
          <w:rStyle w:val="ypks7kbdpwfgdykd3qb9"/>
          <w:rFonts w:ascii="Arial" w:hAnsi="Arial" w:cs="Arial"/>
          <w:sz w:val="28"/>
          <w:szCs w:val="28"/>
        </w:rPr>
        <w:t>Қостанай</w:t>
      </w:r>
      <w:r w:rsidRPr="003F69FE">
        <w:rPr>
          <w:rFonts w:ascii="Arial" w:hAnsi="Arial" w:cs="Arial"/>
          <w:sz w:val="28"/>
          <w:szCs w:val="28"/>
        </w:rPr>
        <w:t xml:space="preserve"> </w:t>
      </w:r>
      <w:r w:rsidRPr="003F69FE">
        <w:rPr>
          <w:rStyle w:val="ypks7kbdpwfgdykd3qb9"/>
          <w:rFonts w:ascii="Arial" w:hAnsi="Arial" w:cs="Arial"/>
          <w:sz w:val="28"/>
          <w:szCs w:val="28"/>
        </w:rPr>
        <w:t>қаласы</w:t>
      </w:r>
      <w:r w:rsidRPr="003F69FE">
        <w:rPr>
          <w:rFonts w:ascii="Arial" w:hAnsi="Arial" w:cs="Arial"/>
          <w:sz w:val="28"/>
          <w:szCs w:val="28"/>
        </w:rPr>
        <w:t xml:space="preserve"> </w:t>
      </w:r>
      <w:r w:rsidRPr="003F69FE">
        <w:rPr>
          <w:rStyle w:val="ypks7kbdpwfgdykd3qb9"/>
          <w:rFonts w:ascii="Arial" w:hAnsi="Arial" w:cs="Arial"/>
          <w:sz w:val="28"/>
          <w:szCs w:val="28"/>
        </w:rPr>
        <w:t>әкімдігі</w:t>
      </w:r>
      <w:r w:rsidRPr="003F69FE">
        <w:rPr>
          <w:rFonts w:ascii="Arial" w:hAnsi="Arial" w:cs="Arial"/>
          <w:sz w:val="28"/>
          <w:szCs w:val="28"/>
        </w:rPr>
        <w:t xml:space="preserve"> </w:t>
      </w:r>
      <w:r w:rsidRPr="003F69FE">
        <w:rPr>
          <w:rStyle w:val="ypks7kbdpwfgdykd3qb9"/>
          <w:rFonts w:ascii="Arial" w:hAnsi="Arial" w:cs="Arial"/>
          <w:sz w:val="28"/>
          <w:szCs w:val="28"/>
        </w:rPr>
        <w:t>білім</w:t>
      </w:r>
      <w:r w:rsidRPr="003F69FE">
        <w:rPr>
          <w:rFonts w:ascii="Arial" w:hAnsi="Arial" w:cs="Arial"/>
          <w:sz w:val="28"/>
          <w:szCs w:val="28"/>
        </w:rPr>
        <w:t xml:space="preserve"> </w:t>
      </w:r>
      <w:r w:rsidRPr="003F69FE">
        <w:rPr>
          <w:rStyle w:val="ypks7kbdpwfgdykd3qb9"/>
          <w:rFonts w:ascii="Arial" w:hAnsi="Arial" w:cs="Arial"/>
          <w:sz w:val="28"/>
          <w:szCs w:val="28"/>
        </w:rPr>
        <w:t>бөлімінің</w:t>
      </w:r>
      <w:r w:rsidRPr="003F69FE">
        <w:rPr>
          <w:rFonts w:ascii="Arial" w:hAnsi="Arial" w:cs="Arial"/>
          <w:sz w:val="28"/>
          <w:szCs w:val="28"/>
        </w:rPr>
        <w:t xml:space="preserve"> </w:t>
      </w:r>
      <w:r w:rsidRPr="003F69FE">
        <w:rPr>
          <w:rStyle w:val="ypks7kbdpwfgdykd3qb9"/>
          <w:rFonts w:ascii="Arial" w:hAnsi="Arial" w:cs="Arial"/>
          <w:sz w:val="28"/>
          <w:szCs w:val="28"/>
        </w:rPr>
        <w:t>Балалар</w:t>
      </w:r>
      <w:r w:rsidRPr="003F69FE">
        <w:rPr>
          <w:rFonts w:ascii="Arial" w:hAnsi="Arial" w:cs="Arial"/>
          <w:sz w:val="28"/>
          <w:szCs w:val="28"/>
        </w:rPr>
        <w:t xml:space="preserve"> </w:t>
      </w:r>
      <w:r w:rsidRPr="003F69FE">
        <w:rPr>
          <w:rStyle w:val="ypks7kbdpwfgdykd3qb9"/>
          <w:rFonts w:ascii="Arial" w:hAnsi="Arial" w:cs="Arial"/>
          <w:sz w:val="28"/>
          <w:szCs w:val="28"/>
        </w:rPr>
        <w:t>шығармашылығы</w:t>
      </w:r>
      <w:r w:rsidRPr="003F69FE">
        <w:rPr>
          <w:rFonts w:ascii="Arial" w:hAnsi="Arial" w:cs="Arial"/>
          <w:sz w:val="28"/>
          <w:szCs w:val="28"/>
        </w:rPr>
        <w:t xml:space="preserve"> </w:t>
      </w:r>
      <w:r w:rsidRPr="003F69FE">
        <w:rPr>
          <w:rStyle w:val="ypks7kbdpwfgdykd3qb9"/>
          <w:rFonts w:ascii="Arial" w:hAnsi="Arial" w:cs="Arial"/>
          <w:sz w:val="28"/>
          <w:szCs w:val="28"/>
        </w:rPr>
        <w:t>мектебі</w:t>
      </w:r>
      <w:r>
        <w:rPr>
          <w:rStyle w:val="ypks7kbdpwfgdykd3qb9"/>
          <w:rFonts w:ascii="Arial" w:hAnsi="Arial" w:cs="Arial"/>
          <w:sz w:val="28"/>
          <w:szCs w:val="28"/>
        </w:rPr>
        <w:t>»</w:t>
      </w:r>
      <w:r w:rsidRPr="003F69FE">
        <w:rPr>
          <w:rFonts w:ascii="Arial" w:hAnsi="Arial" w:cs="Arial"/>
          <w:sz w:val="28"/>
          <w:szCs w:val="28"/>
        </w:rPr>
        <w:t xml:space="preserve"> </w:t>
      </w:r>
      <w:r w:rsidRPr="003F69FE">
        <w:rPr>
          <w:rStyle w:val="ypks7kbdpwfgdykd3qb9"/>
          <w:rFonts w:ascii="Arial" w:hAnsi="Arial" w:cs="Arial"/>
          <w:sz w:val="28"/>
          <w:szCs w:val="28"/>
        </w:rPr>
        <w:t>коммуналдық</w:t>
      </w:r>
      <w:r w:rsidRPr="003F69FE">
        <w:rPr>
          <w:rFonts w:ascii="Arial" w:hAnsi="Arial" w:cs="Arial"/>
          <w:sz w:val="28"/>
          <w:szCs w:val="28"/>
        </w:rPr>
        <w:t xml:space="preserve"> </w:t>
      </w:r>
      <w:r w:rsidRPr="003F69FE">
        <w:rPr>
          <w:rStyle w:val="ypks7kbdpwfgdykd3qb9"/>
          <w:rFonts w:ascii="Arial" w:hAnsi="Arial" w:cs="Arial"/>
          <w:sz w:val="28"/>
          <w:szCs w:val="28"/>
        </w:rPr>
        <w:t>мемлекеттік</w:t>
      </w:r>
      <w:r w:rsidRPr="003F69FE">
        <w:rPr>
          <w:rFonts w:ascii="Arial" w:hAnsi="Arial" w:cs="Arial"/>
          <w:sz w:val="28"/>
          <w:szCs w:val="28"/>
        </w:rPr>
        <w:t xml:space="preserve"> </w:t>
      </w:r>
      <w:r w:rsidRPr="003F69FE">
        <w:rPr>
          <w:rStyle w:val="ypks7kbdpwfgdykd3qb9"/>
          <w:rFonts w:ascii="Arial" w:hAnsi="Arial" w:cs="Arial"/>
          <w:sz w:val="28"/>
          <w:szCs w:val="28"/>
        </w:rPr>
        <w:t>мекемесі</w:t>
      </w:r>
    </w:p>
    <w:p w14:paraId="1714F7B5" w14:textId="77777777" w:rsidR="003F46AF" w:rsidRPr="00C361AD" w:rsidRDefault="003F46AF">
      <w:pPr>
        <w:pStyle w:val="a3"/>
        <w:spacing w:before="281" w:line="228" w:lineRule="auto"/>
        <w:ind w:left="204" w:right="141"/>
        <w:jc w:val="center"/>
        <w:rPr>
          <w:rFonts w:ascii="Arial" w:hAnsi="Arial" w:cs="Arial"/>
          <w:color w:val="3B3B3B"/>
          <w:w w:val="95"/>
          <w:lang w:val="ru-RU"/>
        </w:rPr>
      </w:pPr>
    </w:p>
    <w:p w14:paraId="76F7B943" w14:textId="6D102925" w:rsidR="00D413A8" w:rsidRPr="00C361AD" w:rsidRDefault="003F69FE">
      <w:pPr>
        <w:pStyle w:val="a3"/>
        <w:spacing w:before="281" w:line="228" w:lineRule="auto"/>
        <w:ind w:left="204" w:right="141"/>
        <w:jc w:val="center"/>
        <w:rPr>
          <w:rFonts w:ascii="Arial" w:hAnsi="Arial" w:cs="Arial"/>
          <w:b/>
          <w:color w:val="2B2B2B"/>
          <w:w w:val="95"/>
          <w:lang w:val="ru-RU"/>
        </w:rPr>
      </w:pPr>
      <w:r>
        <w:rPr>
          <w:rFonts w:ascii="Arial" w:hAnsi="Arial" w:cs="Arial"/>
          <w:b/>
          <w:color w:val="363636"/>
          <w:w w:val="95"/>
        </w:rPr>
        <w:t>Техникалық ерекшелік</w:t>
      </w:r>
      <w:r w:rsidR="00D413A8" w:rsidRPr="00C361AD">
        <w:rPr>
          <w:rFonts w:ascii="Arial" w:hAnsi="Arial" w:cs="Arial"/>
          <w:b/>
          <w:color w:val="313131"/>
          <w:w w:val="95"/>
          <w:lang w:val="ru-RU"/>
        </w:rPr>
        <w:t xml:space="preserve"> </w:t>
      </w:r>
    </w:p>
    <w:p w14:paraId="05E44CAE" w14:textId="2FB224AE" w:rsidR="00C361AD" w:rsidRPr="003F69FE" w:rsidRDefault="003F69FE" w:rsidP="00C361AD">
      <w:pPr>
        <w:pStyle w:val="a3"/>
        <w:spacing w:before="281" w:line="228" w:lineRule="auto"/>
        <w:ind w:left="204" w:right="141"/>
        <w:rPr>
          <w:rFonts w:ascii="Arial" w:hAnsi="Arial" w:cs="Arial"/>
          <w:b/>
          <w:color w:val="333333"/>
          <w:w w:val="95"/>
          <w:lang w:val="ru-RU"/>
        </w:rPr>
      </w:pPr>
      <w:r w:rsidRPr="003F69FE">
        <w:rPr>
          <w:rStyle w:val="ypks7kbdpwfgdykd3qb9"/>
          <w:rFonts w:ascii="Arial" w:hAnsi="Arial" w:cs="Arial"/>
          <w:b/>
        </w:rPr>
        <w:t>ГАЗ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322132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224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(Газель)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автокөлігін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қосалқы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бөлшектермен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және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жеткізушінің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шығыс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материалдарымен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ағымдағы</w:t>
      </w:r>
      <w:r w:rsidRPr="003F69FE">
        <w:rPr>
          <w:rFonts w:ascii="Arial" w:hAnsi="Arial" w:cs="Arial"/>
          <w:b/>
        </w:rPr>
        <w:t xml:space="preserve"> </w:t>
      </w:r>
      <w:r w:rsidRPr="003F69FE">
        <w:rPr>
          <w:rStyle w:val="ypks7kbdpwfgdykd3qb9"/>
          <w:rFonts w:ascii="Arial" w:hAnsi="Arial" w:cs="Arial"/>
          <w:b/>
        </w:rPr>
        <w:t>жөндеу</w:t>
      </w:r>
      <w:r w:rsidRPr="003F69FE">
        <w:rPr>
          <w:rFonts w:ascii="Arial" w:hAnsi="Arial" w:cs="Arial"/>
          <w:b/>
        </w:rPr>
        <w:t xml:space="preserve"> бойынша </w:t>
      </w:r>
      <w:r w:rsidRPr="003F69FE">
        <w:rPr>
          <w:rStyle w:val="ypks7kbdpwfgdykd3qb9"/>
          <w:rFonts w:ascii="Arial" w:hAnsi="Arial" w:cs="Arial"/>
          <w:b/>
        </w:rPr>
        <w:t>жұмыс</w:t>
      </w:r>
      <w:r w:rsidR="007746D4" w:rsidRPr="003F69FE">
        <w:rPr>
          <w:rFonts w:ascii="Arial" w:hAnsi="Arial" w:cs="Arial"/>
          <w:b/>
          <w:color w:val="333333"/>
          <w:w w:val="95"/>
          <w:lang w:val="ru-RU"/>
        </w:rPr>
        <w:t>.</w:t>
      </w:r>
    </w:p>
    <w:p w14:paraId="642CE647" w14:textId="7C74475A" w:rsidR="00C361AD" w:rsidRPr="00FE1C0A" w:rsidRDefault="00890D6E" w:rsidP="00890D6E">
      <w:pPr>
        <w:widowControl/>
        <w:autoSpaceDE/>
        <w:autoSpaceDN/>
        <w:rPr>
          <w:rFonts w:ascii="Arial" w:hAnsi="Arial" w:cs="Arial"/>
          <w:b/>
          <w:bCs/>
          <w:sz w:val="28"/>
          <w:szCs w:val="28"/>
          <w:lang w:val="ru-RU" w:eastAsia="ru-RU"/>
        </w:rPr>
      </w:pPr>
      <w:r w:rsidRPr="00FE1C0A">
        <w:rPr>
          <w:rFonts w:ascii="Arial" w:hAnsi="Arial" w:cs="Arial"/>
          <w:b/>
          <w:bCs/>
          <w:sz w:val="28"/>
          <w:szCs w:val="28"/>
          <w:lang w:val="ru-RU" w:eastAsia="ru-RU"/>
        </w:rPr>
        <w:t>1</w:t>
      </w:r>
      <w:r w:rsidR="00FE1C0A" w:rsidRPr="00FE1C0A">
        <w:rPr>
          <w:rFonts w:ascii="Arial" w:hAnsi="Arial" w:cs="Arial"/>
          <w:b/>
          <w:bCs/>
          <w:sz w:val="28"/>
          <w:szCs w:val="28"/>
          <w:lang w:val="ru-RU" w:eastAsia="ru-RU"/>
        </w:rPr>
        <w:t xml:space="preserve">. </w:t>
      </w:r>
      <w:r w:rsidR="003F69FE">
        <w:rPr>
          <w:rFonts w:ascii="Arial" w:hAnsi="Arial" w:cs="Arial"/>
          <w:b/>
          <w:bCs/>
          <w:sz w:val="28"/>
          <w:szCs w:val="28"/>
          <w:lang w:val="ru-RU" w:eastAsia="ru-RU"/>
        </w:rPr>
        <w:t>Жұмыстар тізбесі</w:t>
      </w:r>
      <w:r w:rsidR="00C361AD" w:rsidRPr="00FE1C0A">
        <w:rPr>
          <w:rFonts w:ascii="Arial" w:hAnsi="Arial" w:cs="Arial"/>
          <w:sz w:val="28"/>
          <w:szCs w:val="28"/>
          <w:lang w:val="ru-RU" w:eastAsia="ru-RU"/>
        </w:rPr>
        <w:t>.</w:t>
      </w:r>
    </w:p>
    <w:p w14:paraId="298B21AA" w14:textId="4A12CE2C" w:rsidR="00C361AD" w:rsidRPr="003F69FE" w:rsidRDefault="003F69FE" w:rsidP="00C361AD">
      <w:pPr>
        <w:widowControl/>
        <w:numPr>
          <w:ilvl w:val="0"/>
          <w:numId w:val="5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 w:rsidRPr="003F69FE">
        <w:rPr>
          <w:rStyle w:val="ypks7kbdpwfgdykd3qb9"/>
          <w:rFonts w:ascii="Arial" w:hAnsi="Arial" w:cs="Arial"/>
          <w:b/>
          <w:sz w:val="24"/>
          <w:szCs w:val="24"/>
        </w:rPr>
        <w:t>Жөндеу</w:t>
      </w:r>
      <w:r w:rsidRPr="003F69FE">
        <w:rPr>
          <w:rFonts w:ascii="Arial" w:hAnsi="Arial" w:cs="Arial"/>
          <w:b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b/>
          <w:sz w:val="24"/>
          <w:szCs w:val="24"/>
        </w:rPr>
        <w:t>түрлері: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диагностика,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қозғалтқышты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жөндеу</w:t>
      </w:r>
      <w:r w:rsidRPr="003F69FE">
        <w:rPr>
          <w:rFonts w:ascii="Arial" w:hAnsi="Arial" w:cs="Arial"/>
          <w:sz w:val="24"/>
          <w:szCs w:val="24"/>
        </w:rPr>
        <w:t xml:space="preserve">, </w:t>
      </w:r>
      <w:r w:rsidRPr="003F69FE">
        <w:rPr>
          <w:rStyle w:val="ypks7kbdpwfgdykd3qb9"/>
          <w:rFonts w:ascii="Arial" w:hAnsi="Arial" w:cs="Arial"/>
          <w:sz w:val="24"/>
          <w:szCs w:val="24"/>
        </w:rPr>
        <w:t>жүріс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бөлігін</w:t>
      </w:r>
      <w:r w:rsidRPr="003F69FE">
        <w:rPr>
          <w:rFonts w:ascii="Arial" w:hAnsi="Arial" w:cs="Arial"/>
          <w:sz w:val="24"/>
          <w:szCs w:val="24"/>
        </w:rPr>
        <w:t xml:space="preserve"> жөндеу, </w:t>
      </w:r>
      <w:r w:rsidRPr="003F69FE">
        <w:rPr>
          <w:rStyle w:val="ypks7kbdpwfgdykd3qb9"/>
          <w:rFonts w:ascii="Arial" w:hAnsi="Arial" w:cs="Arial"/>
          <w:sz w:val="24"/>
          <w:szCs w:val="24"/>
        </w:rPr>
        <w:t>майды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ауыстыру</w:t>
      </w:r>
      <w:r w:rsidRPr="003F69FE">
        <w:rPr>
          <w:rFonts w:ascii="Arial" w:hAnsi="Arial" w:cs="Arial"/>
          <w:sz w:val="24"/>
          <w:szCs w:val="24"/>
        </w:rPr>
        <w:t xml:space="preserve">, </w:t>
      </w:r>
      <w:r w:rsidRPr="003F69FE">
        <w:rPr>
          <w:rStyle w:val="ypks7kbdpwfgdykd3qb9"/>
          <w:rFonts w:ascii="Arial" w:hAnsi="Arial" w:cs="Arial"/>
          <w:sz w:val="24"/>
          <w:szCs w:val="24"/>
        </w:rPr>
        <w:t>қысқы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шиналарды</w:t>
      </w:r>
      <w:r w:rsidRPr="003F69FE">
        <w:rPr>
          <w:rFonts w:ascii="Arial" w:hAnsi="Arial" w:cs="Arial"/>
          <w:sz w:val="24"/>
          <w:szCs w:val="24"/>
        </w:rPr>
        <w:t xml:space="preserve"> ауыстыру</w:t>
      </w:r>
      <w:r w:rsidR="00890D6E" w:rsidRPr="003F69FE">
        <w:rPr>
          <w:rFonts w:ascii="Arial" w:hAnsi="Arial" w:cs="Arial"/>
          <w:sz w:val="24"/>
          <w:szCs w:val="24"/>
          <w:lang w:val="ru-RU" w:eastAsia="ru-RU"/>
        </w:rPr>
        <w:t xml:space="preserve">. </w:t>
      </w:r>
    </w:p>
    <w:p w14:paraId="31D6BCBF" w14:textId="6D6B146A" w:rsidR="003F69FE" w:rsidRPr="003F69FE" w:rsidRDefault="003F69FE" w:rsidP="00C361AD">
      <w:pPr>
        <w:widowControl/>
        <w:autoSpaceDE/>
        <w:autoSpaceDN/>
        <w:rPr>
          <w:rStyle w:val="ypks7kbdpwfgdykd3qb9"/>
          <w:rFonts w:ascii="Arial" w:hAnsi="Arial" w:cs="Arial"/>
          <w:sz w:val="24"/>
          <w:szCs w:val="24"/>
        </w:rPr>
      </w:pPr>
      <w:r w:rsidRPr="003F69FE">
        <w:rPr>
          <w:rStyle w:val="ypks7kbdpwfgdykd3qb9"/>
          <w:rFonts w:ascii="Arial" w:hAnsi="Arial" w:cs="Arial"/>
          <w:sz w:val="24"/>
          <w:szCs w:val="24"/>
        </w:rPr>
        <w:t>Өтінімге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жауап</w:t>
      </w:r>
      <w:r w:rsidRPr="003F69FE">
        <w:rPr>
          <w:rFonts w:ascii="Arial" w:hAnsi="Arial" w:cs="Arial"/>
          <w:sz w:val="24"/>
          <w:szCs w:val="24"/>
        </w:rPr>
        <w:t xml:space="preserve"> беру </w:t>
      </w:r>
      <w:r w:rsidRPr="003F69FE">
        <w:rPr>
          <w:rStyle w:val="ypks7kbdpwfgdykd3qb9"/>
          <w:rFonts w:ascii="Arial" w:hAnsi="Arial" w:cs="Arial"/>
          <w:sz w:val="24"/>
          <w:szCs w:val="24"/>
        </w:rPr>
        <w:t>уақыты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және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өтініш</w:t>
      </w:r>
      <w:r w:rsidRPr="003F69FE">
        <w:rPr>
          <w:rFonts w:ascii="Arial" w:hAnsi="Arial" w:cs="Arial"/>
          <w:sz w:val="24"/>
          <w:szCs w:val="24"/>
        </w:rPr>
        <w:t xml:space="preserve"> берген </w:t>
      </w:r>
      <w:r w:rsidRPr="003F69FE">
        <w:rPr>
          <w:rStyle w:val="ypks7kbdpwfgdykd3qb9"/>
          <w:rFonts w:ascii="Arial" w:hAnsi="Arial" w:cs="Arial"/>
          <w:sz w:val="24"/>
          <w:szCs w:val="24"/>
        </w:rPr>
        <w:t>сәттен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бастап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жұмыстың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басталу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мерзімі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екі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апта</w:t>
      </w:r>
      <w:r>
        <w:rPr>
          <w:rStyle w:val="ypks7kbdpwfgdykd3qb9"/>
          <w:rFonts w:ascii="Arial" w:hAnsi="Arial" w:cs="Arial"/>
          <w:sz w:val="24"/>
          <w:szCs w:val="24"/>
        </w:rPr>
        <w:t>.</w:t>
      </w:r>
    </w:p>
    <w:p w14:paraId="1852E4ED" w14:textId="67F155DD" w:rsidR="00C361AD" w:rsidRPr="00FE1C0A" w:rsidRDefault="00FE1C0A" w:rsidP="00C361AD">
      <w:pPr>
        <w:widowControl/>
        <w:autoSpaceDE/>
        <w:autoSpaceDN/>
        <w:rPr>
          <w:rFonts w:ascii="Arial" w:hAnsi="Arial" w:cs="Arial"/>
          <w:b/>
          <w:bCs/>
          <w:sz w:val="28"/>
          <w:szCs w:val="28"/>
          <w:lang w:val="ru-RU" w:eastAsia="ru-RU"/>
        </w:rPr>
      </w:pPr>
      <w:r w:rsidRPr="00FE1C0A">
        <w:rPr>
          <w:rFonts w:ascii="Arial" w:hAnsi="Arial" w:cs="Arial"/>
          <w:b/>
          <w:bCs/>
          <w:sz w:val="28"/>
          <w:szCs w:val="28"/>
          <w:lang w:val="ru-RU" w:eastAsia="ru-RU"/>
        </w:rPr>
        <w:t>2</w:t>
      </w:r>
      <w:r w:rsidR="00C361AD" w:rsidRPr="00FE1C0A">
        <w:rPr>
          <w:rFonts w:ascii="Arial" w:hAnsi="Arial" w:cs="Arial"/>
          <w:b/>
          <w:bCs/>
          <w:sz w:val="28"/>
          <w:szCs w:val="28"/>
          <w:lang w:val="ru-RU" w:eastAsia="ru-RU"/>
        </w:rPr>
        <w:t xml:space="preserve">. </w:t>
      </w:r>
      <w:r w:rsidR="003F69FE" w:rsidRPr="003F69FE">
        <w:rPr>
          <w:rStyle w:val="ypks7kbdpwfgdykd3qb9"/>
          <w:rFonts w:ascii="Arial" w:hAnsi="Arial" w:cs="Arial"/>
          <w:b/>
          <w:sz w:val="28"/>
          <w:szCs w:val="28"/>
        </w:rPr>
        <w:t>Қосалқы</w:t>
      </w:r>
      <w:r w:rsidR="003F69FE" w:rsidRPr="003F69FE">
        <w:rPr>
          <w:rFonts w:ascii="Arial" w:hAnsi="Arial" w:cs="Arial"/>
          <w:b/>
          <w:sz w:val="28"/>
          <w:szCs w:val="28"/>
        </w:rPr>
        <w:t xml:space="preserve"> </w:t>
      </w:r>
      <w:r w:rsidR="003F69FE" w:rsidRPr="003F69FE">
        <w:rPr>
          <w:rStyle w:val="ypks7kbdpwfgdykd3qb9"/>
          <w:rFonts w:ascii="Arial" w:hAnsi="Arial" w:cs="Arial"/>
          <w:b/>
          <w:sz w:val="28"/>
          <w:szCs w:val="28"/>
        </w:rPr>
        <w:t>бөлшектер</w:t>
      </w:r>
      <w:r w:rsidR="003F69FE" w:rsidRPr="003F69FE">
        <w:rPr>
          <w:rFonts w:ascii="Arial" w:hAnsi="Arial" w:cs="Arial"/>
          <w:b/>
          <w:sz w:val="28"/>
          <w:szCs w:val="28"/>
        </w:rPr>
        <w:t xml:space="preserve"> </w:t>
      </w:r>
      <w:r w:rsidR="003F69FE" w:rsidRPr="003F69FE">
        <w:rPr>
          <w:rStyle w:val="ypks7kbdpwfgdykd3qb9"/>
          <w:rFonts w:ascii="Arial" w:hAnsi="Arial" w:cs="Arial"/>
          <w:b/>
          <w:sz w:val="28"/>
          <w:szCs w:val="28"/>
        </w:rPr>
        <w:t>мен</w:t>
      </w:r>
      <w:r w:rsidR="003F69FE" w:rsidRPr="003F69FE">
        <w:rPr>
          <w:rFonts w:ascii="Arial" w:hAnsi="Arial" w:cs="Arial"/>
          <w:b/>
          <w:sz w:val="28"/>
          <w:szCs w:val="28"/>
        </w:rPr>
        <w:t xml:space="preserve"> </w:t>
      </w:r>
      <w:r w:rsidR="003F69FE" w:rsidRPr="003F69FE">
        <w:rPr>
          <w:rStyle w:val="ypks7kbdpwfgdykd3qb9"/>
          <w:rFonts w:ascii="Arial" w:hAnsi="Arial" w:cs="Arial"/>
          <w:b/>
          <w:sz w:val="28"/>
          <w:szCs w:val="28"/>
        </w:rPr>
        <w:t>материалдарға</w:t>
      </w:r>
      <w:r w:rsidR="003F69FE" w:rsidRPr="003F69FE">
        <w:rPr>
          <w:rFonts w:ascii="Arial" w:hAnsi="Arial" w:cs="Arial"/>
          <w:b/>
          <w:sz w:val="28"/>
          <w:szCs w:val="28"/>
        </w:rPr>
        <w:t xml:space="preserve"> қойылатын </w:t>
      </w:r>
      <w:r w:rsidR="003F69FE" w:rsidRPr="003F69FE">
        <w:rPr>
          <w:rStyle w:val="ypks7kbdpwfgdykd3qb9"/>
          <w:rFonts w:ascii="Arial" w:hAnsi="Arial" w:cs="Arial"/>
          <w:b/>
          <w:sz w:val="28"/>
          <w:szCs w:val="28"/>
        </w:rPr>
        <w:t>талаптар</w:t>
      </w:r>
    </w:p>
    <w:p w14:paraId="0E7E5272" w14:textId="7243AFBB" w:rsidR="00C361AD" w:rsidRPr="003F69FE" w:rsidRDefault="003F69FE" w:rsidP="00890D6E">
      <w:pPr>
        <w:widowControl/>
        <w:numPr>
          <w:ilvl w:val="0"/>
          <w:numId w:val="6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 w:rsidRPr="003F69FE">
        <w:rPr>
          <w:rStyle w:val="ypks7kbdpwfgdykd3qb9"/>
          <w:rFonts w:ascii="Arial" w:hAnsi="Arial" w:cs="Arial"/>
          <w:sz w:val="24"/>
          <w:szCs w:val="24"/>
        </w:rPr>
        <w:t>Барлық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орнатылған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қосалқы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бөлшектер,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тораптар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мен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шығын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материалдары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техникалық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параметрлер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мен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стандарттарға</w:t>
      </w:r>
      <w:r w:rsidRPr="003F69FE">
        <w:rPr>
          <w:rFonts w:ascii="Arial" w:hAnsi="Arial" w:cs="Arial"/>
          <w:sz w:val="24"/>
          <w:szCs w:val="24"/>
        </w:rPr>
        <w:t xml:space="preserve"> сәйкес </w:t>
      </w:r>
      <w:r w:rsidRPr="003F69FE">
        <w:rPr>
          <w:rStyle w:val="ypks7kbdpwfgdykd3qb9"/>
          <w:rFonts w:ascii="Arial" w:hAnsi="Arial" w:cs="Arial"/>
          <w:sz w:val="24"/>
          <w:szCs w:val="24"/>
        </w:rPr>
        <w:t>келуі</w:t>
      </w:r>
      <w:r w:rsidRPr="003F69FE">
        <w:rPr>
          <w:rFonts w:ascii="Arial" w:hAnsi="Arial" w:cs="Arial"/>
          <w:sz w:val="24"/>
          <w:szCs w:val="24"/>
        </w:rPr>
        <w:t xml:space="preserve"> </w:t>
      </w:r>
      <w:r w:rsidRPr="003F69FE">
        <w:rPr>
          <w:rStyle w:val="ypks7kbdpwfgdykd3qb9"/>
          <w:rFonts w:ascii="Arial" w:hAnsi="Arial" w:cs="Arial"/>
          <w:sz w:val="24"/>
          <w:szCs w:val="24"/>
        </w:rPr>
        <w:t>керек</w:t>
      </w:r>
      <w:r w:rsidR="00890D6E" w:rsidRPr="003F69FE">
        <w:rPr>
          <w:rFonts w:ascii="Arial" w:hAnsi="Arial" w:cs="Arial"/>
          <w:sz w:val="24"/>
          <w:szCs w:val="24"/>
          <w:lang w:val="ru-RU" w:eastAsia="ru-RU"/>
        </w:rPr>
        <w:t>.</w:t>
      </w:r>
    </w:p>
    <w:p w14:paraId="1F2D887A" w14:textId="73FE3092" w:rsidR="00C361AD" w:rsidRPr="00204523" w:rsidRDefault="00204523" w:rsidP="009876BA">
      <w:pPr>
        <w:widowControl/>
        <w:autoSpaceDE/>
        <w:autoSpaceDN/>
        <w:rPr>
          <w:rFonts w:ascii="Arial" w:hAnsi="Arial" w:cs="Arial"/>
          <w:b/>
          <w:sz w:val="28"/>
          <w:szCs w:val="28"/>
          <w:lang w:val="ru-RU" w:eastAsia="ru-RU"/>
        </w:rPr>
      </w:pPr>
      <w:r>
        <w:rPr>
          <w:rFonts w:ascii="Arial" w:hAnsi="Arial" w:cs="Arial"/>
          <w:b/>
          <w:bCs/>
          <w:sz w:val="28"/>
          <w:szCs w:val="28"/>
          <w:lang w:val="ru-RU" w:eastAsia="ru-RU"/>
        </w:rPr>
        <w:t xml:space="preserve">3. </w:t>
      </w:r>
      <w:r w:rsidRPr="00204523">
        <w:rPr>
          <w:rFonts w:ascii="Arial" w:hAnsi="Arial" w:cs="Arial"/>
          <w:b/>
          <w:sz w:val="28"/>
          <w:szCs w:val="28"/>
        </w:rPr>
        <w:t>Орындалған жұмысқа кепілдік жұмыстарды орындау туралы актіге қол қойылған күннен бастап 12 айды құрайды</w:t>
      </w:r>
      <w:r w:rsidR="00FE1C0A" w:rsidRPr="00204523">
        <w:rPr>
          <w:rFonts w:ascii="Arial" w:hAnsi="Arial" w:cs="Arial"/>
          <w:b/>
          <w:bCs/>
          <w:sz w:val="28"/>
          <w:szCs w:val="28"/>
          <w:lang w:val="ru-RU" w:eastAsia="ru-RU"/>
        </w:rPr>
        <w:t>.</w:t>
      </w:r>
    </w:p>
    <w:p w14:paraId="30D9787A" w14:textId="186A2E58" w:rsidR="00C361AD" w:rsidRPr="00204523" w:rsidRDefault="00C361AD" w:rsidP="009876BA">
      <w:pPr>
        <w:widowControl/>
        <w:autoSpaceDE/>
        <w:autoSpaceDN/>
        <w:rPr>
          <w:rFonts w:ascii="Arial" w:hAnsi="Arial" w:cs="Arial"/>
          <w:b/>
          <w:bCs/>
          <w:sz w:val="28"/>
          <w:szCs w:val="28"/>
          <w:lang w:val="ru-RU" w:eastAsia="ru-RU"/>
        </w:rPr>
      </w:pPr>
      <w:r w:rsidRPr="00FE1C0A">
        <w:rPr>
          <w:rFonts w:ascii="Arial" w:hAnsi="Arial" w:cs="Arial"/>
          <w:b/>
          <w:bCs/>
          <w:sz w:val="28"/>
          <w:szCs w:val="28"/>
          <w:lang w:val="ru-RU" w:eastAsia="ru-RU"/>
        </w:rPr>
        <w:t xml:space="preserve">4. </w:t>
      </w:r>
      <w:r w:rsidR="00204523" w:rsidRPr="00204523">
        <w:rPr>
          <w:rStyle w:val="ypks7kbdpwfgdykd3qb9"/>
          <w:rFonts w:ascii="Arial" w:hAnsi="Arial" w:cs="Arial"/>
          <w:b/>
          <w:sz w:val="28"/>
          <w:szCs w:val="28"/>
        </w:rPr>
        <w:t>Орындаушыға</w:t>
      </w:r>
      <w:r w:rsidR="00204523" w:rsidRPr="00204523">
        <w:rPr>
          <w:rFonts w:ascii="Arial" w:hAnsi="Arial" w:cs="Arial"/>
          <w:b/>
          <w:sz w:val="28"/>
          <w:szCs w:val="28"/>
        </w:rPr>
        <w:t xml:space="preserve"> </w:t>
      </w:r>
      <w:r w:rsidR="00204523" w:rsidRPr="00204523">
        <w:rPr>
          <w:rStyle w:val="ypks7kbdpwfgdykd3qb9"/>
          <w:rFonts w:ascii="Arial" w:hAnsi="Arial" w:cs="Arial"/>
          <w:b/>
          <w:sz w:val="28"/>
          <w:szCs w:val="28"/>
        </w:rPr>
        <w:t>(автосервиске)</w:t>
      </w:r>
      <w:r w:rsidR="00204523" w:rsidRPr="00204523">
        <w:rPr>
          <w:rFonts w:ascii="Arial" w:hAnsi="Arial" w:cs="Arial"/>
          <w:b/>
          <w:sz w:val="28"/>
          <w:szCs w:val="28"/>
        </w:rPr>
        <w:t xml:space="preserve">қойылатын </w:t>
      </w:r>
      <w:r w:rsidR="00204523" w:rsidRPr="00204523">
        <w:rPr>
          <w:rStyle w:val="ypks7kbdpwfgdykd3qb9"/>
          <w:rFonts w:ascii="Arial" w:hAnsi="Arial" w:cs="Arial"/>
          <w:b/>
          <w:sz w:val="28"/>
          <w:szCs w:val="28"/>
        </w:rPr>
        <w:t>талаптар</w:t>
      </w:r>
    </w:p>
    <w:p w14:paraId="21EFB717" w14:textId="11768CF7" w:rsidR="00C361AD" w:rsidRPr="00204523" w:rsidRDefault="00204523" w:rsidP="009876BA">
      <w:pPr>
        <w:widowControl/>
        <w:numPr>
          <w:ilvl w:val="0"/>
          <w:numId w:val="7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 w:rsidRPr="00204523">
        <w:rPr>
          <w:rStyle w:val="ypks7kbdpwfgdykd3qb9"/>
          <w:rFonts w:ascii="Arial" w:hAnsi="Arial" w:cs="Arial"/>
          <w:sz w:val="24"/>
          <w:szCs w:val="24"/>
        </w:rPr>
        <w:t>Мамандандырылған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жабдықтардың,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диагностикалық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стендтердің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және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білікті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персоналдың</w:t>
      </w:r>
      <w:r w:rsidRPr="00204523">
        <w:rPr>
          <w:rFonts w:ascii="Arial" w:hAnsi="Arial" w:cs="Arial"/>
          <w:sz w:val="24"/>
          <w:szCs w:val="24"/>
        </w:rPr>
        <w:t xml:space="preserve"> болуы</w:t>
      </w:r>
      <w:r w:rsidR="00C361AD" w:rsidRPr="00204523">
        <w:rPr>
          <w:rFonts w:ascii="Arial" w:hAnsi="Arial" w:cs="Arial"/>
          <w:sz w:val="24"/>
          <w:szCs w:val="24"/>
          <w:lang w:val="ru-RU" w:eastAsia="ru-RU"/>
        </w:rPr>
        <w:t>.</w:t>
      </w:r>
    </w:p>
    <w:p w14:paraId="044FADDF" w14:textId="04C61378" w:rsidR="00C361AD" w:rsidRPr="00204523" w:rsidRDefault="00204523" w:rsidP="009876BA">
      <w:pPr>
        <w:widowControl/>
        <w:numPr>
          <w:ilvl w:val="0"/>
          <w:numId w:val="7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 w:rsidRPr="00204523">
        <w:rPr>
          <w:rStyle w:val="ypks7kbdpwfgdykd3qb9"/>
          <w:rFonts w:ascii="Arial" w:hAnsi="Arial" w:cs="Arial"/>
          <w:sz w:val="24"/>
          <w:szCs w:val="24"/>
        </w:rPr>
        <w:t>Еңбекті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қорғау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ережелерін</w:t>
      </w:r>
      <w:r w:rsidRPr="00204523">
        <w:rPr>
          <w:rFonts w:ascii="Arial" w:hAnsi="Arial" w:cs="Arial"/>
          <w:sz w:val="24"/>
          <w:szCs w:val="24"/>
        </w:rPr>
        <w:t xml:space="preserve">, </w:t>
      </w:r>
      <w:r w:rsidRPr="00204523">
        <w:rPr>
          <w:rStyle w:val="ypks7kbdpwfgdykd3qb9"/>
          <w:rFonts w:ascii="Arial" w:hAnsi="Arial" w:cs="Arial"/>
          <w:sz w:val="24"/>
          <w:szCs w:val="24"/>
        </w:rPr>
        <w:t>қауіпсіздік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техникасын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және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экологиялық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нормаларды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сақтау</w:t>
      </w:r>
      <w:r w:rsidR="00C361AD" w:rsidRPr="00204523">
        <w:rPr>
          <w:rFonts w:ascii="Arial" w:hAnsi="Arial" w:cs="Arial"/>
          <w:sz w:val="24"/>
          <w:szCs w:val="24"/>
          <w:lang w:val="ru-RU" w:eastAsia="ru-RU"/>
        </w:rPr>
        <w:t>.</w:t>
      </w:r>
    </w:p>
    <w:p w14:paraId="7FCE068B" w14:textId="4ECC59D4" w:rsidR="00C361AD" w:rsidRPr="00204523" w:rsidRDefault="00204523" w:rsidP="009876BA">
      <w:pPr>
        <w:widowControl/>
        <w:numPr>
          <w:ilvl w:val="0"/>
          <w:numId w:val="7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 w:rsidRPr="00204523">
        <w:rPr>
          <w:rStyle w:val="ypks7kbdpwfgdykd3qb9"/>
          <w:rFonts w:ascii="Arial" w:hAnsi="Arial" w:cs="Arial"/>
          <w:sz w:val="24"/>
          <w:szCs w:val="24"/>
        </w:rPr>
        <w:t>Жөндеу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кезінде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автокөліктерді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орналастыру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үшін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күзетілетін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тұрақтың</w:t>
      </w:r>
      <w:r w:rsidRPr="00204523">
        <w:rPr>
          <w:rFonts w:ascii="Arial" w:hAnsi="Arial" w:cs="Arial"/>
          <w:sz w:val="24"/>
          <w:szCs w:val="24"/>
        </w:rPr>
        <w:t xml:space="preserve"> </w:t>
      </w:r>
      <w:r w:rsidRPr="00204523">
        <w:rPr>
          <w:rStyle w:val="ypks7kbdpwfgdykd3qb9"/>
          <w:rFonts w:ascii="Arial" w:hAnsi="Arial" w:cs="Arial"/>
          <w:sz w:val="24"/>
          <w:szCs w:val="24"/>
        </w:rPr>
        <w:t>болуы</w:t>
      </w:r>
      <w:r w:rsidR="00C361AD" w:rsidRPr="00204523">
        <w:rPr>
          <w:rFonts w:ascii="Arial" w:hAnsi="Arial" w:cs="Arial"/>
          <w:sz w:val="24"/>
          <w:szCs w:val="24"/>
          <w:lang w:val="ru-RU" w:eastAsia="ru-RU"/>
        </w:rPr>
        <w:t>.</w:t>
      </w:r>
    </w:p>
    <w:p w14:paraId="3CF91346" w14:textId="79FE9DBB" w:rsidR="00C1140D" w:rsidRPr="00204523" w:rsidRDefault="00204523" w:rsidP="009876BA">
      <w:pPr>
        <w:widowControl/>
        <w:numPr>
          <w:ilvl w:val="0"/>
          <w:numId w:val="7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 w:rsidRPr="00204523">
        <w:rPr>
          <w:rFonts w:ascii="Arial" w:hAnsi="Arial" w:cs="Arial"/>
          <w:sz w:val="24"/>
          <w:szCs w:val="24"/>
        </w:rPr>
        <w:t>Жабы</w:t>
      </w:r>
      <w:r w:rsidRPr="00204523">
        <w:rPr>
          <w:rFonts w:ascii="Arial" w:hAnsi="Arial" w:cs="Arial"/>
          <w:sz w:val="24"/>
          <w:szCs w:val="24"/>
        </w:rPr>
        <w:t>латын</w:t>
      </w:r>
      <w:r w:rsidRPr="00204523">
        <w:rPr>
          <w:rFonts w:ascii="Arial" w:hAnsi="Arial" w:cs="Arial"/>
          <w:sz w:val="24"/>
          <w:szCs w:val="24"/>
        </w:rPr>
        <w:t xml:space="preserve"> құжаттарды (атқарылған жұмыстар актілері, ақаулық ведомост</w:t>
      </w:r>
      <w:r w:rsidRPr="00204523">
        <w:rPr>
          <w:rFonts w:ascii="Arial" w:hAnsi="Arial" w:cs="Arial"/>
          <w:sz w:val="24"/>
          <w:szCs w:val="24"/>
        </w:rPr>
        <w:t>е</w:t>
      </w:r>
      <w:r w:rsidRPr="00204523">
        <w:rPr>
          <w:rFonts w:ascii="Arial" w:hAnsi="Arial" w:cs="Arial"/>
          <w:sz w:val="24"/>
          <w:szCs w:val="24"/>
        </w:rPr>
        <w:t>р</w:t>
      </w:r>
      <w:r w:rsidRPr="00204523">
        <w:rPr>
          <w:rFonts w:ascii="Arial" w:hAnsi="Arial" w:cs="Arial"/>
          <w:sz w:val="24"/>
          <w:szCs w:val="24"/>
        </w:rPr>
        <w:t>і</w:t>
      </w:r>
      <w:r w:rsidRPr="00204523">
        <w:rPr>
          <w:rFonts w:ascii="Arial" w:hAnsi="Arial" w:cs="Arial"/>
          <w:sz w:val="24"/>
          <w:szCs w:val="24"/>
        </w:rPr>
        <w:t>, пайдаланылған қосалқы бөлшектерге жүкқұжаттар) ұсыну</w:t>
      </w:r>
      <w:r w:rsidR="00FE1C0A" w:rsidRPr="00204523">
        <w:rPr>
          <w:rFonts w:ascii="Arial" w:hAnsi="Arial" w:cs="Arial"/>
          <w:sz w:val="24"/>
          <w:szCs w:val="24"/>
          <w:lang w:val="ru-RU" w:eastAsia="ru-RU"/>
        </w:rPr>
        <w:t xml:space="preserve">. </w:t>
      </w:r>
      <w:r w:rsidRPr="00204523">
        <w:rPr>
          <w:rFonts w:ascii="Arial" w:hAnsi="Arial" w:cs="Arial"/>
          <w:sz w:val="24"/>
          <w:szCs w:val="24"/>
          <w:lang w:val="ru-RU" w:eastAsia="ru-RU"/>
        </w:rPr>
        <w:t xml:space="preserve"> </w:t>
      </w:r>
    </w:p>
    <w:p w14:paraId="489C509A" w14:textId="6EA2DFCA" w:rsidR="00C1140D" w:rsidRPr="00204523" w:rsidRDefault="009876BA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  <w:lang w:val="ru-RU"/>
        </w:rPr>
      </w:pPr>
      <w:r w:rsidRPr="009876BA">
        <w:rPr>
          <w:rFonts w:ascii="Arial" w:hAnsi="Arial" w:cs="Arial"/>
          <w:b/>
          <w:color w:val="363636"/>
          <w:sz w:val="28"/>
          <w:szCs w:val="28"/>
          <w:lang w:val="ru-RU"/>
        </w:rPr>
        <w:t>5.</w:t>
      </w:r>
      <w:r w:rsidR="00204523" w:rsidRPr="00204523">
        <w:rPr>
          <w:rStyle w:val="TableNormal"/>
        </w:rPr>
        <w:t xml:space="preserve"> </w:t>
      </w:r>
      <w:r w:rsidR="00204523" w:rsidRPr="00204523">
        <w:rPr>
          <w:rStyle w:val="ypks7kbdpwfgdykd3qb9"/>
          <w:rFonts w:ascii="Arial" w:hAnsi="Arial" w:cs="Arial"/>
          <w:b/>
          <w:sz w:val="24"/>
          <w:szCs w:val="24"/>
        </w:rPr>
        <w:t>Қызмет</w:t>
      </w:r>
      <w:r w:rsidR="00204523" w:rsidRPr="00204523">
        <w:rPr>
          <w:rFonts w:ascii="Arial" w:hAnsi="Arial" w:cs="Arial"/>
          <w:b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Тапсырыс</w:t>
      </w:r>
      <w:r w:rsidR="00204523" w:rsidRPr="00204523">
        <w:rPr>
          <w:rFonts w:ascii="Arial" w:hAnsi="Arial" w:cs="Arial"/>
          <w:sz w:val="24"/>
          <w:szCs w:val="24"/>
        </w:rPr>
        <w:t xml:space="preserve"> беруші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мен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орындаушы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келіскен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мерзімдерде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мемлекеттік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сатып</w:t>
      </w:r>
      <w:r w:rsidR="00204523" w:rsidRPr="00204523">
        <w:rPr>
          <w:rFonts w:ascii="Arial" w:hAnsi="Arial" w:cs="Arial"/>
          <w:sz w:val="24"/>
          <w:szCs w:val="24"/>
        </w:rPr>
        <w:t xml:space="preserve"> алу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туралы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шарттың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қолданылу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мерзімі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шегінде</w:t>
      </w:r>
      <w:r w:rsidR="00204523" w:rsidRPr="00204523">
        <w:rPr>
          <w:sz w:val="24"/>
          <w:szCs w:val="24"/>
        </w:rPr>
        <w:t xml:space="preserve"> </w:t>
      </w:r>
      <w:r w:rsidR="00204523" w:rsidRPr="00204523">
        <w:rPr>
          <w:rFonts w:ascii="Arial" w:hAnsi="Arial" w:cs="Arial"/>
          <w:b/>
          <w:sz w:val="24"/>
          <w:szCs w:val="24"/>
        </w:rPr>
        <w:t>көрсетіледі</w:t>
      </w:r>
      <w:r w:rsidR="00F17DB6" w:rsidRPr="00204523">
        <w:rPr>
          <w:rFonts w:ascii="Arial" w:hAnsi="Arial" w:cs="Arial"/>
          <w:color w:val="363636"/>
          <w:sz w:val="24"/>
          <w:szCs w:val="24"/>
          <w:lang w:val="ru-RU"/>
        </w:rPr>
        <w:t>.</w:t>
      </w:r>
    </w:p>
    <w:p w14:paraId="5C9F9652" w14:textId="7CFCC99D" w:rsidR="009876BA" w:rsidRPr="00204523" w:rsidRDefault="009876BA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  <w:r w:rsidRPr="00E67FB6">
        <w:rPr>
          <w:rFonts w:ascii="Arial" w:hAnsi="Arial" w:cs="Arial"/>
          <w:b/>
          <w:color w:val="363636"/>
          <w:sz w:val="24"/>
          <w:szCs w:val="24"/>
          <w:lang w:val="ru-RU"/>
        </w:rPr>
        <w:t>6.</w:t>
      </w:r>
      <w:r w:rsidR="00204523" w:rsidRPr="00204523">
        <w:rPr>
          <w:rStyle w:val="TableNormal"/>
        </w:rPr>
        <w:t xml:space="preserve"> </w:t>
      </w:r>
      <w:bookmarkStart w:id="0" w:name="_GoBack"/>
      <w:r w:rsidR="00204523" w:rsidRPr="00204523">
        <w:rPr>
          <w:rStyle w:val="ypks7kbdpwfgdykd3qb9"/>
          <w:rFonts w:ascii="Arial" w:hAnsi="Arial" w:cs="Arial"/>
          <w:b/>
          <w:sz w:val="24"/>
          <w:szCs w:val="24"/>
        </w:rPr>
        <w:t>Жұмыстарды</w:t>
      </w:r>
      <w:r w:rsidR="00204523" w:rsidRPr="00204523">
        <w:rPr>
          <w:rFonts w:ascii="Arial" w:hAnsi="Arial" w:cs="Arial"/>
          <w:b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Тапсырыс</w:t>
      </w:r>
      <w:r w:rsidR="00204523" w:rsidRPr="00204523">
        <w:rPr>
          <w:rFonts w:ascii="Arial" w:hAnsi="Arial" w:cs="Arial"/>
          <w:sz w:val="24"/>
          <w:szCs w:val="24"/>
        </w:rPr>
        <w:t xml:space="preserve"> берушінің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уәкілетті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өкілдері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b/>
          <w:sz w:val="24"/>
          <w:szCs w:val="24"/>
        </w:rPr>
        <w:t>қабылдайды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.</w:t>
      </w:r>
      <w:r w:rsidR="00204523" w:rsidRPr="00204523">
        <w:rPr>
          <w:rFonts w:ascii="Arial" w:hAnsi="Arial" w:cs="Arial"/>
          <w:sz w:val="24"/>
          <w:szCs w:val="24"/>
        </w:rPr>
        <w:t xml:space="preserve"> Жұмыстардың орындалуы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Өнім</w:t>
      </w:r>
      <w:r w:rsidR="00204523" w:rsidRPr="00204523">
        <w:rPr>
          <w:rFonts w:ascii="Arial" w:hAnsi="Arial" w:cs="Arial"/>
          <w:sz w:val="24"/>
          <w:szCs w:val="24"/>
        </w:rPr>
        <w:t xml:space="preserve"> беруші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мен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Тапсырыс</w:t>
      </w:r>
      <w:r w:rsidR="00204523" w:rsidRPr="00204523">
        <w:rPr>
          <w:rFonts w:ascii="Arial" w:hAnsi="Arial" w:cs="Arial"/>
          <w:sz w:val="24"/>
          <w:szCs w:val="24"/>
        </w:rPr>
        <w:t xml:space="preserve"> берушінің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өкілі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қол</w:t>
      </w:r>
      <w:r w:rsidR="00204523" w:rsidRPr="00204523">
        <w:rPr>
          <w:rFonts w:ascii="Arial" w:hAnsi="Arial" w:cs="Arial"/>
          <w:sz w:val="24"/>
          <w:szCs w:val="24"/>
        </w:rPr>
        <w:t xml:space="preserve"> қойған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орындалған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жұмыстарды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қабылдау-тапсыру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актілерімен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расталуы</w:t>
      </w:r>
      <w:r w:rsidR="00204523" w:rsidRPr="00204523">
        <w:rPr>
          <w:rFonts w:ascii="Arial" w:hAnsi="Arial" w:cs="Arial"/>
          <w:sz w:val="24"/>
          <w:szCs w:val="24"/>
        </w:rPr>
        <w:t xml:space="preserve"> </w:t>
      </w:r>
      <w:r w:rsidR="00204523" w:rsidRPr="00204523">
        <w:rPr>
          <w:rStyle w:val="ypks7kbdpwfgdykd3qb9"/>
          <w:rFonts w:ascii="Arial" w:hAnsi="Arial" w:cs="Arial"/>
          <w:sz w:val="24"/>
          <w:szCs w:val="24"/>
        </w:rPr>
        <w:t>тиіс</w:t>
      </w:r>
      <w:r w:rsidR="00E67FB6" w:rsidRPr="00204523">
        <w:rPr>
          <w:rFonts w:ascii="Arial" w:hAnsi="Arial" w:cs="Arial"/>
          <w:color w:val="363636"/>
          <w:sz w:val="24"/>
          <w:szCs w:val="24"/>
        </w:rPr>
        <w:t>.</w:t>
      </w:r>
    </w:p>
    <w:bookmarkEnd w:id="0"/>
    <w:p w14:paraId="392750CF" w14:textId="3453E560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119354FE" w14:textId="5C3041D4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425A4CA4" w14:textId="1D3AF544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79DFE254" w14:textId="1CFAAC4D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57B0BC25" w14:textId="322EBDCB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4633F33B" w14:textId="5206FA25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70B743DE" w14:textId="41B3811A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1E6C9A30" w14:textId="4763F1D0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60409240" w14:textId="28378B5A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75E9B6F6" w14:textId="221CEF35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4B119733" w14:textId="7CE25C49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12FB57C8" w14:textId="4F633F7D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2D878237" w14:textId="429B4FB9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5B4E3A95" w14:textId="632A3FD1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66DF1F06" w14:textId="18B60AD0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1AC99B0A" w14:textId="434DA16E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1436C7CA" w14:textId="149B4729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24059AE8" w14:textId="061473CD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59AB37D1" w14:textId="18893D8C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640AD78F" w14:textId="0EFC6F88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054F5B13" w14:textId="506590E3" w:rsidR="003F69FE" w:rsidRPr="00204523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p w14:paraId="7D2F4056" w14:textId="77777777" w:rsidR="003F69FE" w:rsidRPr="009876BA" w:rsidRDefault="003F69FE" w:rsidP="003F69FE">
      <w:pPr>
        <w:pStyle w:val="2"/>
        <w:spacing w:line="276" w:lineRule="auto"/>
        <w:rPr>
          <w:rFonts w:ascii="Arial" w:hAnsi="Arial" w:cs="Arial"/>
          <w:sz w:val="28"/>
          <w:szCs w:val="28"/>
        </w:rPr>
      </w:pPr>
      <w:r w:rsidRPr="009876BA">
        <w:rPr>
          <w:rFonts w:ascii="Arial" w:hAnsi="Arial" w:cs="Arial"/>
          <w:sz w:val="28"/>
          <w:szCs w:val="28"/>
        </w:rPr>
        <w:t>Коммунальное</w:t>
      </w:r>
      <w:r w:rsidRPr="009876BA">
        <w:rPr>
          <w:rFonts w:ascii="Arial" w:hAnsi="Arial" w:cs="Arial"/>
          <w:sz w:val="28"/>
          <w:szCs w:val="28"/>
          <w:lang w:val="ru-RU"/>
        </w:rPr>
        <w:t xml:space="preserve"> </w:t>
      </w:r>
      <w:r w:rsidRPr="009876BA">
        <w:rPr>
          <w:rFonts w:ascii="Arial" w:hAnsi="Arial" w:cs="Arial"/>
          <w:sz w:val="28"/>
          <w:szCs w:val="28"/>
        </w:rPr>
        <w:t>государственное учреждение</w:t>
      </w:r>
      <w:r w:rsidRPr="009876BA">
        <w:rPr>
          <w:rFonts w:ascii="Arial" w:hAnsi="Arial" w:cs="Arial"/>
          <w:sz w:val="28"/>
          <w:szCs w:val="28"/>
          <w:lang w:val="ru-RU"/>
        </w:rPr>
        <w:t xml:space="preserve"> </w:t>
      </w:r>
      <w:r w:rsidRPr="009876BA">
        <w:rPr>
          <w:rFonts w:ascii="Arial" w:hAnsi="Arial" w:cs="Arial"/>
          <w:sz w:val="28"/>
          <w:szCs w:val="28"/>
        </w:rPr>
        <w:t>«Школа детского творчества</w:t>
      </w:r>
      <w:r w:rsidRPr="009876BA">
        <w:rPr>
          <w:rFonts w:ascii="Arial" w:hAnsi="Arial" w:cs="Arial"/>
          <w:sz w:val="28"/>
          <w:szCs w:val="28"/>
          <w:lang w:val="ru-RU"/>
        </w:rPr>
        <w:t xml:space="preserve"> </w:t>
      </w:r>
      <w:r w:rsidRPr="009876BA">
        <w:rPr>
          <w:rFonts w:ascii="Arial" w:hAnsi="Arial" w:cs="Arial"/>
          <w:sz w:val="28"/>
          <w:szCs w:val="28"/>
        </w:rPr>
        <w:t>отдела образования акимата</w:t>
      </w:r>
      <w:r w:rsidRPr="009876BA">
        <w:rPr>
          <w:rFonts w:ascii="Arial" w:hAnsi="Arial" w:cs="Arial"/>
          <w:sz w:val="28"/>
          <w:szCs w:val="28"/>
          <w:lang w:val="ru-RU"/>
        </w:rPr>
        <w:t xml:space="preserve"> </w:t>
      </w:r>
      <w:r w:rsidRPr="009876BA">
        <w:rPr>
          <w:rFonts w:ascii="Arial" w:hAnsi="Arial" w:cs="Arial"/>
          <w:sz w:val="28"/>
          <w:szCs w:val="28"/>
        </w:rPr>
        <w:t>города Костаная»</w:t>
      </w:r>
    </w:p>
    <w:p w14:paraId="18C4301C" w14:textId="77777777" w:rsidR="003F69FE" w:rsidRPr="00C361AD" w:rsidRDefault="003F69FE" w:rsidP="003F69FE">
      <w:pPr>
        <w:pStyle w:val="a3"/>
        <w:spacing w:before="281" w:line="228" w:lineRule="auto"/>
        <w:ind w:left="204" w:right="141"/>
        <w:jc w:val="center"/>
        <w:rPr>
          <w:rFonts w:ascii="Arial" w:hAnsi="Arial" w:cs="Arial"/>
          <w:color w:val="3B3B3B"/>
          <w:w w:val="95"/>
          <w:lang w:val="ru-RU"/>
        </w:rPr>
      </w:pPr>
    </w:p>
    <w:p w14:paraId="3976683B" w14:textId="77777777" w:rsidR="003F69FE" w:rsidRPr="00C361AD" w:rsidRDefault="003F69FE" w:rsidP="003F69FE">
      <w:pPr>
        <w:pStyle w:val="a3"/>
        <w:spacing w:before="281" w:line="228" w:lineRule="auto"/>
        <w:ind w:left="204" w:right="141"/>
        <w:jc w:val="center"/>
        <w:rPr>
          <w:rFonts w:ascii="Arial" w:hAnsi="Arial" w:cs="Arial"/>
          <w:b/>
          <w:color w:val="2B2B2B"/>
          <w:w w:val="95"/>
          <w:lang w:val="ru-RU"/>
        </w:rPr>
      </w:pPr>
      <w:r w:rsidRPr="00C361AD">
        <w:rPr>
          <w:rFonts w:ascii="Arial" w:hAnsi="Arial" w:cs="Arial"/>
          <w:b/>
          <w:color w:val="363636"/>
          <w:w w:val="95"/>
        </w:rPr>
        <w:t>Техническая</w:t>
      </w:r>
      <w:r w:rsidRPr="00C361AD">
        <w:rPr>
          <w:rFonts w:ascii="Arial" w:hAnsi="Arial" w:cs="Arial"/>
          <w:b/>
          <w:color w:val="363636"/>
          <w:w w:val="95"/>
          <w:lang w:val="ru-RU"/>
        </w:rPr>
        <w:t xml:space="preserve"> </w:t>
      </w:r>
      <w:r w:rsidRPr="00C361AD">
        <w:rPr>
          <w:rFonts w:ascii="Arial" w:hAnsi="Arial" w:cs="Arial"/>
          <w:b/>
          <w:color w:val="313131"/>
          <w:w w:val="95"/>
        </w:rPr>
        <w:t>спецификация</w:t>
      </w:r>
      <w:r w:rsidRPr="00C361AD">
        <w:rPr>
          <w:rFonts w:ascii="Arial" w:hAnsi="Arial" w:cs="Arial"/>
          <w:b/>
          <w:color w:val="313131"/>
          <w:w w:val="95"/>
          <w:lang w:val="ru-RU"/>
        </w:rPr>
        <w:t xml:space="preserve"> </w:t>
      </w:r>
    </w:p>
    <w:p w14:paraId="0E8972E8" w14:textId="77777777" w:rsidR="003F69FE" w:rsidRPr="009876BA" w:rsidRDefault="003F69FE" w:rsidP="003F69FE">
      <w:pPr>
        <w:pStyle w:val="a3"/>
        <w:spacing w:before="281" w:line="228" w:lineRule="auto"/>
        <w:ind w:left="204" w:right="141"/>
        <w:rPr>
          <w:rFonts w:ascii="Arial" w:hAnsi="Arial" w:cs="Arial"/>
          <w:b/>
          <w:color w:val="333333"/>
          <w:w w:val="95"/>
          <w:lang w:val="ru-RU"/>
        </w:rPr>
      </w:pPr>
      <w:r w:rsidRPr="009876BA">
        <w:rPr>
          <w:rFonts w:ascii="Arial" w:hAnsi="Arial" w:cs="Arial"/>
          <w:b/>
          <w:color w:val="2B2B2B"/>
          <w:w w:val="95"/>
          <w:lang w:val="ru-RU"/>
        </w:rPr>
        <w:t>Работа по текущему ремонту</w:t>
      </w:r>
      <w:r w:rsidRPr="009876BA">
        <w:rPr>
          <w:rFonts w:ascii="Arial" w:hAnsi="Arial" w:cs="Arial"/>
          <w:b/>
          <w:color w:val="262626"/>
          <w:w w:val="95"/>
          <w:lang w:val="ru-RU"/>
        </w:rPr>
        <w:t xml:space="preserve"> </w:t>
      </w:r>
      <w:r w:rsidRPr="009876BA">
        <w:rPr>
          <w:rFonts w:ascii="Arial" w:hAnsi="Arial" w:cs="Arial"/>
          <w:b/>
          <w:color w:val="313131"/>
          <w:w w:val="95"/>
        </w:rPr>
        <w:t>автомобиля</w:t>
      </w:r>
      <w:r w:rsidRPr="009876BA">
        <w:rPr>
          <w:rFonts w:ascii="Arial" w:hAnsi="Arial" w:cs="Arial"/>
          <w:b/>
          <w:color w:val="313131"/>
          <w:w w:val="95"/>
          <w:lang w:val="ru-RU"/>
        </w:rPr>
        <w:t xml:space="preserve"> ГАЗ 322132 224 (Газель)</w:t>
      </w:r>
      <w:r w:rsidRPr="009876BA">
        <w:rPr>
          <w:rFonts w:ascii="Arial" w:hAnsi="Arial" w:cs="Arial"/>
          <w:b/>
          <w:color w:val="333333"/>
          <w:w w:val="95"/>
        </w:rPr>
        <w:t>,</w:t>
      </w:r>
      <w:r w:rsidRPr="009876BA">
        <w:rPr>
          <w:rFonts w:ascii="Arial" w:hAnsi="Arial" w:cs="Arial"/>
          <w:b/>
          <w:color w:val="333333"/>
          <w:w w:val="95"/>
          <w:lang w:val="ru-RU"/>
        </w:rPr>
        <w:t xml:space="preserve"> с запасными частями и расходными материалами поставщика.</w:t>
      </w:r>
    </w:p>
    <w:p w14:paraId="4A09EF18" w14:textId="77777777" w:rsidR="003F69FE" w:rsidRPr="00FE1C0A" w:rsidRDefault="003F69FE" w:rsidP="003F69FE">
      <w:pPr>
        <w:widowControl/>
        <w:autoSpaceDE/>
        <w:autoSpaceDN/>
        <w:rPr>
          <w:rFonts w:ascii="Arial" w:hAnsi="Arial" w:cs="Arial"/>
          <w:b/>
          <w:bCs/>
          <w:sz w:val="28"/>
          <w:szCs w:val="28"/>
          <w:lang w:val="ru-RU" w:eastAsia="ru-RU"/>
        </w:rPr>
      </w:pPr>
      <w:r w:rsidRPr="00FE1C0A">
        <w:rPr>
          <w:rFonts w:ascii="Arial" w:hAnsi="Arial" w:cs="Arial"/>
          <w:b/>
          <w:bCs/>
          <w:sz w:val="28"/>
          <w:szCs w:val="28"/>
          <w:lang w:val="ru-RU" w:eastAsia="ru-RU"/>
        </w:rPr>
        <w:t>1. Перечень работ</w:t>
      </w:r>
      <w:r w:rsidRPr="00FE1C0A">
        <w:rPr>
          <w:rFonts w:ascii="Arial" w:hAnsi="Arial" w:cs="Arial"/>
          <w:sz w:val="28"/>
          <w:szCs w:val="28"/>
          <w:lang w:val="ru-RU" w:eastAsia="ru-RU"/>
        </w:rPr>
        <w:t>.</w:t>
      </w:r>
    </w:p>
    <w:p w14:paraId="7A264A20" w14:textId="77777777" w:rsidR="003F69FE" w:rsidRPr="00C361AD" w:rsidRDefault="003F69FE" w:rsidP="003F69FE">
      <w:pPr>
        <w:widowControl/>
        <w:numPr>
          <w:ilvl w:val="0"/>
          <w:numId w:val="5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 w:rsidRPr="00C361AD">
        <w:rPr>
          <w:rFonts w:ascii="Arial" w:hAnsi="Arial" w:cs="Arial"/>
          <w:b/>
          <w:bCs/>
          <w:sz w:val="24"/>
          <w:szCs w:val="24"/>
          <w:lang w:val="ru-RU" w:eastAsia="ru-RU"/>
        </w:rPr>
        <w:t>Виды ремонта:</w:t>
      </w:r>
      <w:r w:rsidRPr="00C361AD">
        <w:rPr>
          <w:rFonts w:ascii="Arial" w:hAnsi="Arial" w:cs="Arial"/>
          <w:sz w:val="24"/>
          <w:szCs w:val="24"/>
          <w:lang w:val="ru-RU" w:eastAsia="ru-RU"/>
        </w:rPr>
        <w:t xml:space="preserve"> диагностика,</w:t>
      </w:r>
      <w:r>
        <w:rPr>
          <w:rFonts w:ascii="Arial" w:hAnsi="Arial" w:cs="Arial"/>
          <w:sz w:val="24"/>
          <w:szCs w:val="24"/>
          <w:lang w:val="ru-RU" w:eastAsia="ru-RU"/>
        </w:rPr>
        <w:t xml:space="preserve"> ремонт двигателя,</w:t>
      </w:r>
      <w:r w:rsidRPr="00890D6E">
        <w:rPr>
          <w:rFonts w:ascii="Arial" w:hAnsi="Arial" w:cs="Arial"/>
          <w:sz w:val="24"/>
          <w:szCs w:val="24"/>
          <w:lang w:val="ru-RU" w:eastAsia="ru-RU"/>
        </w:rPr>
        <w:t xml:space="preserve"> </w:t>
      </w:r>
      <w:r>
        <w:rPr>
          <w:rFonts w:ascii="Arial" w:hAnsi="Arial" w:cs="Arial"/>
          <w:sz w:val="24"/>
          <w:szCs w:val="24"/>
          <w:lang w:val="ru-RU" w:eastAsia="ru-RU"/>
        </w:rPr>
        <w:t xml:space="preserve">ремонт ходовой части, замена масла, замена зимних шин. </w:t>
      </w:r>
    </w:p>
    <w:p w14:paraId="29F6A8BC" w14:textId="77777777" w:rsidR="003F69FE" w:rsidRPr="00C361AD" w:rsidRDefault="003F69FE" w:rsidP="003F69FE">
      <w:pPr>
        <w:widowControl/>
        <w:numPr>
          <w:ilvl w:val="0"/>
          <w:numId w:val="5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>
        <w:rPr>
          <w:rFonts w:ascii="Arial" w:hAnsi="Arial" w:cs="Arial"/>
          <w:sz w:val="24"/>
          <w:szCs w:val="24"/>
          <w:lang w:val="ru-RU" w:eastAsia="ru-RU"/>
        </w:rPr>
        <w:t>В</w:t>
      </w:r>
      <w:r w:rsidRPr="00C361AD">
        <w:rPr>
          <w:rFonts w:ascii="Arial" w:hAnsi="Arial" w:cs="Arial"/>
          <w:sz w:val="24"/>
          <w:szCs w:val="24"/>
          <w:lang w:val="ru-RU" w:eastAsia="ru-RU"/>
        </w:rPr>
        <w:t>ремя реакции на заявку и срок начала работ с момента обращен</w:t>
      </w:r>
      <w:r>
        <w:rPr>
          <w:rFonts w:ascii="Arial" w:hAnsi="Arial" w:cs="Arial"/>
          <w:sz w:val="24"/>
          <w:szCs w:val="24"/>
          <w:lang w:val="ru-RU" w:eastAsia="ru-RU"/>
        </w:rPr>
        <w:t>ия две недели</w:t>
      </w:r>
    </w:p>
    <w:p w14:paraId="76B3F88E" w14:textId="77777777" w:rsidR="003F69FE" w:rsidRPr="00FE1C0A" w:rsidRDefault="003F69FE" w:rsidP="003F69FE">
      <w:pPr>
        <w:widowControl/>
        <w:autoSpaceDE/>
        <w:autoSpaceDN/>
        <w:rPr>
          <w:rFonts w:ascii="Arial" w:hAnsi="Arial" w:cs="Arial"/>
          <w:b/>
          <w:bCs/>
          <w:sz w:val="28"/>
          <w:szCs w:val="28"/>
          <w:lang w:val="ru-RU" w:eastAsia="ru-RU"/>
        </w:rPr>
      </w:pPr>
      <w:r w:rsidRPr="00FE1C0A">
        <w:rPr>
          <w:rFonts w:ascii="Arial" w:hAnsi="Arial" w:cs="Arial"/>
          <w:b/>
          <w:bCs/>
          <w:sz w:val="28"/>
          <w:szCs w:val="28"/>
          <w:lang w:val="ru-RU" w:eastAsia="ru-RU"/>
        </w:rPr>
        <w:t>2. Требования к запасным частям и материалам</w:t>
      </w:r>
    </w:p>
    <w:p w14:paraId="71534BA1" w14:textId="77777777" w:rsidR="003F69FE" w:rsidRPr="00C361AD" w:rsidRDefault="003F69FE" w:rsidP="003F69FE">
      <w:pPr>
        <w:widowControl/>
        <w:numPr>
          <w:ilvl w:val="0"/>
          <w:numId w:val="6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>
        <w:rPr>
          <w:rFonts w:ascii="Arial" w:hAnsi="Arial" w:cs="Arial"/>
          <w:b/>
          <w:bCs/>
          <w:sz w:val="24"/>
          <w:szCs w:val="24"/>
          <w:lang w:val="ru-RU" w:eastAsia="ru-RU"/>
        </w:rPr>
        <w:t>В</w:t>
      </w:r>
      <w:r w:rsidRPr="00C361AD">
        <w:rPr>
          <w:rFonts w:ascii="Arial" w:hAnsi="Arial" w:cs="Arial"/>
          <w:sz w:val="24"/>
          <w:szCs w:val="24"/>
          <w:lang w:val="ru-RU" w:eastAsia="ru-RU"/>
        </w:rPr>
        <w:t xml:space="preserve">се устанавливаемые запасные части, узлы и </w:t>
      </w:r>
      <w:r>
        <w:rPr>
          <w:rFonts w:ascii="Arial" w:hAnsi="Arial" w:cs="Arial"/>
          <w:sz w:val="24"/>
          <w:szCs w:val="24"/>
          <w:lang w:val="ru-RU" w:eastAsia="ru-RU"/>
        </w:rPr>
        <w:t>расходные материалы должны соответствовать</w:t>
      </w:r>
      <w:r w:rsidRPr="00C361AD">
        <w:rPr>
          <w:rFonts w:ascii="Arial" w:hAnsi="Arial" w:cs="Arial"/>
          <w:sz w:val="24"/>
          <w:szCs w:val="24"/>
          <w:lang w:val="ru-RU" w:eastAsia="ru-RU"/>
        </w:rPr>
        <w:t xml:space="preserve"> техническим параметрам и стандартам</w:t>
      </w:r>
      <w:r>
        <w:rPr>
          <w:rFonts w:ascii="Arial" w:hAnsi="Arial" w:cs="Arial"/>
          <w:sz w:val="24"/>
          <w:szCs w:val="24"/>
          <w:lang w:val="ru-RU" w:eastAsia="ru-RU"/>
        </w:rPr>
        <w:t>.</w:t>
      </w:r>
    </w:p>
    <w:p w14:paraId="23895CFF" w14:textId="77777777" w:rsidR="003F69FE" w:rsidRPr="00FE1C0A" w:rsidRDefault="003F69FE" w:rsidP="003F69FE">
      <w:pPr>
        <w:widowControl/>
        <w:autoSpaceDE/>
        <w:autoSpaceDN/>
        <w:rPr>
          <w:rFonts w:ascii="Arial" w:hAnsi="Arial" w:cs="Arial"/>
          <w:sz w:val="28"/>
          <w:szCs w:val="28"/>
          <w:lang w:val="ru-RU" w:eastAsia="ru-RU"/>
        </w:rPr>
      </w:pPr>
      <w:r w:rsidRPr="00FE1C0A">
        <w:rPr>
          <w:rFonts w:ascii="Arial" w:hAnsi="Arial" w:cs="Arial"/>
          <w:b/>
          <w:bCs/>
          <w:sz w:val="28"/>
          <w:szCs w:val="28"/>
          <w:lang w:val="ru-RU" w:eastAsia="ru-RU"/>
        </w:rPr>
        <w:t>3.Гарантия на выполненную работу составляет 12 месяцев с даты подписания выполненных работ.</w:t>
      </w:r>
    </w:p>
    <w:p w14:paraId="67C15FB4" w14:textId="77777777" w:rsidR="003F69FE" w:rsidRPr="00FE1C0A" w:rsidRDefault="003F69FE" w:rsidP="003F69FE">
      <w:pPr>
        <w:widowControl/>
        <w:autoSpaceDE/>
        <w:autoSpaceDN/>
        <w:rPr>
          <w:rFonts w:ascii="Arial" w:hAnsi="Arial" w:cs="Arial"/>
          <w:b/>
          <w:bCs/>
          <w:sz w:val="28"/>
          <w:szCs w:val="28"/>
          <w:lang w:val="ru-RU" w:eastAsia="ru-RU"/>
        </w:rPr>
      </w:pPr>
      <w:r w:rsidRPr="00FE1C0A">
        <w:rPr>
          <w:rFonts w:ascii="Arial" w:hAnsi="Arial" w:cs="Arial"/>
          <w:b/>
          <w:bCs/>
          <w:sz w:val="28"/>
          <w:szCs w:val="28"/>
          <w:lang w:val="ru-RU" w:eastAsia="ru-RU"/>
        </w:rPr>
        <w:t>4. Требования к исполнителю (автосервису)</w:t>
      </w:r>
    </w:p>
    <w:p w14:paraId="008157A8" w14:textId="77777777" w:rsidR="003F69FE" w:rsidRPr="00C361AD" w:rsidRDefault="003F69FE" w:rsidP="003F69FE">
      <w:pPr>
        <w:widowControl/>
        <w:numPr>
          <w:ilvl w:val="0"/>
          <w:numId w:val="7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 w:rsidRPr="00C361AD">
        <w:rPr>
          <w:rFonts w:ascii="Arial" w:hAnsi="Arial" w:cs="Arial"/>
          <w:sz w:val="24"/>
          <w:szCs w:val="24"/>
          <w:lang w:val="ru-RU" w:eastAsia="ru-RU"/>
        </w:rPr>
        <w:t>Наличие специализированного оборудования, диагностических стендов и квалифицированного персонала.</w:t>
      </w:r>
    </w:p>
    <w:p w14:paraId="7D0C84A5" w14:textId="77777777" w:rsidR="003F69FE" w:rsidRPr="00C361AD" w:rsidRDefault="003F69FE" w:rsidP="003F69FE">
      <w:pPr>
        <w:widowControl/>
        <w:numPr>
          <w:ilvl w:val="0"/>
          <w:numId w:val="7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 w:rsidRPr="00C361AD">
        <w:rPr>
          <w:rFonts w:ascii="Arial" w:hAnsi="Arial" w:cs="Arial"/>
          <w:sz w:val="24"/>
          <w:szCs w:val="24"/>
          <w:lang w:val="ru-RU" w:eastAsia="ru-RU"/>
        </w:rPr>
        <w:t>Соблюдение правил охраны труда, техники безопасности и экологических норм.</w:t>
      </w:r>
    </w:p>
    <w:p w14:paraId="6449AC1F" w14:textId="77777777" w:rsidR="003F69FE" w:rsidRPr="00C361AD" w:rsidRDefault="003F69FE" w:rsidP="003F69FE">
      <w:pPr>
        <w:widowControl/>
        <w:numPr>
          <w:ilvl w:val="0"/>
          <w:numId w:val="7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 w:rsidRPr="00C361AD">
        <w:rPr>
          <w:rFonts w:ascii="Arial" w:hAnsi="Arial" w:cs="Arial"/>
          <w:sz w:val="24"/>
          <w:szCs w:val="24"/>
          <w:lang w:val="ru-RU" w:eastAsia="ru-RU"/>
        </w:rPr>
        <w:t>Наличие охраняемой парковки для размещения автомобилей на время ремонта.</w:t>
      </w:r>
    </w:p>
    <w:p w14:paraId="795D0224" w14:textId="77777777" w:rsidR="003F69FE" w:rsidRPr="009876BA" w:rsidRDefault="003F69FE" w:rsidP="003F69FE">
      <w:pPr>
        <w:widowControl/>
        <w:numPr>
          <w:ilvl w:val="0"/>
          <w:numId w:val="7"/>
        </w:numPr>
        <w:autoSpaceDE/>
        <w:autoSpaceDN/>
        <w:ind w:left="0"/>
        <w:rPr>
          <w:rFonts w:ascii="Arial" w:hAnsi="Arial" w:cs="Arial"/>
          <w:sz w:val="24"/>
          <w:szCs w:val="24"/>
          <w:lang w:val="ru-RU" w:eastAsia="ru-RU"/>
        </w:rPr>
      </w:pPr>
      <w:r w:rsidRPr="00C361AD">
        <w:rPr>
          <w:rFonts w:ascii="Arial" w:hAnsi="Arial" w:cs="Arial"/>
          <w:sz w:val="24"/>
          <w:szCs w:val="24"/>
          <w:lang w:val="ru-RU" w:eastAsia="ru-RU"/>
        </w:rPr>
        <w:t>Предоставление закрывающих документов (акты выполненных работ, дефектные ведомости, накладны</w:t>
      </w:r>
      <w:r>
        <w:rPr>
          <w:rFonts w:ascii="Arial" w:hAnsi="Arial" w:cs="Arial"/>
          <w:sz w:val="24"/>
          <w:szCs w:val="24"/>
          <w:lang w:val="ru-RU" w:eastAsia="ru-RU"/>
        </w:rPr>
        <w:t xml:space="preserve">е на использованные запчасти). </w:t>
      </w:r>
    </w:p>
    <w:p w14:paraId="002819F7" w14:textId="77777777" w:rsidR="003F69FE" w:rsidRDefault="003F69FE" w:rsidP="003F69FE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  <w:lang w:val="ru-RU"/>
        </w:rPr>
      </w:pPr>
      <w:r w:rsidRPr="009876BA">
        <w:rPr>
          <w:rFonts w:ascii="Arial" w:hAnsi="Arial" w:cs="Arial"/>
          <w:b/>
          <w:color w:val="363636"/>
          <w:sz w:val="28"/>
          <w:szCs w:val="28"/>
          <w:lang w:val="ru-RU"/>
        </w:rPr>
        <w:t>5.Услуга оказывается в сроки</w:t>
      </w:r>
      <w:r w:rsidRPr="009876BA">
        <w:rPr>
          <w:rFonts w:ascii="Arial" w:hAnsi="Arial" w:cs="Arial"/>
          <w:color w:val="363636"/>
          <w:sz w:val="28"/>
          <w:szCs w:val="28"/>
          <w:lang w:val="ru-RU"/>
        </w:rPr>
        <w:t xml:space="preserve">, </w:t>
      </w:r>
      <w:r w:rsidRPr="009876BA">
        <w:rPr>
          <w:rFonts w:ascii="Arial" w:hAnsi="Arial" w:cs="Arial"/>
          <w:color w:val="363636"/>
          <w:sz w:val="24"/>
          <w:szCs w:val="24"/>
          <w:lang w:val="ru-RU"/>
        </w:rPr>
        <w:t>согласованные заказчиком и исполнителем, в пределах срока действия договора о государственных закупках.</w:t>
      </w:r>
    </w:p>
    <w:p w14:paraId="1D78C803" w14:textId="77777777" w:rsidR="003F69FE" w:rsidRPr="009876BA" w:rsidRDefault="003F69FE" w:rsidP="003F69FE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  <w:r w:rsidRPr="00E67FB6">
        <w:rPr>
          <w:rFonts w:ascii="Arial" w:hAnsi="Arial" w:cs="Arial"/>
          <w:b/>
          <w:color w:val="363636"/>
          <w:sz w:val="24"/>
          <w:szCs w:val="24"/>
          <w:lang w:val="ru-RU"/>
        </w:rPr>
        <w:t>6.Работы будут приниматься</w:t>
      </w:r>
      <w:r>
        <w:rPr>
          <w:rFonts w:ascii="Arial" w:hAnsi="Arial" w:cs="Arial"/>
          <w:color w:val="363636"/>
          <w:sz w:val="24"/>
          <w:szCs w:val="24"/>
          <w:lang w:val="ru-RU"/>
        </w:rPr>
        <w:t xml:space="preserve"> уполномоченными представителями Заказчика. Выполнение работ должно подтверждаться актами приёма-передачи выполненных работ, подписанных Поставщиком и представителем Заказчика.</w:t>
      </w:r>
    </w:p>
    <w:p w14:paraId="63743C04" w14:textId="77777777" w:rsidR="003F69FE" w:rsidRPr="009876BA" w:rsidRDefault="003F69FE" w:rsidP="009876BA">
      <w:pPr>
        <w:tabs>
          <w:tab w:val="left" w:pos="756"/>
        </w:tabs>
        <w:spacing w:before="6" w:line="230" w:lineRule="auto"/>
        <w:ind w:right="706"/>
        <w:rPr>
          <w:rFonts w:ascii="Arial" w:hAnsi="Arial" w:cs="Arial"/>
          <w:color w:val="363636"/>
          <w:sz w:val="24"/>
          <w:szCs w:val="24"/>
        </w:rPr>
      </w:pPr>
    </w:p>
    <w:sectPr w:rsidR="003F69FE" w:rsidRPr="009876BA" w:rsidSect="00A4435A">
      <w:pgSz w:w="11910" w:h="16840"/>
      <w:pgMar w:top="1000" w:right="1020" w:bottom="280" w:left="15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D8"/>
    <w:multiLevelType w:val="multilevel"/>
    <w:tmpl w:val="E828D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65221"/>
    <w:multiLevelType w:val="multilevel"/>
    <w:tmpl w:val="03F08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5278DA"/>
    <w:multiLevelType w:val="hybridMultilevel"/>
    <w:tmpl w:val="25E88796"/>
    <w:lvl w:ilvl="0" w:tplc="FEA0EA32">
      <w:numFmt w:val="bullet"/>
      <w:lvlText w:val="-"/>
      <w:lvlJc w:val="left"/>
      <w:pPr>
        <w:ind w:left="397" w:hanging="304"/>
      </w:pPr>
      <w:rPr>
        <w:rFonts w:hint="default"/>
        <w:w w:val="103"/>
        <w:lang w:val="kk-KZ" w:eastAsia="en-US" w:bidi="ar-SA"/>
      </w:rPr>
    </w:lvl>
    <w:lvl w:ilvl="1" w:tplc="435C912E">
      <w:numFmt w:val="bullet"/>
      <w:lvlText w:val="•"/>
      <w:lvlJc w:val="left"/>
      <w:pPr>
        <w:ind w:left="1296" w:hanging="304"/>
      </w:pPr>
      <w:rPr>
        <w:rFonts w:hint="default"/>
        <w:lang w:val="kk-KZ" w:eastAsia="en-US" w:bidi="ar-SA"/>
      </w:rPr>
    </w:lvl>
    <w:lvl w:ilvl="2" w:tplc="2CF054A4">
      <w:numFmt w:val="bullet"/>
      <w:lvlText w:val="•"/>
      <w:lvlJc w:val="left"/>
      <w:pPr>
        <w:ind w:left="2192" w:hanging="304"/>
      </w:pPr>
      <w:rPr>
        <w:rFonts w:hint="default"/>
        <w:lang w:val="kk-KZ" w:eastAsia="en-US" w:bidi="ar-SA"/>
      </w:rPr>
    </w:lvl>
    <w:lvl w:ilvl="3" w:tplc="98CC5684">
      <w:numFmt w:val="bullet"/>
      <w:lvlText w:val="•"/>
      <w:lvlJc w:val="left"/>
      <w:pPr>
        <w:ind w:left="3089" w:hanging="304"/>
      </w:pPr>
      <w:rPr>
        <w:rFonts w:hint="default"/>
        <w:lang w:val="kk-KZ" w:eastAsia="en-US" w:bidi="ar-SA"/>
      </w:rPr>
    </w:lvl>
    <w:lvl w:ilvl="4" w:tplc="6A30369E">
      <w:numFmt w:val="bullet"/>
      <w:lvlText w:val="•"/>
      <w:lvlJc w:val="left"/>
      <w:pPr>
        <w:ind w:left="3985" w:hanging="304"/>
      </w:pPr>
      <w:rPr>
        <w:rFonts w:hint="default"/>
        <w:lang w:val="kk-KZ" w:eastAsia="en-US" w:bidi="ar-SA"/>
      </w:rPr>
    </w:lvl>
    <w:lvl w:ilvl="5" w:tplc="CE5412FC">
      <w:numFmt w:val="bullet"/>
      <w:lvlText w:val="•"/>
      <w:lvlJc w:val="left"/>
      <w:pPr>
        <w:ind w:left="4882" w:hanging="304"/>
      </w:pPr>
      <w:rPr>
        <w:rFonts w:hint="default"/>
        <w:lang w:val="kk-KZ" w:eastAsia="en-US" w:bidi="ar-SA"/>
      </w:rPr>
    </w:lvl>
    <w:lvl w:ilvl="6" w:tplc="ABB485D0">
      <w:numFmt w:val="bullet"/>
      <w:lvlText w:val="•"/>
      <w:lvlJc w:val="left"/>
      <w:pPr>
        <w:ind w:left="5778" w:hanging="304"/>
      </w:pPr>
      <w:rPr>
        <w:rFonts w:hint="default"/>
        <w:lang w:val="kk-KZ" w:eastAsia="en-US" w:bidi="ar-SA"/>
      </w:rPr>
    </w:lvl>
    <w:lvl w:ilvl="7" w:tplc="F1363578">
      <w:numFmt w:val="bullet"/>
      <w:lvlText w:val="•"/>
      <w:lvlJc w:val="left"/>
      <w:pPr>
        <w:ind w:left="6674" w:hanging="304"/>
      </w:pPr>
      <w:rPr>
        <w:rFonts w:hint="default"/>
        <w:lang w:val="kk-KZ" w:eastAsia="en-US" w:bidi="ar-SA"/>
      </w:rPr>
    </w:lvl>
    <w:lvl w:ilvl="8" w:tplc="A2DC4A9E">
      <w:numFmt w:val="bullet"/>
      <w:lvlText w:val="•"/>
      <w:lvlJc w:val="left"/>
      <w:pPr>
        <w:ind w:left="7571" w:hanging="304"/>
      </w:pPr>
      <w:rPr>
        <w:rFonts w:hint="default"/>
        <w:lang w:val="kk-KZ" w:eastAsia="en-US" w:bidi="ar-SA"/>
      </w:rPr>
    </w:lvl>
  </w:abstractNum>
  <w:abstractNum w:abstractNumId="3" w15:restartNumberingAfterBreak="0">
    <w:nsid w:val="2C7412B2"/>
    <w:multiLevelType w:val="hybridMultilevel"/>
    <w:tmpl w:val="D80496AE"/>
    <w:lvl w:ilvl="0" w:tplc="0D001880">
      <w:start w:val="1"/>
      <w:numFmt w:val="decimal"/>
      <w:lvlText w:val="%1."/>
      <w:lvlJc w:val="left"/>
      <w:pPr>
        <w:ind w:left="105" w:hanging="276"/>
      </w:pPr>
      <w:rPr>
        <w:rFonts w:hint="default"/>
        <w:w w:val="95"/>
        <w:lang w:val="kk-KZ" w:eastAsia="en-US" w:bidi="ar-SA"/>
      </w:rPr>
    </w:lvl>
    <w:lvl w:ilvl="1" w:tplc="33DE5B24">
      <w:start w:val="1"/>
      <w:numFmt w:val="decimal"/>
      <w:lvlText w:val="%2."/>
      <w:lvlJc w:val="left"/>
      <w:pPr>
        <w:ind w:left="753" w:hanging="355"/>
      </w:pPr>
      <w:rPr>
        <w:rFonts w:hint="default"/>
        <w:w w:val="95"/>
        <w:lang w:val="kk-KZ" w:eastAsia="en-US" w:bidi="ar-SA"/>
      </w:rPr>
    </w:lvl>
    <w:lvl w:ilvl="2" w:tplc="EA74F690">
      <w:numFmt w:val="bullet"/>
      <w:lvlText w:val="•"/>
      <w:lvlJc w:val="left"/>
      <w:pPr>
        <w:ind w:left="1716" w:hanging="355"/>
      </w:pPr>
      <w:rPr>
        <w:rFonts w:hint="default"/>
        <w:lang w:val="kk-KZ" w:eastAsia="en-US" w:bidi="ar-SA"/>
      </w:rPr>
    </w:lvl>
    <w:lvl w:ilvl="3" w:tplc="B0647644">
      <w:numFmt w:val="bullet"/>
      <w:lvlText w:val="•"/>
      <w:lvlJc w:val="left"/>
      <w:pPr>
        <w:ind w:left="2672" w:hanging="355"/>
      </w:pPr>
      <w:rPr>
        <w:rFonts w:hint="default"/>
        <w:lang w:val="kk-KZ" w:eastAsia="en-US" w:bidi="ar-SA"/>
      </w:rPr>
    </w:lvl>
    <w:lvl w:ilvl="4" w:tplc="A6E6353A">
      <w:numFmt w:val="bullet"/>
      <w:lvlText w:val="•"/>
      <w:lvlJc w:val="left"/>
      <w:pPr>
        <w:ind w:left="3628" w:hanging="355"/>
      </w:pPr>
      <w:rPr>
        <w:rFonts w:hint="default"/>
        <w:lang w:val="kk-KZ" w:eastAsia="en-US" w:bidi="ar-SA"/>
      </w:rPr>
    </w:lvl>
    <w:lvl w:ilvl="5" w:tplc="42AE88E4">
      <w:numFmt w:val="bullet"/>
      <w:lvlText w:val="•"/>
      <w:lvlJc w:val="left"/>
      <w:pPr>
        <w:ind w:left="4584" w:hanging="355"/>
      </w:pPr>
      <w:rPr>
        <w:rFonts w:hint="default"/>
        <w:lang w:val="kk-KZ" w:eastAsia="en-US" w:bidi="ar-SA"/>
      </w:rPr>
    </w:lvl>
    <w:lvl w:ilvl="6" w:tplc="1EE46A96">
      <w:numFmt w:val="bullet"/>
      <w:lvlText w:val="•"/>
      <w:lvlJc w:val="left"/>
      <w:pPr>
        <w:ind w:left="5540" w:hanging="355"/>
      </w:pPr>
      <w:rPr>
        <w:rFonts w:hint="default"/>
        <w:lang w:val="kk-KZ" w:eastAsia="en-US" w:bidi="ar-SA"/>
      </w:rPr>
    </w:lvl>
    <w:lvl w:ilvl="7" w:tplc="70ACFB1C">
      <w:numFmt w:val="bullet"/>
      <w:lvlText w:val="•"/>
      <w:lvlJc w:val="left"/>
      <w:pPr>
        <w:ind w:left="6496" w:hanging="355"/>
      </w:pPr>
      <w:rPr>
        <w:rFonts w:hint="default"/>
        <w:lang w:val="kk-KZ" w:eastAsia="en-US" w:bidi="ar-SA"/>
      </w:rPr>
    </w:lvl>
    <w:lvl w:ilvl="8" w:tplc="2DD6B3C8">
      <w:numFmt w:val="bullet"/>
      <w:lvlText w:val="•"/>
      <w:lvlJc w:val="left"/>
      <w:pPr>
        <w:ind w:left="7452" w:hanging="355"/>
      </w:pPr>
      <w:rPr>
        <w:rFonts w:hint="default"/>
        <w:lang w:val="kk-KZ" w:eastAsia="en-US" w:bidi="ar-SA"/>
      </w:rPr>
    </w:lvl>
  </w:abstractNum>
  <w:abstractNum w:abstractNumId="4" w15:restartNumberingAfterBreak="0">
    <w:nsid w:val="33B264BD"/>
    <w:multiLevelType w:val="multilevel"/>
    <w:tmpl w:val="EAF08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C1216C"/>
    <w:multiLevelType w:val="multilevel"/>
    <w:tmpl w:val="BEC8A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5077CF"/>
    <w:multiLevelType w:val="hybridMultilevel"/>
    <w:tmpl w:val="2E446124"/>
    <w:lvl w:ilvl="0" w:tplc="2A16E9A0">
      <w:numFmt w:val="bullet"/>
      <w:lvlText w:val="-"/>
      <w:lvlJc w:val="left"/>
      <w:pPr>
        <w:ind w:left="110" w:hanging="164"/>
      </w:pPr>
      <w:rPr>
        <w:rFonts w:hint="default"/>
        <w:w w:val="96"/>
        <w:lang w:val="kk-KZ" w:eastAsia="en-US" w:bidi="ar-SA"/>
      </w:rPr>
    </w:lvl>
    <w:lvl w:ilvl="1" w:tplc="26700E56">
      <w:numFmt w:val="bullet"/>
      <w:lvlText w:val="•"/>
      <w:lvlJc w:val="left"/>
      <w:pPr>
        <w:ind w:left="1044" w:hanging="164"/>
      </w:pPr>
      <w:rPr>
        <w:rFonts w:hint="default"/>
        <w:lang w:val="kk-KZ" w:eastAsia="en-US" w:bidi="ar-SA"/>
      </w:rPr>
    </w:lvl>
    <w:lvl w:ilvl="2" w:tplc="6C1A890E">
      <w:numFmt w:val="bullet"/>
      <w:lvlText w:val="•"/>
      <w:lvlJc w:val="left"/>
      <w:pPr>
        <w:ind w:left="1968" w:hanging="164"/>
      </w:pPr>
      <w:rPr>
        <w:rFonts w:hint="default"/>
        <w:lang w:val="kk-KZ" w:eastAsia="en-US" w:bidi="ar-SA"/>
      </w:rPr>
    </w:lvl>
    <w:lvl w:ilvl="3" w:tplc="3F0AAD2E">
      <w:numFmt w:val="bullet"/>
      <w:lvlText w:val="•"/>
      <w:lvlJc w:val="left"/>
      <w:pPr>
        <w:ind w:left="2893" w:hanging="164"/>
      </w:pPr>
      <w:rPr>
        <w:rFonts w:hint="default"/>
        <w:lang w:val="kk-KZ" w:eastAsia="en-US" w:bidi="ar-SA"/>
      </w:rPr>
    </w:lvl>
    <w:lvl w:ilvl="4" w:tplc="3C32D12E">
      <w:numFmt w:val="bullet"/>
      <w:lvlText w:val="•"/>
      <w:lvlJc w:val="left"/>
      <w:pPr>
        <w:ind w:left="3817" w:hanging="164"/>
      </w:pPr>
      <w:rPr>
        <w:rFonts w:hint="default"/>
        <w:lang w:val="kk-KZ" w:eastAsia="en-US" w:bidi="ar-SA"/>
      </w:rPr>
    </w:lvl>
    <w:lvl w:ilvl="5" w:tplc="59FA1F26">
      <w:numFmt w:val="bullet"/>
      <w:lvlText w:val="•"/>
      <w:lvlJc w:val="left"/>
      <w:pPr>
        <w:ind w:left="4742" w:hanging="164"/>
      </w:pPr>
      <w:rPr>
        <w:rFonts w:hint="default"/>
        <w:lang w:val="kk-KZ" w:eastAsia="en-US" w:bidi="ar-SA"/>
      </w:rPr>
    </w:lvl>
    <w:lvl w:ilvl="6" w:tplc="7A801FFE">
      <w:numFmt w:val="bullet"/>
      <w:lvlText w:val="•"/>
      <w:lvlJc w:val="left"/>
      <w:pPr>
        <w:ind w:left="5666" w:hanging="164"/>
      </w:pPr>
      <w:rPr>
        <w:rFonts w:hint="default"/>
        <w:lang w:val="kk-KZ" w:eastAsia="en-US" w:bidi="ar-SA"/>
      </w:rPr>
    </w:lvl>
    <w:lvl w:ilvl="7" w:tplc="D076EEB2">
      <w:numFmt w:val="bullet"/>
      <w:lvlText w:val="•"/>
      <w:lvlJc w:val="left"/>
      <w:pPr>
        <w:ind w:left="6590" w:hanging="164"/>
      </w:pPr>
      <w:rPr>
        <w:rFonts w:hint="default"/>
        <w:lang w:val="kk-KZ" w:eastAsia="en-US" w:bidi="ar-SA"/>
      </w:rPr>
    </w:lvl>
    <w:lvl w:ilvl="8" w:tplc="EBE8D1CE">
      <w:numFmt w:val="bullet"/>
      <w:lvlText w:val="•"/>
      <w:lvlJc w:val="left"/>
      <w:pPr>
        <w:ind w:left="7515" w:hanging="164"/>
      </w:pPr>
      <w:rPr>
        <w:rFonts w:hint="default"/>
        <w:lang w:val="kk-KZ" w:eastAsia="en-US" w:bidi="ar-SA"/>
      </w:rPr>
    </w:lvl>
  </w:abstractNum>
  <w:abstractNum w:abstractNumId="7" w15:restartNumberingAfterBreak="0">
    <w:nsid w:val="713D7AE0"/>
    <w:multiLevelType w:val="multilevel"/>
    <w:tmpl w:val="8E8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5"/>
  </w:num>
  <w:num w:numId="5">
    <w:abstractNumId w:val="1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40D"/>
    <w:rsid w:val="000E5B67"/>
    <w:rsid w:val="00124CF9"/>
    <w:rsid w:val="00204523"/>
    <w:rsid w:val="00227E54"/>
    <w:rsid w:val="00252112"/>
    <w:rsid w:val="00294E1D"/>
    <w:rsid w:val="002B7846"/>
    <w:rsid w:val="00353B0C"/>
    <w:rsid w:val="00392D1E"/>
    <w:rsid w:val="003F0F49"/>
    <w:rsid w:val="003F46AF"/>
    <w:rsid w:val="003F69FE"/>
    <w:rsid w:val="004E51A4"/>
    <w:rsid w:val="005A4A80"/>
    <w:rsid w:val="00710EB4"/>
    <w:rsid w:val="007746D4"/>
    <w:rsid w:val="00890D6E"/>
    <w:rsid w:val="009876BA"/>
    <w:rsid w:val="00A4435A"/>
    <w:rsid w:val="00AD72F4"/>
    <w:rsid w:val="00BB2F43"/>
    <w:rsid w:val="00BF7F14"/>
    <w:rsid w:val="00C1140D"/>
    <w:rsid w:val="00C177FE"/>
    <w:rsid w:val="00C361AD"/>
    <w:rsid w:val="00C90854"/>
    <w:rsid w:val="00CB0407"/>
    <w:rsid w:val="00CD43FE"/>
    <w:rsid w:val="00CF4129"/>
    <w:rsid w:val="00D413A8"/>
    <w:rsid w:val="00D65147"/>
    <w:rsid w:val="00E62A51"/>
    <w:rsid w:val="00E67FB6"/>
    <w:rsid w:val="00F17DB6"/>
    <w:rsid w:val="00FE1C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3ADBF"/>
  <w15:docId w15:val="{ACD02B97-1E64-4C61-B8E9-E22632F50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4435A"/>
    <w:rPr>
      <w:rFonts w:ascii="Times New Roman" w:eastAsia="Times New Roman" w:hAnsi="Times New Roman" w:cs="Times New Roman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4435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4435A"/>
    <w:rPr>
      <w:sz w:val="29"/>
      <w:szCs w:val="29"/>
    </w:rPr>
  </w:style>
  <w:style w:type="paragraph" w:styleId="a4">
    <w:name w:val="List Paragraph"/>
    <w:basedOn w:val="a"/>
    <w:uiPriority w:val="1"/>
    <w:qFormat/>
    <w:rsid w:val="00A4435A"/>
    <w:pPr>
      <w:ind w:left="110" w:hanging="167"/>
    </w:pPr>
  </w:style>
  <w:style w:type="paragraph" w:customStyle="1" w:styleId="TableParagraph">
    <w:name w:val="Table Paragraph"/>
    <w:basedOn w:val="a"/>
    <w:uiPriority w:val="1"/>
    <w:qFormat/>
    <w:rsid w:val="00A4435A"/>
  </w:style>
  <w:style w:type="paragraph" w:styleId="HTML">
    <w:name w:val="HTML Preformatted"/>
    <w:basedOn w:val="a"/>
    <w:link w:val="HTML0"/>
    <w:uiPriority w:val="99"/>
    <w:semiHidden/>
    <w:unhideWhenUsed/>
    <w:rsid w:val="00227E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27E54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y2iqfc">
    <w:name w:val="y2iqfc"/>
    <w:basedOn w:val="a0"/>
    <w:rsid w:val="00227E54"/>
  </w:style>
  <w:style w:type="paragraph" w:styleId="2">
    <w:name w:val="Body Text 2"/>
    <w:basedOn w:val="a"/>
    <w:link w:val="20"/>
    <w:uiPriority w:val="99"/>
    <w:unhideWhenUsed/>
    <w:rsid w:val="003F46A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F46AF"/>
    <w:rPr>
      <w:rFonts w:ascii="Times New Roman" w:eastAsia="Times New Roman" w:hAnsi="Times New Roman" w:cs="Times New Roman"/>
      <w:lang w:val="kk-KZ"/>
    </w:rPr>
  </w:style>
  <w:style w:type="character" w:customStyle="1" w:styleId="ypks7kbdpwfgdykd3qb9">
    <w:name w:val="ypks7kbdpwfgdykd3qb9"/>
    <w:basedOn w:val="a0"/>
    <w:rsid w:val="003F69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1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44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0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44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989483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260505">
                          <w:marLeft w:val="0"/>
                          <w:marRight w:val="0"/>
                          <w:marTop w:val="18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038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3091933">
                              <w:marLeft w:val="0"/>
                              <w:marRight w:val="0"/>
                              <w:marTop w:val="36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77823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3152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113105">
                              <w:marLeft w:val="0"/>
                              <w:marRight w:val="0"/>
                              <w:marTop w:val="36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3751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4334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428282">
                              <w:marLeft w:val="0"/>
                              <w:marRight w:val="0"/>
                              <w:marTop w:val="36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395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806645">
                              <w:marLeft w:val="0"/>
                              <w:marRight w:val="0"/>
                              <w:marTop w:val="36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7382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637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11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3417746">
                              <w:marLeft w:val="0"/>
                              <w:marRight w:val="0"/>
                              <w:marTop w:val="18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7385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50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494917">
                                  <w:marLeft w:val="0"/>
                                  <w:marRight w:val="0"/>
                                  <w:marTop w:val="18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6200758">
                          <w:marLeft w:val="0"/>
                          <w:marRight w:val="0"/>
                          <w:marTop w:val="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885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967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749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4760007">
                                          <w:marLeft w:val="-30"/>
                                          <w:marRight w:val="-3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8816841">
                                              <w:marLeft w:val="3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444003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2D2D2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400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7464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60317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8070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840965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1360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730646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147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3947381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1063348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538744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2D2D2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111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39273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7626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34157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9489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64591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74585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91921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30633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0082386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563644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2D2D2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363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2789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04651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06634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93509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473107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5185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14179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382928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3777836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5840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2D2D2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85441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8696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2481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2418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78315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0844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3483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8121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3031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28884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7965896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809679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2D2D2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79629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39451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05652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04595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3835984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888619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568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934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22584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624885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6886986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39238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2D2D2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22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729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17777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04374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27089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92406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18509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3692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922954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52951768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29682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2D2D2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6275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1235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6209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4230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513282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1927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1875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71101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334988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096161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6003812">
                                              <w:marLeft w:val="0"/>
                                              <w:marRight w:val="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603363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2D2D2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008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281134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3933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79028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424294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8691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508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8451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89438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0296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9667968">
                                              <w:marLeft w:val="0"/>
                                              <w:marRight w:val="30"/>
                                              <w:marTop w:val="30"/>
                                              <w:marBottom w:val="3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115786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0" w:color="D2D2D2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289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09000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05154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8892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486584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7213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10900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7747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3843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33414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453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Асель Е. Туленова</cp:lastModifiedBy>
  <cp:revision>7</cp:revision>
  <dcterms:created xsi:type="dcterms:W3CDTF">2026-10-07T07:50:00Z</dcterms:created>
  <dcterms:modified xsi:type="dcterms:W3CDTF">2026-10-15T11:09:00Z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Canon </vt:lpwstr>
  </property>
  <property fmtid="{D5CDD505-2E9C-101B-9397-08002B2CF9AE}" pid="4" name="LastSaved">
    <vt:filetime>2022-06-10T00:00:00Z</vt:filetime>
  </property>
</Properties>
</file>