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AD02C8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AD02C8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AD02C8">
        <w:rPr>
          <w:rFonts w:ascii="Times New Roman" w:hAnsi="Times New Roman" w:cs="Times New Roman"/>
          <w:b/>
          <w:color w:val="FF0000"/>
        </w:rPr>
        <w:t>ВНИМАТЕЛЬНО ЧИТАТ</w:t>
      </w:r>
      <w:r>
        <w:rPr>
          <w:rFonts w:ascii="Times New Roman" w:hAnsi="Times New Roman" w:cs="Times New Roman"/>
          <w:b/>
          <w:color w:val="FF0000"/>
        </w:rPr>
        <w:t>Ь</w:t>
      </w:r>
      <w:r w:rsidRPr="00AD02C8">
        <w:rPr>
          <w:rFonts w:ascii="Times New Roman" w:hAnsi="Times New Roman" w:cs="Times New Roman"/>
          <w:b/>
          <w:color w:val="FF0000"/>
        </w:rPr>
        <w:t xml:space="preserve"> ТЕХНИЧЕСКУЮ СПЕЦИФИКАЦИ</w:t>
      </w:r>
      <w:r>
        <w:rPr>
          <w:rFonts w:ascii="Times New Roman" w:hAnsi="Times New Roman" w:cs="Times New Roman"/>
          <w:b/>
          <w:color w:val="FF0000"/>
        </w:rPr>
        <w:t>Ю</w:t>
      </w:r>
    </w:p>
    <w:p w14:paraId="2C95F120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0F50164B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0E740188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136B806C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E2A63B0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D59CC5A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9016BCB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66910F14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65FC6547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A87164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77777777" w:rsidR="00FA252D" w:rsidRPr="003D5B47" w:rsidRDefault="001C4143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сертификации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</w:p>
        </w:tc>
      </w:tr>
      <w:tr w:rsidR="00852A48" w:rsidRPr="00A87164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0189DE32" w:rsidR="00991F31" w:rsidRPr="00991F31" w:rsidRDefault="00991F31" w:rsidP="00991F31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</w:t>
            </w:r>
            <w:r w:rsid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я и экзамены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необходимо провести до </w:t>
            </w:r>
            <w:r w:rsidR="00CE5E6F"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конца </w:t>
            </w:r>
            <w:r w:rsidR="00CE5E6F"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года.</w:t>
            </w:r>
          </w:p>
          <w:p w14:paraId="715AA536" w14:textId="6FF657FD" w:rsidR="00991F31" w:rsidRP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Цель и продолжительность образовательной программы:</w:t>
            </w:r>
            <w:r w:rsidRPr="007B0EC6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991F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разъяснениями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изменениями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составления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ведения финансовой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отчетности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 государственных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учреждениях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вновь принятым нормативным правовым актам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Продолжительность обучения должна 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по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 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академических часов, в том числе практических занятий. При этом 1 академический час равен 40 минутам</w:t>
            </w:r>
            <w:r w:rsidRPr="00991F3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D80F8C9" w14:textId="77777777" w:rsidR="00991F31" w:rsidRDefault="00991F31" w:rsidP="00991F31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91F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Требования к Потенциальному поставщику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:</w:t>
            </w:r>
          </w:p>
          <w:p w14:paraId="196F6A1B" w14:textId="77777777" w:rsidR="007B0EC6" w:rsidRDefault="00991F31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  <w:r w:rsidRPr="00991F31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</w:rPr>
              <w:t xml:space="preserve">1 </w:t>
            </w:r>
            <w:r w:rsidRP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Наличие свидетельства об аккредитации МФ РК в качестве организации по сертификации</w:t>
            </w:r>
            <w:r w:rsidR="007B0EC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17D50DB7" w14:textId="47187B03" w:rsidR="00991F31" w:rsidRDefault="007B0EC6" w:rsidP="007B0EC6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3.2 С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оответств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ие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  <w:r w:rsidR="00991F31" w:rsidRPr="00991F3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14:paraId="0BDA5111" w14:textId="1763D877" w:rsidR="007B0EC6" w:rsidRPr="007B0EC6" w:rsidRDefault="007B0EC6" w:rsidP="007B0EC6">
            <w:pPr>
              <w:pStyle w:val="a3"/>
              <w:widowControl w:val="0"/>
              <w:numPr>
                <w:ilvl w:val="1"/>
                <w:numId w:val="19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sz w:val="24"/>
                <w:szCs w:val="24"/>
                <w:lang w:val="kk-KZ"/>
              </w:rPr>
            </w:pP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Наличие письмо согласование от МФ РК </w:t>
            </w:r>
            <w:r w:rsidR="00980F4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экзаменационных модули</w:t>
            </w:r>
            <w:r w:rsidRPr="007B0EC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по сертификации бухгалтеров государственных учреждений;</w:t>
            </w:r>
          </w:p>
          <w:p w14:paraId="637BDF06" w14:textId="2CC6CA0E" w:rsidR="00991F31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3.4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Наличие у лектора авторского права на Модуль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«Ведение 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по дисциплине «Бухгалтерский учет в соответствии с МСФО»</w:t>
            </w:r>
            <w:r w:rsid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и сертификатов: </w:t>
            </w:r>
            <w:r w:rsidR="00FC6B94" w:rsidRPr="00FC6B9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Профессиональный бухгалтер РК, CIMA (управление эффективностью бизнеса на русском языке, CAP, , Диплом по Международной Финансовой Отчетности (ДипИФР на русском языке)</w:t>
            </w:r>
            <w:r w:rsidR="00991F31" w:rsidRPr="007B0EC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BB76601" w14:textId="7EC7AD4D" w:rsidR="007B0EC6" w:rsidRPr="007B0EC6" w:rsidRDefault="007B0EC6" w:rsidP="007B0EC6">
            <w:pPr>
              <w:widowControl w:val="0"/>
              <w:autoSpaceDE w:val="0"/>
              <w:autoSpaceDN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Требования к </w:t>
            </w:r>
            <w:r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учебном</w:t>
            </w:r>
            <w:r w:rsidR="00991F31" w:rsidRPr="007B0E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 материалу: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Поставщик предоставляет слушателям до начала обучения полный пакет электронных учебных материалов, которые включают в себя (тренировочная тестовая база, тренировочные ситуационные задачи) и </w:t>
            </w:r>
            <w:r w:rsidR="0025666B"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учебно-методический</w:t>
            </w:r>
            <w:r w:rsidRPr="007B0EC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комплекс.</w:t>
            </w:r>
          </w:p>
          <w:p w14:paraId="1DCBD4D9" w14:textId="77777777" w:rsidR="00852A48" w:rsidRPr="009D62DB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9D62DB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2FB148BF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Семинар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должен проводится с наглядными примерами.</w:t>
            </w:r>
          </w:p>
          <w:p w14:paraId="3F409EE7" w14:textId="629068B8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Не менее 50 % от общего количества часов учебной программы должно </w:t>
            </w:r>
            <w:r w:rsidR="0025666B"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составлять изучение</w:t>
            </w:r>
            <w:r w:rsidRPr="00847C2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практики.</w:t>
            </w:r>
          </w:p>
          <w:p w14:paraId="2D1CE3C1" w14:textId="77777777" w:rsidR="00847C26" w:rsidRPr="00847C26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47C26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485A22CD" w14:textId="77777777" w:rsidR="001C4143" w:rsidRPr="00327804" w:rsidRDefault="00FA252D" w:rsidP="001C4143">
            <w:pPr>
              <w:spacing w:after="0" w:line="240" w:lineRule="auto"/>
              <w:ind w:firstLine="7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/>
                <w:sz w:val="24"/>
                <w:szCs w:val="24"/>
              </w:rPr>
            </w:pPr>
            <w:r w:rsidRPr="00FA25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C4143" w:rsidRPr="00327804">
              <w:rPr>
                <w:rStyle w:val="a5"/>
                <w:rFonts w:ascii="Times New Roman" w:hAnsi="Times New Roman"/>
                <w:i w:val="0"/>
                <w:sz w:val="24"/>
                <w:szCs w:val="24"/>
              </w:rPr>
              <w:t>Согласно приказу МФ РК №840 от 21.09.2018г. кандидаты проходят обучение и сдают экзамены по дисциплинам:</w:t>
            </w:r>
            <w:r w:rsidR="001C4143" w:rsidRPr="00327804">
              <w:rPr>
                <w:rStyle w:val="a5"/>
                <w:rFonts w:ascii="Times New Roman" w:hAnsi="Times New Roman"/>
                <w:sz w:val="24"/>
                <w:szCs w:val="24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</w:t>
            </w:r>
            <w:r w:rsidR="001C4143">
              <w:rPr>
                <w:rStyle w:val="a5"/>
                <w:rFonts w:ascii="Times New Roman" w:hAnsi="Times New Roman"/>
                <w:sz w:val="24"/>
                <w:szCs w:val="24"/>
              </w:rPr>
              <w:t>м секторе в соответствии с МСФО:</w:t>
            </w:r>
          </w:p>
          <w:p w14:paraId="4C185CB2" w14:textId="760D8542" w:rsidR="001C4143" w:rsidRPr="00991F31" w:rsidRDefault="00991F31" w:rsidP="00312C2E">
            <w:pPr>
              <w:tabs>
                <w:tab w:val="left" w:pos="567"/>
              </w:tabs>
              <w:spacing w:after="0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iCs/>
                <w:lang w:eastAsia="ru-RU"/>
              </w:rPr>
            </w:pPr>
            <w:r w:rsidRPr="00991F31">
              <w:rPr>
                <w:rFonts w:ascii="Times New Roman" w:hAnsi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>
              <w:rPr>
                <w:rFonts w:ascii="Times New Roman" w:hAnsi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991F31">
              <w:rPr>
                <w:rFonts w:ascii="Times New Roman" w:hAnsi="Times New Roman"/>
                <w:iCs/>
                <w:lang w:eastAsia="ru-RU"/>
              </w:rPr>
              <w:t>.</w:t>
            </w:r>
          </w:p>
          <w:p w14:paraId="6DC334D6" w14:textId="77777777" w:rsidR="00852A48" w:rsidRPr="00540DB1" w:rsidRDefault="00852A48" w:rsidP="009634B3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A87164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77777777" w:rsidR="00852A48" w:rsidRPr="00A87164" w:rsidRDefault="00852A48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0162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Очный</w:t>
            </w:r>
            <w:r w:rsidR="0059307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825EB3" w:rsidRPr="00A87164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825EB3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25EB3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5BD150DD" w:rsidR="00825EB3" w:rsidRPr="00A87164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казахский</w:t>
            </w:r>
          </w:p>
        </w:tc>
      </w:tr>
      <w:tr w:rsidR="00852A48" w:rsidRPr="00A87164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A87164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Длительность </w:t>
            </w:r>
            <w:r w:rsidR="00847C26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2582689D" w:rsidR="00852A48" w:rsidRPr="00A87164" w:rsidRDefault="006534D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80</w:t>
            </w:r>
            <w:r w:rsidR="004E316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акад</w:t>
            </w:r>
            <w:r w:rsidR="00852A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852A48" w:rsidRPr="00A87164">
              <w:rPr>
                <w:rFonts w:ascii="Times New Roman" w:hAnsi="Times New Roman" w:cs="Times New Roman"/>
                <w:bCs/>
                <w:sz w:val="20"/>
                <w:szCs w:val="20"/>
              </w:rPr>
              <w:t>часов</w:t>
            </w:r>
          </w:p>
        </w:tc>
      </w:tr>
      <w:tr w:rsidR="00852A48" w:rsidRPr="00A87164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80440E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0440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76A33CE2" w:rsidR="00852A48" w:rsidRPr="00A01627" w:rsidRDefault="00A01627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Актюбинская область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Темирский район, п.Шубаркудук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 xml:space="preserve"> </w:t>
            </w:r>
          </w:p>
        </w:tc>
      </w:tr>
      <w:tr w:rsidR="00852A48" w:rsidRPr="00A87164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A87164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3884808C" w:rsidR="00852A48" w:rsidRPr="00AA4D8B" w:rsidRDefault="00680F12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070AA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kk-KZ" w:eastAsia="ru-RU"/>
              </w:rPr>
              <w:t>До 31 декабря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EF26F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8F57CD" w:rsidRPr="00D40F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852A48" w:rsidRPr="00A87164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A87164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</w:t>
            </w:r>
            <w:r w:rsidR="00852A48"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FA0C3CB" w14:textId="77777777" w:rsidR="002470E1" w:rsidRP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ab/>
              <w:t>Иметь наглядные электронные актуализированные учебно-методические материалы;</w:t>
            </w:r>
          </w:p>
          <w:p w14:paraId="058448B9" w14:textId="77777777" w:rsidR="002470E1" w:rsidRP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ab/>
              <w:t>Иметь действующую до 31 декабря 2026 года, аккредитацию Министерства Финансов Республики Казахстан в качестве организации по профессиональной сертификации бухгалтера;</w:t>
            </w:r>
          </w:p>
          <w:p w14:paraId="3EE68BFE" w14:textId="77777777" w:rsidR="002470E1" w:rsidRP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3)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ab/>
              <w:t>Наличие Меморандума или Соглашений с аккредитованной профессиональной организации бухгалтеров;</w:t>
            </w:r>
          </w:p>
          <w:p w14:paraId="2D955E40" w14:textId="77777777" w:rsidR="002470E1" w:rsidRP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4)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ab/>
              <w:t>Наличие свидетельства о прохождении институциональной аккредитации от аккредитационного органа.</w:t>
            </w:r>
          </w:p>
          <w:p w14:paraId="564D81F5" w14:textId="77777777" w:rsidR="002470E1" w:rsidRP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Приложить подтверждающий документ (копия свидетельство);</w:t>
            </w:r>
          </w:p>
          <w:p w14:paraId="767F837F" w14:textId="77777777" w:rsidR="002470E1" w:rsidRP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5)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ab/>
              <w:t>Наличие у Поставщика платформы Системы дистанционного обучения (СДО), для обеспечения проведения тестирование слушателям, с целью определения полученных знаний по завершению семинара;</w:t>
            </w:r>
          </w:p>
          <w:p w14:paraId="14E483C5" w14:textId="31858180" w:rsidR="002470E1" w:rsidRP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ab/>
              <w:t xml:space="preserve">Поставщик услуг должен быть включен в Перечень организаций образования, имеющие право предоставления услуг повышения квалификации 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государственных служащих, решением Координационного совета уполномоченного органа по делам государственной службы (копию подтверждающего документа приложить);</w:t>
            </w:r>
          </w:p>
          <w:p w14:paraId="1D9FCDF2" w14:textId="685AE802" w:rsidR="002470E1" w:rsidRP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ab/>
              <w:t>Подтвердить опыт проведения семинаров более 15 лет;</w:t>
            </w:r>
          </w:p>
          <w:p w14:paraId="3F22B88A" w14:textId="09C204FF" w:rsidR="003D5B47" w:rsidRPr="002470E1" w:rsidRDefault="002470E1" w:rsidP="002470E1">
            <w:pPr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 w:rsidRPr="002470E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ab/>
              <w:t>Наличие сертификата бизнес-тренеров данного семинара: сертифицированный профессиональный бухгалтер, DipIFR ACCA (рус), САР, CIMA, Налоговый консультант РК 1 категорий, Практик-теоретик, член Консультативного органа МФ РК</w:t>
            </w:r>
          </w:p>
          <w:p w14:paraId="76591184" w14:textId="77777777" w:rsidR="002470E1" w:rsidRDefault="002470E1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14:paraId="446B78D5" w14:textId="40C8E72A" w:rsidR="00DA1EBC" w:rsidRPr="002470E1" w:rsidRDefault="00DA1EBC" w:rsidP="002470E1">
            <w:pPr>
              <w:spacing w:after="0" w:line="240" w:lineRule="auto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</w:pPr>
            <w:r w:rsidRPr="002470E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После подписания договора Поставщик должен прикрепить подтверждающие документы (сертификаты, дипломы лектора</w:t>
            </w:r>
            <w:r w:rsidR="006503D6" w:rsidRPr="002470E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сертификат об аккредитации профессиональных бухгалтеров</w:t>
            </w:r>
            <w:r w:rsidRPr="002470E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 посредством Веб-Портала государственных закупок в разделе «Подтверждающие документы»</w:t>
            </w:r>
            <w:r w:rsidRPr="002470E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  <w:lang w:eastAsia="ru-RU"/>
              </w:rPr>
              <w:t xml:space="preserve"> </w:t>
            </w:r>
          </w:p>
          <w:p w14:paraId="6AC1596E" w14:textId="2B6E6027" w:rsidR="004E3163" w:rsidRPr="00DC1AFC" w:rsidRDefault="004E3163" w:rsidP="002470E1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4BDD73A1" w14:textId="77777777" w:rsidR="00852A48" w:rsidRDefault="00852A48" w:rsidP="00852A48">
      <w:pPr>
        <w:spacing w:after="0" w:line="20" w:lineRule="atLeast"/>
        <w:jc w:val="both"/>
      </w:pPr>
    </w:p>
    <w:p w14:paraId="1DA749C4" w14:textId="77777777" w:rsidR="00852A48" w:rsidRPr="002470E1" w:rsidRDefault="00852A48" w:rsidP="00A87164">
      <w:pPr>
        <w:spacing w:after="0" w:line="20" w:lineRule="atLeast"/>
        <w:jc w:val="both"/>
      </w:pPr>
    </w:p>
    <w:sectPr w:rsidR="00852A48" w:rsidRPr="002470E1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27410" w14:textId="77777777" w:rsidR="00CF7B3E" w:rsidRDefault="00CF7B3E" w:rsidP="00A87164">
      <w:pPr>
        <w:spacing w:after="0" w:line="240" w:lineRule="auto"/>
      </w:pPr>
      <w:r>
        <w:separator/>
      </w:r>
    </w:p>
  </w:endnote>
  <w:endnote w:type="continuationSeparator" w:id="0">
    <w:p w14:paraId="485151ED" w14:textId="77777777" w:rsidR="00CF7B3E" w:rsidRDefault="00CF7B3E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22577" w14:textId="77777777" w:rsidR="00CF7B3E" w:rsidRDefault="00CF7B3E" w:rsidP="00A87164">
      <w:pPr>
        <w:spacing w:after="0" w:line="240" w:lineRule="auto"/>
      </w:pPr>
      <w:r>
        <w:separator/>
      </w:r>
    </w:p>
  </w:footnote>
  <w:footnote w:type="continuationSeparator" w:id="0">
    <w:p w14:paraId="0D221F0B" w14:textId="77777777" w:rsidR="00CF7B3E" w:rsidRDefault="00CF7B3E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7CC04A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70AA6"/>
    <w:rsid w:val="00070CE7"/>
    <w:rsid w:val="0008715E"/>
    <w:rsid w:val="0009113B"/>
    <w:rsid w:val="000B0E52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470E1"/>
    <w:rsid w:val="0025666B"/>
    <w:rsid w:val="00264FBC"/>
    <w:rsid w:val="00265158"/>
    <w:rsid w:val="00312ABD"/>
    <w:rsid w:val="00312C2E"/>
    <w:rsid w:val="003611EA"/>
    <w:rsid w:val="0037568F"/>
    <w:rsid w:val="00390D57"/>
    <w:rsid w:val="003C5D92"/>
    <w:rsid w:val="003D5B47"/>
    <w:rsid w:val="003F2591"/>
    <w:rsid w:val="003F5EF7"/>
    <w:rsid w:val="00427EBA"/>
    <w:rsid w:val="004536DC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606AE0"/>
    <w:rsid w:val="00607CA9"/>
    <w:rsid w:val="00621B6F"/>
    <w:rsid w:val="006503D6"/>
    <w:rsid w:val="006534D5"/>
    <w:rsid w:val="00664DF9"/>
    <w:rsid w:val="00665DCF"/>
    <w:rsid w:val="00680F12"/>
    <w:rsid w:val="006C3CA1"/>
    <w:rsid w:val="006D3E1A"/>
    <w:rsid w:val="006F391F"/>
    <w:rsid w:val="006F4D85"/>
    <w:rsid w:val="00723214"/>
    <w:rsid w:val="007460E5"/>
    <w:rsid w:val="00752C49"/>
    <w:rsid w:val="007810DE"/>
    <w:rsid w:val="007B0EC6"/>
    <w:rsid w:val="007E11BC"/>
    <w:rsid w:val="007F661D"/>
    <w:rsid w:val="0080440E"/>
    <w:rsid w:val="0082006A"/>
    <w:rsid w:val="00825EB3"/>
    <w:rsid w:val="00844604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1627"/>
    <w:rsid w:val="00A070E2"/>
    <w:rsid w:val="00A55752"/>
    <w:rsid w:val="00A87164"/>
    <w:rsid w:val="00AA0469"/>
    <w:rsid w:val="00AA4D8B"/>
    <w:rsid w:val="00AD02C8"/>
    <w:rsid w:val="00AE0D48"/>
    <w:rsid w:val="00AE0D89"/>
    <w:rsid w:val="00AF77AE"/>
    <w:rsid w:val="00B03A76"/>
    <w:rsid w:val="00B17213"/>
    <w:rsid w:val="00B17475"/>
    <w:rsid w:val="00B37285"/>
    <w:rsid w:val="00B751B7"/>
    <w:rsid w:val="00B761AB"/>
    <w:rsid w:val="00BA1647"/>
    <w:rsid w:val="00BB5C66"/>
    <w:rsid w:val="00BF1159"/>
    <w:rsid w:val="00BF2311"/>
    <w:rsid w:val="00C712C7"/>
    <w:rsid w:val="00CA0A74"/>
    <w:rsid w:val="00CB262B"/>
    <w:rsid w:val="00CE5E6F"/>
    <w:rsid w:val="00CF7B3E"/>
    <w:rsid w:val="00D37CB8"/>
    <w:rsid w:val="00D40FF0"/>
    <w:rsid w:val="00D50660"/>
    <w:rsid w:val="00DA1EBC"/>
    <w:rsid w:val="00DC078F"/>
    <w:rsid w:val="00DC1AFC"/>
    <w:rsid w:val="00DD7398"/>
    <w:rsid w:val="00E24B54"/>
    <w:rsid w:val="00E35AFD"/>
    <w:rsid w:val="00E7187A"/>
    <w:rsid w:val="00E9294F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870</Words>
  <Characters>4961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Sabira M Komekova</dc:creator>
  <cp:lastModifiedBy>ainur@zerde.dom</cp:lastModifiedBy>
  <cp:revision>5</cp:revision>
  <dcterms:created xsi:type="dcterms:W3CDTF">2026-06-22T05:50:00Z</dcterms:created>
  <dcterms:modified xsi:type="dcterms:W3CDTF">2026-09-17T09:27:00Z</dcterms:modified>
</cp:coreProperties>
</file>