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F97F0" w14:textId="77777777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C49D1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14:paraId="4E64AF8C" w14:textId="767A9977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ВИС</w:t>
      </w:r>
      <w:r w:rsidRPr="009C49D1">
        <w:rPr>
          <w:rFonts w:ascii="Times New Roman" w:hAnsi="Times New Roman" w:cs="Times New Roman"/>
          <w:sz w:val="28"/>
          <w:szCs w:val="28"/>
          <w:lang w:val="kk-KZ"/>
        </w:rPr>
        <w:t xml:space="preserve"> 234600 көлік құралының газ шығару жүйесінде дәнекерлеу жұмыстарын жүргізу; барлық қажетті шығын материалдары мен ауыстырылатын бөлшектерді Жеткізуші қамтамасыз етуі тиіс.</w:t>
      </w:r>
    </w:p>
    <w:p w14:paraId="3CC9B281" w14:textId="77777777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EE33283" w14:textId="430AC62C" w:rsidR="009C49D1" w:rsidRPr="009C49D1" w:rsidRDefault="009C49D1" w:rsidP="009C49D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Технисекая спецификация</w:t>
      </w:r>
    </w:p>
    <w:p w14:paraId="562DE777" w14:textId="3BBBF4A3" w:rsidR="00CC28CB" w:rsidRPr="009C49D1" w:rsidRDefault="009C49D1" w:rsidP="009C49D1">
      <w:pPr>
        <w:rPr>
          <w:lang w:val="ru-RU"/>
        </w:rPr>
      </w:pPr>
      <w:r w:rsidRPr="009C49D1">
        <w:rPr>
          <w:rFonts w:ascii="Times New Roman" w:hAnsi="Times New Roman" w:cs="Times New Roman"/>
          <w:sz w:val="28"/>
          <w:szCs w:val="28"/>
          <w:lang w:val="ru-RU"/>
        </w:rPr>
        <w:t>Сварочные работы выхлопной системы автомобиля ВИС 234600</w:t>
      </w:r>
      <w:r>
        <w:rPr>
          <w:rFonts w:ascii="Times New Roman" w:hAnsi="Times New Roman" w:cs="Times New Roman"/>
          <w:sz w:val="28"/>
          <w:szCs w:val="28"/>
          <w:lang w:val="ru-RU"/>
        </w:rPr>
        <w:t>, все необходимые расходные средства, так же заменяемые детали за счет Поставщика</w:t>
      </w:r>
    </w:p>
    <w:sectPr w:rsidR="00CC28CB" w:rsidRPr="009C49D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DF8"/>
    <w:rsid w:val="001528FD"/>
    <w:rsid w:val="00187EEE"/>
    <w:rsid w:val="001E2DF8"/>
    <w:rsid w:val="004E2ECF"/>
    <w:rsid w:val="00832637"/>
    <w:rsid w:val="008B5A6B"/>
    <w:rsid w:val="009C49D1"/>
    <w:rsid w:val="00CC28CB"/>
    <w:rsid w:val="00E64EEA"/>
    <w:rsid w:val="00FD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8C4DA"/>
  <w15:chartTrackingRefBased/>
  <w15:docId w15:val="{4FD6EFC7-5972-47C0-ABC3-5174CE00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D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D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D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2D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2D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2DF8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2DF8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2D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2D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2D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2D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2D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2D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2DF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2D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2DF8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1E2DF8"/>
    <w:rPr>
      <w:b/>
      <w:bCs/>
      <w:smallCaps/>
      <w:color w:val="2E74B5" w:themeColor="accent1" w:themeShade="BF"/>
      <w:spacing w:val="5"/>
    </w:rPr>
  </w:style>
  <w:style w:type="paragraph" w:styleId="ac">
    <w:name w:val="No Spacing"/>
    <w:uiPriority w:val="1"/>
    <w:qFormat/>
    <w:rsid w:val="004E2E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F6B8A-C3BC-46F5-B97D-1FBE51E9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Крови Центр</dc:creator>
  <cp:keywords/>
  <dc:description/>
  <cp:lastModifiedBy>Крови Центр</cp:lastModifiedBy>
  <cp:revision>2</cp:revision>
  <cp:lastPrinted>2026-10-14T06:45:00Z</cp:lastPrinted>
  <dcterms:created xsi:type="dcterms:W3CDTF">2026-10-15T09:47:00Z</dcterms:created>
  <dcterms:modified xsi:type="dcterms:W3CDTF">2026-10-15T09:47:00Z</dcterms:modified>
</cp:coreProperties>
</file>