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E704F" w14:textId="77777777" w:rsidR="00B272C5" w:rsidRPr="007E36CE" w:rsidRDefault="00000000">
      <w:pPr>
        <w:jc w:val="center"/>
        <w:rPr>
          <w:rFonts w:cs="Times New Roman"/>
          <w:lang w:val="ru-RU"/>
        </w:rPr>
      </w:pPr>
      <w:r w:rsidRPr="007E36CE">
        <w:rPr>
          <w:rFonts w:cs="Times New Roman"/>
          <w:b/>
          <w:lang w:val="ru-RU"/>
        </w:rPr>
        <w:t>ТЕХНИЧЕСКАЯ СПЕЦИФИКАЦИЯ</w:t>
      </w:r>
    </w:p>
    <w:p w14:paraId="362750E1" w14:textId="77777777" w:rsidR="00B272C5" w:rsidRPr="007E36CE" w:rsidRDefault="00000000" w:rsidP="007E36CE">
      <w:pPr>
        <w:jc w:val="both"/>
        <w:rPr>
          <w:rFonts w:cs="Times New Roman"/>
          <w:lang w:val="ru-RU"/>
        </w:rPr>
      </w:pPr>
      <w:r w:rsidRPr="007E36CE">
        <w:rPr>
          <w:rFonts w:cs="Times New Roman"/>
          <w:lang w:val="ru-RU"/>
        </w:rPr>
        <w:t>Наименование: Услуги по шиномонтажу и балансировке колес служебного автотранспортного средства (замена летних шин на зимние).</w:t>
      </w:r>
    </w:p>
    <w:p w14:paraId="1D569AD6" w14:textId="77777777" w:rsidR="00B272C5" w:rsidRPr="007E36CE" w:rsidRDefault="00000000" w:rsidP="007E36CE">
      <w:pPr>
        <w:jc w:val="both"/>
        <w:rPr>
          <w:rFonts w:cs="Times New Roman"/>
          <w:lang w:val="ru-RU"/>
        </w:rPr>
      </w:pPr>
      <w:r w:rsidRPr="007E36CE">
        <w:rPr>
          <w:rFonts w:cs="Times New Roman"/>
          <w:lang w:val="ru-RU"/>
        </w:rPr>
        <w:t xml:space="preserve">Автомобиль: </w:t>
      </w:r>
      <w:r w:rsidRPr="007E36CE">
        <w:rPr>
          <w:rFonts w:cs="Times New Roman"/>
        </w:rPr>
        <w:t>Hyundai</w:t>
      </w:r>
      <w:r w:rsidRPr="007E36CE">
        <w:rPr>
          <w:rFonts w:cs="Times New Roman"/>
          <w:lang w:val="ru-RU"/>
        </w:rPr>
        <w:t xml:space="preserve"> </w:t>
      </w:r>
      <w:r w:rsidRPr="007E36CE">
        <w:rPr>
          <w:rFonts w:cs="Times New Roman"/>
        </w:rPr>
        <w:t>Tucson</w:t>
      </w:r>
      <w:r w:rsidRPr="007E36CE">
        <w:rPr>
          <w:rFonts w:cs="Times New Roman"/>
          <w:lang w:val="ru-RU"/>
        </w:rPr>
        <w:t xml:space="preserve"> </w:t>
      </w:r>
      <w:r w:rsidRPr="007E36CE">
        <w:rPr>
          <w:rFonts w:cs="Times New Roman"/>
        </w:rPr>
        <w:t>NX</w:t>
      </w:r>
      <w:r w:rsidRPr="007E36CE">
        <w:rPr>
          <w:rFonts w:cs="Times New Roman"/>
          <w:lang w:val="ru-RU"/>
        </w:rPr>
        <w:t xml:space="preserve">4 </w:t>
      </w:r>
      <w:r w:rsidRPr="007E36CE">
        <w:rPr>
          <w:rFonts w:cs="Times New Roman"/>
        </w:rPr>
        <w:t>Lifestyle</w:t>
      </w:r>
      <w:r w:rsidRPr="007E36CE">
        <w:rPr>
          <w:rFonts w:cs="Times New Roman"/>
          <w:lang w:val="ru-RU"/>
        </w:rPr>
        <w:t>, 2023 года выпуска. Объем: 1 услуга (4 колеса, одна сезонная замена).</w:t>
      </w:r>
    </w:p>
    <w:p w14:paraId="1E7EC814" w14:textId="77777777" w:rsidR="00B272C5" w:rsidRPr="007E36CE" w:rsidRDefault="00000000" w:rsidP="007E36CE">
      <w:pPr>
        <w:pStyle w:val="21"/>
        <w:jc w:val="both"/>
        <w:rPr>
          <w:rFonts w:ascii="Times New Roman" w:hAnsi="Times New Roman" w:cs="Times New Roman"/>
          <w:sz w:val="22"/>
          <w:szCs w:val="22"/>
          <w:lang w:val="ru-RU"/>
        </w:rPr>
      </w:pPr>
      <w:r w:rsidRPr="007E36CE">
        <w:rPr>
          <w:rFonts w:ascii="Times New Roman" w:hAnsi="Times New Roman" w:cs="Times New Roman"/>
          <w:sz w:val="22"/>
          <w:szCs w:val="22"/>
          <w:lang w:val="ru-RU"/>
        </w:rPr>
        <w:t>1. Предмет и объем услуг</w:t>
      </w:r>
    </w:p>
    <w:p w14:paraId="00CE73EC" w14:textId="5DDFE21E" w:rsidR="00B272C5" w:rsidRPr="007E36CE" w:rsidRDefault="00000000" w:rsidP="007E36CE">
      <w:pPr>
        <w:jc w:val="both"/>
        <w:rPr>
          <w:rFonts w:cs="Times New Roman"/>
          <w:lang w:val="ru-RU"/>
        </w:rPr>
      </w:pPr>
      <w:r w:rsidRPr="007E36CE">
        <w:rPr>
          <w:rFonts w:cs="Times New Roman"/>
          <w:lang w:val="ru-RU"/>
        </w:rPr>
        <w:t xml:space="preserve">Оказание услуг по сезонной замене комплекта летних шин на зимние с проведением шиномонтажных работ и балансировки четырех колес служебного автомобиля. Зимние шины предоставляются Заказчиком. </w:t>
      </w:r>
    </w:p>
    <w:p w14:paraId="0B41D13F" w14:textId="77777777" w:rsidR="00B272C5" w:rsidRPr="007E36CE" w:rsidRDefault="00000000" w:rsidP="007E36CE">
      <w:pPr>
        <w:pStyle w:val="21"/>
        <w:jc w:val="both"/>
        <w:rPr>
          <w:rFonts w:ascii="Times New Roman" w:hAnsi="Times New Roman" w:cs="Times New Roman"/>
          <w:sz w:val="22"/>
          <w:szCs w:val="22"/>
        </w:rPr>
      </w:pPr>
      <w:r w:rsidRPr="007E36CE">
        <w:rPr>
          <w:rFonts w:ascii="Times New Roman" w:hAnsi="Times New Roman" w:cs="Times New Roman"/>
          <w:sz w:val="22"/>
          <w:szCs w:val="22"/>
        </w:rPr>
        <w:t>2. Перечень работ</w:t>
      </w:r>
    </w:p>
    <w:p w14:paraId="77050D51" w14:textId="77777777" w:rsidR="00B272C5" w:rsidRPr="007E36CE" w:rsidRDefault="00000000" w:rsidP="007E36CE">
      <w:pPr>
        <w:pStyle w:val="a0"/>
        <w:jc w:val="both"/>
        <w:rPr>
          <w:rFonts w:cs="Times New Roman"/>
          <w:lang w:val="ru-RU"/>
        </w:rPr>
      </w:pPr>
      <w:r w:rsidRPr="007E36CE">
        <w:rPr>
          <w:rFonts w:cs="Times New Roman"/>
          <w:lang w:val="ru-RU"/>
        </w:rPr>
        <w:t>Снятие четырех колес с летними шинами с автомобиля.</w:t>
      </w:r>
    </w:p>
    <w:p w14:paraId="17DCC0F2" w14:textId="77777777" w:rsidR="00B272C5" w:rsidRPr="007E36CE" w:rsidRDefault="00000000" w:rsidP="007E36CE">
      <w:pPr>
        <w:pStyle w:val="a0"/>
        <w:jc w:val="both"/>
        <w:rPr>
          <w:rFonts w:cs="Times New Roman"/>
          <w:lang w:val="ru-RU"/>
        </w:rPr>
      </w:pPr>
      <w:r w:rsidRPr="007E36CE">
        <w:rPr>
          <w:rFonts w:cs="Times New Roman"/>
          <w:lang w:val="ru-RU"/>
        </w:rPr>
        <w:t>При необходимости — демонтаж летних шин с дисков и монтаж зимних шин на диски (если используется один комплект дисков).</w:t>
      </w:r>
    </w:p>
    <w:p w14:paraId="0AE2BDFD" w14:textId="77777777" w:rsidR="00B272C5" w:rsidRPr="007E36CE" w:rsidRDefault="00000000" w:rsidP="007E36CE">
      <w:pPr>
        <w:pStyle w:val="a0"/>
        <w:jc w:val="both"/>
        <w:rPr>
          <w:rFonts w:cs="Times New Roman"/>
          <w:lang w:val="ru-RU"/>
        </w:rPr>
      </w:pPr>
      <w:r w:rsidRPr="007E36CE">
        <w:rPr>
          <w:rFonts w:cs="Times New Roman"/>
          <w:lang w:val="ru-RU"/>
        </w:rPr>
        <w:t>Балансировка четырех колес на специализированном оборудовании с установкой необходимых балансировочных грузиков.</w:t>
      </w:r>
    </w:p>
    <w:p w14:paraId="379F3D9F" w14:textId="77777777" w:rsidR="00B272C5" w:rsidRPr="007E36CE" w:rsidRDefault="00000000" w:rsidP="007E36CE">
      <w:pPr>
        <w:pStyle w:val="a0"/>
        <w:jc w:val="both"/>
        <w:rPr>
          <w:rFonts w:cs="Times New Roman"/>
          <w:lang w:val="ru-RU"/>
        </w:rPr>
      </w:pPr>
      <w:r w:rsidRPr="007E36CE">
        <w:rPr>
          <w:rFonts w:cs="Times New Roman"/>
          <w:lang w:val="ru-RU"/>
        </w:rPr>
        <w:t>Проверка состояния шин, дисков, вентилей и герметичности; визуальный осмотр на наличие повреждений.</w:t>
      </w:r>
    </w:p>
    <w:p w14:paraId="730BC4C4" w14:textId="77777777" w:rsidR="00B272C5" w:rsidRPr="007E36CE" w:rsidRDefault="00000000" w:rsidP="007E36CE">
      <w:pPr>
        <w:pStyle w:val="a0"/>
        <w:jc w:val="both"/>
        <w:rPr>
          <w:rFonts w:cs="Times New Roman"/>
          <w:lang w:val="ru-RU"/>
        </w:rPr>
      </w:pPr>
      <w:r w:rsidRPr="007E36CE">
        <w:rPr>
          <w:rFonts w:cs="Times New Roman"/>
          <w:lang w:val="ru-RU"/>
        </w:rPr>
        <w:t>Проверка давления в шинах и доведение до значений, рекомендованных изготовителем автомобиля.</w:t>
      </w:r>
    </w:p>
    <w:p w14:paraId="25888266" w14:textId="77777777" w:rsidR="00B272C5" w:rsidRPr="007E36CE" w:rsidRDefault="00000000" w:rsidP="007E36CE">
      <w:pPr>
        <w:pStyle w:val="a0"/>
        <w:jc w:val="both"/>
        <w:rPr>
          <w:rFonts w:cs="Times New Roman"/>
          <w:lang w:val="ru-RU"/>
        </w:rPr>
      </w:pPr>
      <w:r w:rsidRPr="007E36CE">
        <w:rPr>
          <w:rFonts w:cs="Times New Roman"/>
          <w:lang w:val="ru-RU"/>
        </w:rPr>
        <w:t>Установка четырех колес с зимними шинами на автомобиль, проверка правильности и надежности крепления.</w:t>
      </w:r>
    </w:p>
    <w:p w14:paraId="00FF4BD0" w14:textId="77777777" w:rsidR="00B272C5" w:rsidRPr="007E36CE" w:rsidRDefault="00000000" w:rsidP="007E36CE">
      <w:pPr>
        <w:pStyle w:val="a0"/>
        <w:jc w:val="both"/>
        <w:rPr>
          <w:rFonts w:cs="Times New Roman"/>
          <w:lang w:val="ru-RU"/>
        </w:rPr>
      </w:pPr>
      <w:r w:rsidRPr="007E36CE">
        <w:rPr>
          <w:rFonts w:cs="Times New Roman"/>
          <w:lang w:val="ru-RU"/>
        </w:rPr>
        <w:t>Передача снятого комплекта летних шин (колес) Заказчику.</w:t>
      </w:r>
    </w:p>
    <w:p w14:paraId="5D0C2C59" w14:textId="77777777" w:rsidR="00B272C5" w:rsidRPr="007E36CE" w:rsidRDefault="00000000" w:rsidP="007E36CE">
      <w:pPr>
        <w:pStyle w:val="21"/>
        <w:jc w:val="both"/>
        <w:rPr>
          <w:rFonts w:ascii="Times New Roman" w:hAnsi="Times New Roman" w:cs="Times New Roman"/>
          <w:sz w:val="22"/>
          <w:szCs w:val="22"/>
          <w:lang w:val="ru-RU"/>
        </w:rPr>
      </w:pPr>
      <w:r w:rsidRPr="007E36CE">
        <w:rPr>
          <w:rFonts w:ascii="Times New Roman" w:hAnsi="Times New Roman" w:cs="Times New Roman"/>
          <w:sz w:val="22"/>
          <w:szCs w:val="22"/>
          <w:lang w:val="ru-RU"/>
        </w:rPr>
        <w:t>3. Требования к качеству и условиям</w:t>
      </w:r>
    </w:p>
    <w:p w14:paraId="370E3E9B" w14:textId="70F2761B" w:rsidR="00B272C5" w:rsidRPr="007E36CE" w:rsidRDefault="00000000" w:rsidP="007E36CE">
      <w:pPr>
        <w:jc w:val="both"/>
        <w:rPr>
          <w:rFonts w:cs="Times New Roman"/>
          <w:lang w:val="ru-RU"/>
        </w:rPr>
      </w:pPr>
      <w:r w:rsidRPr="007E36CE">
        <w:rPr>
          <w:rFonts w:cs="Times New Roman"/>
          <w:lang w:val="ru-RU"/>
        </w:rPr>
        <w:t xml:space="preserve">Работы выполняются квалифицированными специалистами с применением исправного шиномонтажного и балансировочного оборудования. Не допускается повреждение шин, дисков, вентилей, датчиков давления (при наличии) и элементов автомобиля. Все расходные материалы, необходимые для выполнения работ, включая балансировочные грузики, включены в стоимость услуги. </w:t>
      </w:r>
    </w:p>
    <w:p w14:paraId="3884914F" w14:textId="77777777" w:rsidR="00B272C5" w:rsidRPr="007E36CE" w:rsidRDefault="00000000" w:rsidP="007E36CE">
      <w:pPr>
        <w:pStyle w:val="21"/>
        <w:jc w:val="both"/>
        <w:rPr>
          <w:rFonts w:ascii="Times New Roman" w:hAnsi="Times New Roman" w:cs="Times New Roman"/>
          <w:sz w:val="22"/>
          <w:szCs w:val="22"/>
          <w:lang w:val="ru-RU"/>
        </w:rPr>
      </w:pPr>
      <w:r w:rsidRPr="007E36CE">
        <w:rPr>
          <w:rFonts w:ascii="Times New Roman" w:hAnsi="Times New Roman" w:cs="Times New Roman"/>
          <w:sz w:val="22"/>
          <w:szCs w:val="22"/>
          <w:lang w:val="ru-RU"/>
        </w:rPr>
        <w:t>4. Срок и приемка</w:t>
      </w:r>
    </w:p>
    <w:p w14:paraId="50C744BC" w14:textId="77777777" w:rsidR="00B272C5" w:rsidRPr="007E36CE" w:rsidRDefault="00000000" w:rsidP="007E36CE">
      <w:pPr>
        <w:jc w:val="both"/>
        <w:rPr>
          <w:rFonts w:cs="Times New Roman"/>
          <w:lang w:val="ru-RU"/>
        </w:rPr>
      </w:pPr>
      <w:r w:rsidRPr="007E36CE">
        <w:rPr>
          <w:rFonts w:cs="Times New Roman"/>
          <w:lang w:val="ru-RU"/>
        </w:rPr>
        <w:t>Услуга оказывается по заявке Заказчика в течение срока действия договора. Срок выполнения — не более одного рабочего дня с момента предоставления автомобиля. По завершении работ Заказчику передается автомобиль с установленными зимними шинами, отбалансированными колесами и проверенным давлением. Недостатки, возникшие по вине Поставщика, устраняются за его счет.</w:t>
      </w:r>
    </w:p>
    <w:p w14:paraId="07A4D39E" w14:textId="77777777" w:rsidR="00B272C5" w:rsidRPr="007E36CE" w:rsidRDefault="00000000" w:rsidP="007E36CE">
      <w:pPr>
        <w:jc w:val="both"/>
        <w:rPr>
          <w:rFonts w:cs="Times New Roman"/>
          <w:lang w:val="ru-RU"/>
        </w:rPr>
      </w:pPr>
      <w:r w:rsidRPr="007E36CE">
        <w:rPr>
          <w:rFonts w:cs="Times New Roman"/>
          <w:lang w:val="ru-RU"/>
        </w:rPr>
        <w:br w:type="page"/>
      </w:r>
    </w:p>
    <w:p w14:paraId="5956F66A" w14:textId="77777777" w:rsidR="00B272C5" w:rsidRPr="007E36CE" w:rsidRDefault="00000000">
      <w:pPr>
        <w:jc w:val="center"/>
        <w:rPr>
          <w:rFonts w:cs="Times New Roman"/>
          <w:lang w:val="ru-RU"/>
        </w:rPr>
      </w:pPr>
      <w:r w:rsidRPr="007E36CE">
        <w:rPr>
          <w:rFonts w:cs="Times New Roman"/>
          <w:b/>
          <w:lang w:val="ru-RU"/>
        </w:rPr>
        <w:lastRenderedPageBreak/>
        <w:t>ТЕХНИКАЛЫҚ ЕРЕКШЕЛІК</w:t>
      </w:r>
    </w:p>
    <w:p w14:paraId="78382C2D" w14:textId="77777777" w:rsidR="00B272C5" w:rsidRPr="007E36CE" w:rsidRDefault="00000000">
      <w:pPr>
        <w:rPr>
          <w:rFonts w:cs="Times New Roman"/>
          <w:lang w:val="ru-RU"/>
        </w:rPr>
      </w:pPr>
      <w:proofErr w:type="spellStart"/>
      <w:r w:rsidRPr="007E36CE">
        <w:rPr>
          <w:rFonts w:cs="Times New Roman"/>
          <w:lang w:val="ru-RU"/>
        </w:rPr>
        <w:t>Атауы</w:t>
      </w:r>
      <w:proofErr w:type="spellEnd"/>
      <w:r w:rsidRPr="007E36CE">
        <w:rPr>
          <w:rFonts w:cs="Times New Roman"/>
          <w:lang w:val="ru-RU"/>
        </w:rPr>
        <w:t xml:space="preserve">: </w:t>
      </w:r>
      <w:proofErr w:type="spellStart"/>
      <w:r w:rsidRPr="007E36CE">
        <w:rPr>
          <w:rFonts w:cs="Times New Roman"/>
          <w:lang w:val="ru-RU"/>
        </w:rPr>
        <w:t>Қызметтік</w:t>
      </w:r>
      <w:proofErr w:type="spellEnd"/>
      <w:r w:rsidRPr="007E36CE">
        <w:rPr>
          <w:rFonts w:cs="Times New Roman"/>
          <w:lang w:val="ru-RU"/>
        </w:rPr>
        <w:t xml:space="preserve"> </w:t>
      </w:r>
      <w:proofErr w:type="spellStart"/>
      <w:r w:rsidRPr="007E36CE">
        <w:rPr>
          <w:rFonts w:cs="Times New Roman"/>
          <w:lang w:val="ru-RU"/>
        </w:rPr>
        <w:t>автокөліктің</w:t>
      </w:r>
      <w:proofErr w:type="spellEnd"/>
      <w:r w:rsidRPr="007E36CE">
        <w:rPr>
          <w:rFonts w:cs="Times New Roman"/>
          <w:lang w:val="ru-RU"/>
        </w:rPr>
        <w:t xml:space="preserve"> </w:t>
      </w:r>
      <w:proofErr w:type="spellStart"/>
      <w:r w:rsidRPr="007E36CE">
        <w:rPr>
          <w:rFonts w:cs="Times New Roman"/>
          <w:lang w:val="ru-RU"/>
        </w:rPr>
        <w:t>шиналарын</w:t>
      </w:r>
      <w:proofErr w:type="spellEnd"/>
      <w:r w:rsidRPr="007E36CE">
        <w:rPr>
          <w:rFonts w:cs="Times New Roman"/>
          <w:lang w:val="ru-RU"/>
        </w:rPr>
        <w:t xml:space="preserve"> </w:t>
      </w:r>
      <w:proofErr w:type="spellStart"/>
      <w:r w:rsidRPr="007E36CE">
        <w:rPr>
          <w:rFonts w:cs="Times New Roman"/>
          <w:lang w:val="ru-RU"/>
        </w:rPr>
        <w:t>монтаждау</w:t>
      </w:r>
      <w:proofErr w:type="spellEnd"/>
      <w:r w:rsidRPr="007E36CE">
        <w:rPr>
          <w:rFonts w:cs="Times New Roman"/>
          <w:lang w:val="ru-RU"/>
        </w:rPr>
        <w:t xml:space="preserve"> </w:t>
      </w:r>
      <w:proofErr w:type="spellStart"/>
      <w:r w:rsidRPr="007E36CE">
        <w:rPr>
          <w:rFonts w:cs="Times New Roman"/>
          <w:lang w:val="ru-RU"/>
        </w:rPr>
        <w:t>және</w:t>
      </w:r>
      <w:proofErr w:type="spellEnd"/>
      <w:r w:rsidRPr="007E36CE">
        <w:rPr>
          <w:rFonts w:cs="Times New Roman"/>
          <w:lang w:val="ru-RU"/>
        </w:rPr>
        <w:t xml:space="preserve"> </w:t>
      </w:r>
      <w:proofErr w:type="spellStart"/>
      <w:r w:rsidRPr="007E36CE">
        <w:rPr>
          <w:rFonts w:cs="Times New Roman"/>
          <w:lang w:val="ru-RU"/>
        </w:rPr>
        <w:t>дөңгелектерін</w:t>
      </w:r>
      <w:proofErr w:type="spellEnd"/>
      <w:r w:rsidRPr="007E36CE">
        <w:rPr>
          <w:rFonts w:cs="Times New Roman"/>
          <w:lang w:val="ru-RU"/>
        </w:rPr>
        <w:t xml:space="preserve"> </w:t>
      </w:r>
      <w:proofErr w:type="spellStart"/>
      <w:r w:rsidRPr="007E36CE">
        <w:rPr>
          <w:rFonts w:cs="Times New Roman"/>
          <w:lang w:val="ru-RU"/>
        </w:rPr>
        <w:t>теңгерімдеу</w:t>
      </w:r>
      <w:proofErr w:type="spellEnd"/>
      <w:r w:rsidRPr="007E36CE">
        <w:rPr>
          <w:rFonts w:cs="Times New Roman"/>
          <w:lang w:val="ru-RU"/>
        </w:rPr>
        <w:t xml:space="preserve"> </w:t>
      </w:r>
      <w:proofErr w:type="spellStart"/>
      <w:r w:rsidRPr="007E36CE">
        <w:rPr>
          <w:rFonts w:cs="Times New Roman"/>
          <w:lang w:val="ru-RU"/>
        </w:rPr>
        <w:t>қызметтері</w:t>
      </w:r>
      <w:proofErr w:type="spellEnd"/>
      <w:r w:rsidRPr="007E36CE">
        <w:rPr>
          <w:rFonts w:cs="Times New Roman"/>
          <w:lang w:val="ru-RU"/>
        </w:rPr>
        <w:t xml:space="preserve"> (</w:t>
      </w:r>
      <w:proofErr w:type="spellStart"/>
      <w:r w:rsidRPr="007E36CE">
        <w:rPr>
          <w:rFonts w:cs="Times New Roman"/>
          <w:lang w:val="ru-RU"/>
        </w:rPr>
        <w:t>жазғы</w:t>
      </w:r>
      <w:proofErr w:type="spellEnd"/>
      <w:r w:rsidRPr="007E36CE">
        <w:rPr>
          <w:rFonts w:cs="Times New Roman"/>
          <w:lang w:val="ru-RU"/>
        </w:rPr>
        <w:t xml:space="preserve"> </w:t>
      </w:r>
      <w:proofErr w:type="spellStart"/>
      <w:r w:rsidRPr="007E36CE">
        <w:rPr>
          <w:rFonts w:cs="Times New Roman"/>
          <w:lang w:val="ru-RU"/>
        </w:rPr>
        <w:t>шиналарды</w:t>
      </w:r>
      <w:proofErr w:type="spellEnd"/>
      <w:r w:rsidRPr="007E36CE">
        <w:rPr>
          <w:rFonts w:cs="Times New Roman"/>
          <w:lang w:val="ru-RU"/>
        </w:rPr>
        <w:t xml:space="preserve"> </w:t>
      </w:r>
      <w:proofErr w:type="spellStart"/>
      <w:r w:rsidRPr="007E36CE">
        <w:rPr>
          <w:rFonts w:cs="Times New Roman"/>
          <w:lang w:val="ru-RU"/>
        </w:rPr>
        <w:t>қысқы</w:t>
      </w:r>
      <w:proofErr w:type="spellEnd"/>
      <w:r w:rsidRPr="007E36CE">
        <w:rPr>
          <w:rFonts w:cs="Times New Roman"/>
          <w:lang w:val="ru-RU"/>
        </w:rPr>
        <w:t xml:space="preserve"> </w:t>
      </w:r>
      <w:proofErr w:type="spellStart"/>
      <w:r w:rsidRPr="007E36CE">
        <w:rPr>
          <w:rFonts w:cs="Times New Roman"/>
          <w:lang w:val="ru-RU"/>
        </w:rPr>
        <w:t>шиналарға</w:t>
      </w:r>
      <w:proofErr w:type="spellEnd"/>
      <w:r w:rsidRPr="007E36CE">
        <w:rPr>
          <w:rFonts w:cs="Times New Roman"/>
          <w:lang w:val="ru-RU"/>
        </w:rPr>
        <w:t xml:space="preserve"> </w:t>
      </w:r>
      <w:proofErr w:type="spellStart"/>
      <w:r w:rsidRPr="007E36CE">
        <w:rPr>
          <w:rFonts w:cs="Times New Roman"/>
          <w:lang w:val="ru-RU"/>
        </w:rPr>
        <w:t>ауыстыру</w:t>
      </w:r>
      <w:proofErr w:type="spellEnd"/>
      <w:r w:rsidRPr="007E36CE">
        <w:rPr>
          <w:rFonts w:cs="Times New Roman"/>
          <w:lang w:val="ru-RU"/>
        </w:rPr>
        <w:t>).</w:t>
      </w:r>
    </w:p>
    <w:p w14:paraId="1E03BB3A" w14:textId="77777777" w:rsidR="00B272C5" w:rsidRPr="007E36CE" w:rsidRDefault="00000000">
      <w:pPr>
        <w:rPr>
          <w:rFonts w:cs="Times New Roman"/>
          <w:lang w:val="ru-RU"/>
        </w:rPr>
      </w:pPr>
      <w:proofErr w:type="spellStart"/>
      <w:r w:rsidRPr="007E36CE">
        <w:rPr>
          <w:rFonts w:cs="Times New Roman"/>
          <w:lang w:val="ru-RU"/>
        </w:rPr>
        <w:t>Автокөлік</w:t>
      </w:r>
      <w:proofErr w:type="spellEnd"/>
      <w:r w:rsidRPr="007E36CE">
        <w:rPr>
          <w:rFonts w:cs="Times New Roman"/>
          <w:lang w:val="ru-RU"/>
        </w:rPr>
        <w:t xml:space="preserve">: </w:t>
      </w:r>
      <w:r w:rsidRPr="007E36CE">
        <w:rPr>
          <w:rFonts w:cs="Times New Roman"/>
        </w:rPr>
        <w:t>Hyundai</w:t>
      </w:r>
      <w:r w:rsidRPr="007E36CE">
        <w:rPr>
          <w:rFonts w:cs="Times New Roman"/>
          <w:lang w:val="ru-RU"/>
        </w:rPr>
        <w:t xml:space="preserve"> </w:t>
      </w:r>
      <w:r w:rsidRPr="007E36CE">
        <w:rPr>
          <w:rFonts w:cs="Times New Roman"/>
        </w:rPr>
        <w:t>Tucson</w:t>
      </w:r>
      <w:r w:rsidRPr="007E36CE">
        <w:rPr>
          <w:rFonts w:cs="Times New Roman"/>
          <w:lang w:val="ru-RU"/>
        </w:rPr>
        <w:t xml:space="preserve"> </w:t>
      </w:r>
      <w:r w:rsidRPr="007E36CE">
        <w:rPr>
          <w:rFonts w:cs="Times New Roman"/>
        </w:rPr>
        <w:t>NX</w:t>
      </w:r>
      <w:r w:rsidRPr="007E36CE">
        <w:rPr>
          <w:rFonts w:cs="Times New Roman"/>
          <w:lang w:val="ru-RU"/>
        </w:rPr>
        <w:t xml:space="preserve">4 </w:t>
      </w:r>
      <w:r w:rsidRPr="007E36CE">
        <w:rPr>
          <w:rFonts w:cs="Times New Roman"/>
        </w:rPr>
        <w:t>Lifestyle</w:t>
      </w:r>
      <w:r w:rsidRPr="007E36CE">
        <w:rPr>
          <w:rFonts w:cs="Times New Roman"/>
          <w:lang w:val="ru-RU"/>
        </w:rPr>
        <w:t xml:space="preserve">, 2023 </w:t>
      </w:r>
      <w:proofErr w:type="spellStart"/>
      <w:r w:rsidRPr="007E36CE">
        <w:rPr>
          <w:rFonts w:cs="Times New Roman"/>
          <w:lang w:val="ru-RU"/>
        </w:rPr>
        <w:t>жылы</w:t>
      </w:r>
      <w:proofErr w:type="spellEnd"/>
      <w:r w:rsidRPr="007E36CE">
        <w:rPr>
          <w:rFonts w:cs="Times New Roman"/>
          <w:lang w:val="ru-RU"/>
        </w:rPr>
        <w:t xml:space="preserve"> </w:t>
      </w:r>
      <w:proofErr w:type="spellStart"/>
      <w:r w:rsidRPr="007E36CE">
        <w:rPr>
          <w:rFonts w:cs="Times New Roman"/>
          <w:lang w:val="ru-RU"/>
        </w:rPr>
        <w:t>шығарылған</w:t>
      </w:r>
      <w:proofErr w:type="spellEnd"/>
      <w:r w:rsidRPr="007E36CE">
        <w:rPr>
          <w:rFonts w:cs="Times New Roman"/>
          <w:lang w:val="ru-RU"/>
        </w:rPr>
        <w:t xml:space="preserve">. </w:t>
      </w:r>
      <w:proofErr w:type="spellStart"/>
      <w:r w:rsidRPr="007E36CE">
        <w:rPr>
          <w:rFonts w:cs="Times New Roman"/>
          <w:lang w:val="ru-RU"/>
        </w:rPr>
        <w:t>Көлемі</w:t>
      </w:r>
      <w:proofErr w:type="spellEnd"/>
      <w:r w:rsidRPr="007E36CE">
        <w:rPr>
          <w:rFonts w:cs="Times New Roman"/>
          <w:lang w:val="ru-RU"/>
        </w:rPr>
        <w:t xml:space="preserve">: 1 </w:t>
      </w:r>
      <w:proofErr w:type="spellStart"/>
      <w:r w:rsidRPr="007E36CE">
        <w:rPr>
          <w:rFonts w:cs="Times New Roman"/>
          <w:lang w:val="ru-RU"/>
        </w:rPr>
        <w:t>қызмет</w:t>
      </w:r>
      <w:proofErr w:type="spellEnd"/>
      <w:r w:rsidRPr="007E36CE">
        <w:rPr>
          <w:rFonts w:cs="Times New Roman"/>
          <w:lang w:val="ru-RU"/>
        </w:rPr>
        <w:t xml:space="preserve"> (4 </w:t>
      </w:r>
      <w:proofErr w:type="spellStart"/>
      <w:r w:rsidRPr="007E36CE">
        <w:rPr>
          <w:rFonts w:cs="Times New Roman"/>
          <w:lang w:val="ru-RU"/>
        </w:rPr>
        <w:t>дөңгелек</w:t>
      </w:r>
      <w:proofErr w:type="spellEnd"/>
      <w:r w:rsidRPr="007E36CE">
        <w:rPr>
          <w:rFonts w:cs="Times New Roman"/>
          <w:lang w:val="ru-RU"/>
        </w:rPr>
        <w:t xml:space="preserve">, </w:t>
      </w:r>
      <w:proofErr w:type="spellStart"/>
      <w:r w:rsidRPr="007E36CE">
        <w:rPr>
          <w:rFonts w:cs="Times New Roman"/>
          <w:lang w:val="ru-RU"/>
        </w:rPr>
        <w:t>бір</w:t>
      </w:r>
      <w:proofErr w:type="spellEnd"/>
      <w:r w:rsidRPr="007E36CE">
        <w:rPr>
          <w:rFonts w:cs="Times New Roman"/>
          <w:lang w:val="ru-RU"/>
        </w:rPr>
        <w:t xml:space="preserve"> </w:t>
      </w:r>
      <w:proofErr w:type="spellStart"/>
      <w:r w:rsidRPr="007E36CE">
        <w:rPr>
          <w:rFonts w:cs="Times New Roman"/>
          <w:lang w:val="ru-RU"/>
        </w:rPr>
        <w:t>реттік</w:t>
      </w:r>
      <w:proofErr w:type="spellEnd"/>
      <w:r w:rsidRPr="007E36CE">
        <w:rPr>
          <w:rFonts w:cs="Times New Roman"/>
          <w:lang w:val="ru-RU"/>
        </w:rPr>
        <w:t xml:space="preserve"> </w:t>
      </w:r>
      <w:proofErr w:type="spellStart"/>
      <w:r w:rsidRPr="007E36CE">
        <w:rPr>
          <w:rFonts w:cs="Times New Roman"/>
          <w:lang w:val="ru-RU"/>
        </w:rPr>
        <w:t>маусымдық</w:t>
      </w:r>
      <w:proofErr w:type="spellEnd"/>
      <w:r w:rsidRPr="007E36CE">
        <w:rPr>
          <w:rFonts w:cs="Times New Roman"/>
          <w:lang w:val="ru-RU"/>
        </w:rPr>
        <w:t xml:space="preserve"> </w:t>
      </w:r>
      <w:proofErr w:type="spellStart"/>
      <w:r w:rsidRPr="007E36CE">
        <w:rPr>
          <w:rFonts w:cs="Times New Roman"/>
          <w:lang w:val="ru-RU"/>
        </w:rPr>
        <w:t>ауыстыру</w:t>
      </w:r>
      <w:proofErr w:type="spellEnd"/>
      <w:r w:rsidRPr="007E36CE">
        <w:rPr>
          <w:rFonts w:cs="Times New Roman"/>
          <w:lang w:val="ru-RU"/>
        </w:rPr>
        <w:t>).</w:t>
      </w:r>
    </w:p>
    <w:p w14:paraId="103263BC" w14:textId="77777777" w:rsidR="00B272C5" w:rsidRPr="007E36CE" w:rsidRDefault="00000000">
      <w:pPr>
        <w:pStyle w:val="21"/>
        <w:rPr>
          <w:rFonts w:ascii="Times New Roman" w:hAnsi="Times New Roman" w:cs="Times New Roman"/>
          <w:sz w:val="22"/>
          <w:szCs w:val="22"/>
          <w:lang w:val="ru-RU"/>
        </w:rPr>
      </w:pPr>
      <w:r w:rsidRPr="007E36CE">
        <w:rPr>
          <w:rFonts w:ascii="Times New Roman" w:hAnsi="Times New Roman" w:cs="Times New Roman"/>
          <w:sz w:val="22"/>
          <w:szCs w:val="22"/>
          <w:lang w:val="ru-RU"/>
        </w:rPr>
        <w:t xml:space="preserve">1. </w:t>
      </w:r>
      <w:proofErr w:type="spellStart"/>
      <w:r w:rsidRPr="007E36CE">
        <w:rPr>
          <w:rFonts w:ascii="Times New Roman" w:hAnsi="Times New Roman" w:cs="Times New Roman"/>
          <w:sz w:val="22"/>
          <w:szCs w:val="22"/>
          <w:lang w:val="ru-RU"/>
        </w:rPr>
        <w:t>Қызметтің</w:t>
      </w:r>
      <w:proofErr w:type="spellEnd"/>
      <w:r w:rsidRPr="007E36CE">
        <w:rPr>
          <w:rFonts w:ascii="Times New Roman" w:hAnsi="Times New Roman" w:cs="Times New Roman"/>
          <w:sz w:val="22"/>
          <w:szCs w:val="22"/>
          <w:lang w:val="ru-RU"/>
        </w:rPr>
        <w:t xml:space="preserve"> </w:t>
      </w:r>
      <w:proofErr w:type="spellStart"/>
      <w:r w:rsidRPr="007E36CE">
        <w:rPr>
          <w:rFonts w:ascii="Times New Roman" w:hAnsi="Times New Roman" w:cs="Times New Roman"/>
          <w:sz w:val="22"/>
          <w:szCs w:val="22"/>
          <w:lang w:val="ru-RU"/>
        </w:rPr>
        <w:t>мәні</w:t>
      </w:r>
      <w:proofErr w:type="spellEnd"/>
      <w:r w:rsidRPr="007E36CE">
        <w:rPr>
          <w:rFonts w:ascii="Times New Roman" w:hAnsi="Times New Roman" w:cs="Times New Roman"/>
          <w:sz w:val="22"/>
          <w:szCs w:val="22"/>
          <w:lang w:val="ru-RU"/>
        </w:rPr>
        <w:t xml:space="preserve"> мен </w:t>
      </w:r>
      <w:proofErr w:type="spellStart"/>
      <w:r w:rsidRPr="007E36CE">
        <w:rPr>
          <w:rFonts w:ascii="Times New Roman" w:hAnsi="Times New Roman" w:cs="Times New Roman"/>
          <w:sz w:val="22"/>
          <w:szCs w:val="22"/>
          <w:lang w:val="ru-RU"/>
        </w:rPr>
        <w:t>көлемі</w:t>
      </w:r>
      <w:proofErr w:type="spellEnd"/>
    </w:p>
    <w:p w14:paraId="7828D798" w14:textId="20A9E884" w:rsidR="00B272C5" w:rsidRPr="007E36CE" w:rsidRDefault="00000000">
      <w:pPr>
        <w:rPr>
          <w:rFonts w:cs="Times New Roman"/>
          <w:lang w:val="ru-RU"/>
        </w:rPr>
      </w:pPr>
      <w:proofErr w:type="spellStart"/>
      <w:r w:rsidRPr="007E36CE">
        <w:rPr>
          <w:rFonts w:cs="Times New Roman"/>
          <w:lang w:val="ru-RU"/>
        </w:rPr>
        <w:t>Қызметтік</w:t>
      </w:r>
      <w:proofErr w:type="spellEnd"/>
      <w:r w:rsidRPr="007E36CE">
        <w:rPr>
          <w:rFonts w:cs="Times New Roman"/>
          <w:lang w:val="ru-RU"/>
        </w:rPr>
        <w:t xml:space="preserve"> </w:t>
      </w:r>
      <w:proofErr w:type="spellStart"/>
      <w:r w:rsidRPr="007E36CE">
        <w:rPr>
          <w:rFonts w:cs="Times New Roman"/>
          <w:lang w:val="ru-RU"/>
        </w:rPr>
        <w:t>автокөліктің</w:t>
      </w:r>
      <w:proofErr w:type="spellEnd"/>
      <w:r w:rsidRPr="007E36CE">
        <w:rPr>
          <w:rFonts w:cs="Times New Roman"/>
          <w:lang w:val="ru-RU"/>
        </w:rPr>
        <w:t xml:space="preserve"> </w:t>
      </w:r>
      <w:proofErr w:type="spellStart"/>
      <w:r w:rsidRPr="007E36CE">
        <w:rPr>
          <w:rFonts w:cs="Times New Roman"/>
          <w:lang w:val="ru-RU"/>
        </w:rPr>
        <w:t>жазғы</w:t>
      </w:r>
      <w:proofErr w:type="spellEnd"/>
      <w:r w:rsidRPr="007E36CE">
        <w:rPr>
          <w:rFonts w:cs="Times New Roman"/>
          <w:lang w:val="ru-RU"/>
        </w:rPr>
        <w:t xml:space="preserve"> </w:t>
      </w:r>
      <w:proofErr w:type="spellStart"/>
      <w:r w:rsidRPr="007E36CE">
        <w:rPr>
          <w:rFonts w:cs="Times New Roman"/>
          <w:lang w:val="ru-RU"/>
        </w:rPr>
        <w:t>шиналар</w:t>
      </w:r>
      <w:proofErr w:type="spellEnd"/>
      <w:r w:rsidRPr="007E36CE">
        <w:rPr>
          <w:rFonts w:cs="Times New Roman"/>
          <w:lang w:val="ru-RU"/>
        </w:rPr>
        <w:t xml:space="preserve"> </w:t>
      </w:r>
      <w:proofErr w:type="spellStart"/>
      <w:r w:rsidRPr="007E36CE">
        <w:rPr>
          <w:rFonts w:cs="Times New Roman"/>
          <w:lang w:val="ru-RU"/>
        </w:rPr>
        <w:t>жиынтығын</w:t>
      </w:r>
      <w:proofErr w:type="spellEnd"/>
      <w:r w:rsidRPr="007E36CE">
        <w:rPr>
          <w:rFonts w:cs="Times New Roman"/>
          <w:lang w:val="ru-RU"/>
        </w:rPr>
        <w:t xml:space="preserve"> </w:t>
      </w:r>
      <w:proofErr w:type="spellStart"/>
      <w:r w:rsidRPr="007E36CE">
        <w:rPr>
          <w:rFonts w:cs="Times New Roman"/>
          <w:lang w:val="ru-RU"/>
        </w:rPr>
        <w:t>қысқы</w:t>
      </w:r>
      <w:proofErr w:type="spellEnd"/>
      <w:r w:rsidRPr="007E36CE">
        <w:rPr>
          <w:rFonts w:cs="Times New Roman"/>
          <w:lang w:val="ru-RU"/>
        </w:rPr>
        <w:t xml:space="preserve"> </w:t>
      </w:r>
      <w:proofErr w:type="spellStart"/>
      <w:r w:rsidRPr="007E36CE">
        <w:rPr>
          <w:rFonts w:cs="Times New Roman"/>
          <w:lang w:val="ru-RU"/>
        </w:rPr>
        <w:t>шиналарға</w:t>
      </w:r>
      <w:proofErr w:type="spellEnd"/>
      <w:r w:rsidRPr="007E36CE">
        <w:rPr>
          <w:rFonts w:cs="Times New Roman"/>
          <w:lang w:val="ru-RU"/>
        </w:rPr>
        <w:t xml:space="preserve"> </w:t>
      </w:r>
      <w:proofErr w:type="spellStart"/>
      <w:r w:rsidRPr="007E36CE">
        <w:rPr>
          <w:rFonts w:cs="Times New Roman"/>
          <w:lang w:val="ru-RU"/>
        </w:rPr>
        <w:t>маусымдық</w:t>
      </w:r>
      <w:proofErr w:type="spellEnd"/>
      <w:r w:rsidRPr="007E36CE">
        <w:rPr>
          <w:rFonts w:cs="Times New Roman"/>
          <w:lang w:val="ru-RU"/>
        </w:rPr>
        <w:t xml:space="preserve"> </w:t>
      </w:r>
      <w:proofErr w:type="spellStart"/>
      <w:r w:rsidRPr="007E36CE">
        <w:rPr>
          <w:rFonts w:cs="Times New Roman"/>
          <w:lang w:val="ru-RU"/>
        </w:rPr>
        <w:t>ауыстыру</w:t>
      </w:r>
      <w:proofErr w:type="spellEnd"/>
      <w:r w:rsidRPr="007E36CE">
        <w:rPr>
          <w:rFonts w:cs="Times New Roman"/>
          <w:lang w:val="ru-RU"/>
        </w:rPr>
        <w:t xml:space="preserve">, шиномонтаж </w:t>
      </w:r>
      <w:proofErr w:type="spellStart"/>
      <w:r w:rsidRPr="007E36CE">
        <w:rPr>
          <w:rFonts w:cs="Times New Roman"/>
          <w:lang w:val="ru-RU"/>
        </w:rPr>
        <w:t>жұмыстарын</w:t>
      </w:r>
      <w:proofErr w:type="spellEnd"/>
      <w:r w:rsidRPr="007E36CE">
        <w:rPr>
          <w:rFonts w:cs="Times New Roman"/>
          <w:lang w:val="ru-RU"/>
        </w:rPr>
        <w:t xml:space="preserve"> </w:t>
      </w:r>
      <w:proofErr w:type="spellStart"/>
      <w:r w:rsidRPr="007E36CE">
        <w:rPr>
          <w:rFonts w:cs="Times New Roman"/>
          <w:lang w:val="ru-RU"/>
        </w:rPr>
        <w:t>орындау</w:t>
      </w:r>
      <w:proofErr w:type="spellEnd"/>
      <w:r w:rsidRPr="007E36CE">
        <w:rPr>
          <w:rFonts w:cs="Times New Roman"/>
          <w:lang w:val="ru-RU"/>
        </w:rPr>
        <w:t xml:space="preserve"> </w:t>
      </w:r>
      <w:proofErr w:type="spellStart"/>
      <w:r w:rsidRPr="007E36CE">
        <w:rPr>
          <w:rFonts w:cs="Times New Roman"/>
          <w:lang w:val="ru-RU"/>
        </w:rPr>
        <w:t>және</w:t>
      </w:r>
      <w:proofErr w:type="spellEnd"/>
      <w:r w:rsidRPr="007E36CE">
        <w:rPr>
          <w:rFonts w:cs="Times New Roman"/>
          <w:lang w:val="ru-RU"/>
        </w:rPr>
        <w:t xml:space="preserve"> </w:t>
      </w:r>
      <w:proofErr w:type="spellStart"/>
      <w:r w:rsidRPr="007E36CE">
        <w:rPr>
          <w:rFonts w:cs="Times New Roman"/>
          <w:lang w:val="ru-RU"/>
        </w:rPr>
        <w:t>төрт</w:t>
      </w:r>
      <w:proofErr w:type="spellEnd"/>
      <w:r w:rsidRPr="007E36CE">
        <w:rPr>
          <w:rFonts w:cs="Times New Roman"/>
          <w:lang w:val="ru-RU"/>
        </w:rPr>
        <w:t xml:space="preserve"> </w:t>
      </w:r>
      <w:proofErr w:type="spellStart"/>
      <w:r w:rsidRPr="007E36CE">
        <w:rPr>
          <w:rFonts w:cs="Times New Roman"/>
          <w:lang w:val="ru-RU"/>
        </w:rPr>
        <w:t>дөңгелекті</w:t>
      </w:r>
      <w:proofErr w:type="spellEnd"/>
      <w:r w:rsidRPr="007E36CE">
        <w:rPr>
          <w:rFonts w:cs="Times New Roman"/>
          <w:lang w:val="ru-RU"/>
        </w:rPr>
        <w:t xml:space="preserve"> </w:t>
      </w:r>
      <w:proofErr w:type="spellStart"/>
      <w:r w:rsidRPr="007E36CE">
        <w:rPr>
          <w:rFonts w:cs="Times New Roman"/>
          <w:lang w:val="ru-RU"/>
        </w:rPr>
        <w:t>теңгерімдеу</w:t>
      </w:r>
      <w:proofErr w:type="spellEnd"/>
      <w:r w:rsidRPr="007E36CE">
        <w:rPr>
          <w:rFonts w:cs="Times New Roman"/>
          <w:lang w:val="ru-RU"/>
        </w:rPr>
        <w:t xml:space="preserve"> </w:t>
      </w:r>
      <w:proofErr w:type="spellStart"/>
      <w:r w:rsidRPr="007E36CE">
        <w:rPr>
          <w:rFonts w:cs="Times New Roman"/>
          <w:lang w:val="ru-RU"/>
        </w:rPr>
        <w:t>қызметтерін</w:t>
      </w:r>
      <w:proofErr w:type="spellEnd"/>
      <w:r w:rsidRPr="007E36CE">
        <w:rPr>
          <w:rFonts w:cs="Times New Roman"/>
          <w:lang w:val="ru-RU"/>
        </w:rPr>
        <w:t xml:space="preserve"> </w:t>
      </w:r>
      <w:proofErr w:type="spellStart"/>
      <w:r w:rsidRPr="007E36CE">
        <w:rPr>
          <w:rFonts w:cs="Times New Roman"/>
          <w:lang w:val="ru-RU"/>
        </w:rPr>
        <w:t>көрсету</w:t>
      </w:r>
      <w:proofErr w:type="spellEnd"/>
      <w:r w:rsidRPr="007E36CE">
        <w:rPr>
          <w:rFonts w:cs="Times New Roman"/>
          <w:lang w:val="ru-RU"/>
        </w:rPr>
        <w:t xml:space="preserve">. </w:t>
      </w:r>
      <w:proofErr w:type="spellStart"/>
      <w:r w:rsidRPr="007E36CE">
        <w:rPr>
          <w:rFonts w:cs="Times New Roman"/>
          <w:lang w:val="ru-RU"/>
        </w:rPr>
        <w:t>Қысқы</w:t>
      </w:r>
      <w:proofErr w:type="spellEnd"/>
      <w:r w:rsidRPr="007E36CE">
        <w:rPr>
          <w:rFonts w:cs="Times New Roman"/>
          <w:lang w:val="ru-RU"/>
        </w:rPr>
        <w:t xml:space="preserve"> </w:t>
      </w:r>
      <w:proofErr w:type="spellStart"/>
      <w:r w:rsidRPr="007E36CE">
        <w:rPr>
          <w:rFonts w:cs="Times New Roman"/>
          <w:lang w:val="ru-RU"/>
        </w:rPr>
        <w:t>шиналарды</w:t>
      </w:r>
      <w:proofErr w:type="spellEnd"/>
      <w:r w:rsidRPr="007E36CE">
        <w:rPr>
          <w:rFonts w:cs="Times New Roman"/>
          <w:lang w:val="ru-RU"/>
        </w:rPr>
        <w:t xml:space="preserve"> </w:t>
      </w:r>
      <w:proofErr w:type="spellStart"/>
      <w:r w:rsidRPr="007E36CE">
        <w:rPr>
          <w:rFonts w:cs="Times New Roman"/>
          <w:lang w:val="ru-RU"/>
        </w:rPr>
        <w:t>Тапсырыс</w:t>
      </w:r>
      <w:proofErr w:type="spellEnd"/>
      <w:r w:rsidRPr="007E36CE">
        <w:rPr>
          <w:rFonts w:cs="Times New Roman"/>
          <w:lang w:val="ru-RU"/>
        </w:rPr>
        <w:t xml:space="preserve"> </w:t>
      </w:r>
      <w:proofErr w:type="spellStart"/>
      <w:r w:rsidRPr="007E36CE">
        <w:rPr>
          <w:rFonts w:cs="Times New Roman"/>
          <w:lang w:val="ru-RU"/>
        </w:rPr>
        <w:t>беруші</w:t>
      </w:r>
      <w:proofErr w:type="spellEnd"/>
      <w:r w:rsidRPr="007E36CE">
        <w:rPr>
          <w:rFonts w:cs="Times New Roman"/>
          <w:lang w:val="ru-RU"/>
        </w:rPr>
        <w:t xml:space="preserve"> </w:t>
      </w:r>
      <w:proofErr w:type="spellStart"/>
      <w:r w:rsidRPr="007E36CE">
        <w:rPr>
          <w:rFonts w:cs="Times New Roman"/>
          <w:lang w:val="ru-RU"/>
        </w:rPr>
        <w:t>ұсынады</w:t>
      </w:r>
      <w:proofErr w:type="spellEnd"/>
    </w:p>
    <w:p w14:paraId="51E3DA2E" w14:textId="77777777" w:rsidR="00B272C5" w:rsidRPr="007E36CE" w:rsidRDefault="00000000">
      <w:pPr>
        <w:pStyle w:val="21"/>
        <w:rPr>
          <w:rFonts w:ascii="Times New Roman" w:hAnsi="Times New Roman" w:cs="Times New Roman"/>
          <w:sz w:val="22"/>
          <w:szCs w:val="22"/>
        </w:rPr>
      </w:pPr>
      <w:r w:rsidRPr="007E36CE">
        <w:rPr>
          <w:rFonts w:ascii="Times New Roman" w:hAnsi="Times New Roman" w:cs="Times New Roman"/>
          <w:sz w:val="22"/>
          <w:szCs w:val="22"/>
        </w:rPr>
        <w:t>2. Орындалатын жұмыстардың тізбесі</w:t>
      </w:r>
    </w:p>
    <w:p w14:paraId="2D35E935" w14:textId="77777777" w:rsidR="00B272C5" w:rsidRPr="007E36CE" w:rsidRDefault="00000000">
      <w:pPr>
        <w:pStyle w:val="a0"/>
        <w:rPr>
          <w:rFonts w:cs="Times New Roman"/>
        </w:rPr>
      </w:pPr>
      <w:r w:rsidRPr="007E36CE">
        <w:rPr>
          <w:rFonts w:cs="Times New Roman"/>
        </w:rPr>
        <w:t>Жазғы шиналары бар төрт дөңгелекті автокөліктен шешу.</w:t>
      </w:r>
    </w:p>
    <w:p w14:paraId="08406F92" w14:textId="77777777" w:rsidR="00B272C5" w:rsidRPr="007E36CE" w:rsidRDefault="00000000">
      <w:pPr>
        <w:pStyle w:val="a0"/>
        <w:rPr>
          <w:rFonts w:cs="Times New Roman"/>
        </w:rPr>
      </w:pPr>
      <w:r w:rsidRPr="007E36CE">
        <w:rPr>
          <w:rFonts w:cs="Times New Roman"/>
        </w:rPr>
        <w:t>Қажет болған жағдайда жазғы шиналарды дискілерден шешу және қысқы шиналарды дискілерге монтаждау (бір дискілер жиынтығы пайдаланылғанда).</w:t>
      </w:r>
    </w:p>
    <w:p w14:paraId="2B04FB4C" w14:textId="77777777" w:rsidR="00B272C5" w:rsidRPr="007E36CE" w:rsidRDefault="00000000">
      <w:pPr>
        <w:pStyle w:val="a0"/>
        <w:rPr>
          <w:rFonts w:cs="Times New Roman"/>
        </w:rPr>
      </w:pPr>
      <w:r w:rsidRPr="007E36CE">
        <w:rPr>
          <w:rFonts w:cs="Times New Roman"/>
        </w:rPr>
        <w:t>Арнайы жабдықпен төрт дөңгелекті теңгерімдеу және қажетті теңгерімдеу жүктерін орнату.</w:t>
      </w:r>
    </w:p>
    <w:p w14:paraId="7929627B" w14:textId="77777777" w:rsidR="00B272C5" w:rsidRPr="007E36CE" w:rsidRDefault="00000000">
      <w:pPr>
        <w:pStyle w:val="a0"/>
        <w:rPr>
          <w:rFonts w:cs="Times New Roman"/>
        </w:rPr>
      </w:pPr>
      <w:r w:rsidRPr="007E36CE">
        <w:rPr>
          <w:rFonts w:cs="Times New Roman"/>
        </w:rPr>
        <w:t>Шиналардың, дискілердің, вентильдердің жай-күйі мен герметикалығын тексеру, зақымдардың бар-жоғын көзбен шолу.</w:t>
      </w:r>
    </w:p>
    <w:p w14:paraId="43B3FAA6" w14:textId="77777777" w:rsidR="00B272C5" w:rsidRPr="007E36CE" w:rsidRDefault="00000000">
      <w:pPr>
        <w:pStyle w:val="a0"/>
        <w:rPr>
          <w:rFonts w:cs="Times New Roman"/>
        </w:rPr>
      </w:pPr>
      <w:r w:rsidRPr="007E36CE">
        <w:rPr>
          <w:rFonts w:cs="Times New Roman"/>
        </w:rPr>
        <w:t>Шиналардағы ауа қысымын тексеру және автокөлік өндірушісі ұсынған деңгейге жеткізу.</w:t>
      </w:r>
    </w:p>
    <w:p w14:paraId="6AA396C8" w14:textId="77777777" w:rsidR="00B272C5" w:rsidRPr="007E36CE" w:rsidRDefault="00000000">
      <w:pPr>
        <w:pStyle w:val="a0"/>
        <w:rPr>
          <w:rFonts w:cs="Times New Roman"/>
        </w:rPr>
      </w:pPr>
      <w:r w:rsidRPr="007E36CE">
        <w:rPr>
          <w:rFonts w:cs="Times New Roman"/>
        </w:rPr>
        <w:t>Қысқы шиналары бар төрт дөңгелекті автокөлікке орнату, бекітпелердің дұрыс және сенімді тартылуын тексеру.</w:t>
      </w:r>
    </w:p>
    <w:p w14:paraId="20DC66C0" w14:textId="77777777" w:rsidR="00B272C5" w:rsidRPr="007E36CE" w:rsidRDefault="00000000">
      <w:pPr>
        <w:pStyle w:val="a0"/>
        <w:rPr>
          <w:rFonts w:cs="Times New Roman"/>
        </w:rPr>
      </w:pPr>
      <w:r w:rsidRPr="007E36CE">
        <w:rPr>
          <w:rFonts w:cs="Times New Roman"/>
        </w:rPr>
        <w:t>Шешілген жазғы шиналар (дөңгелектер) жиынтығын Тапсырыс берушіге тапсыру.</w:t>
      </w:r>
    </w:p>
    <w:p w14:paraId="425EA366" w14:textId="77777777" w:rsidR="00B272C5" w:rsidRPr="007E36CE" w:rsidRDefault="00000000">
      <w:pPr>
        <w:pStyle w:val="21"/>
        <w:rPr>
          <w:rFonts w:ascii="Times New Roman" w:hAnsi="Times New Roman" w:cs="Times New Roman"/>
          <w:sz w:val="22"/>
          <w:szCs w:val="22"/>
        </w:rPr>
      </w:pPr>
      <w:r w:rsidRPr="007E36CE">
        <w:rPr>
          <w:rFonts w:ascii="Times New Roman" w:hAnsi="Times New Roman" w:cs="Times New Roman"/>
          <w:sz w:val="22"/>
          <w:szCs w:val="22"/>
        </w:rPr>
        <w:t>3. Сапа мен қызмет көрсету шарттарына қойылатын талаптар</w:t>
      </w:r>
    </w:p>
    <w:p w14:paraId="43AF5D1E" w14:textId="3149C96D" w:rsidR="00B272C5" w:rsidRPr="007E36CE" w:rsidRDefault="00000000">
      <w:pPr>
        <w:rPr>
          <w:rFonts w:cs="Times New Roman"/>
        </w:rPr>
      </w:pPr>
      <w:r w:rsidRPr="007E36CE">
        <w:rPr>
          <w:rFonts w:cs="Times New Roman"/>
        </w:rPr>
        <w:t xml:space="preserve">Жұмыстарды жарамды шиномонтаж және теңгерімдеу жабдықтарын пайдалана отырып, білікті мамандар орындауы тиіс. Шиналардың, дискілердің, вентильдердің, қысым датчиктерінің (бар болса) және автокөлік бөлшектерінің зақымдалуына жол берілмейді. Жұмыстарға қажетті барлық шығыс материалдарының, оның ішінде теңгерімдеу жүктерінің құны қызмет бағасына енгізіледі. </w:t>
      </w:r>
    </w:p>
    <w:p w14:paraId="3994124E" w14:textId="77777777" w:rsidR="00B272C5" w:rsidRPr="007E36CE" w:rsidRDefault="00000000">
      <w:pPr>
        <w:pStyle w:val="21"/>
        <w:rPr>
          <w:rFonts w:ascii="Times New Roman" w:hAnsi="Times New Roman" w:cs="Times New Roman"/>
          <w:sz w:val="22"/>
          <w:szCs w:val="22"/>
        </w:rPr>
      </w:pPr>
      <w:r w:rsidRPr="007E36CE">
        <w:rPr>
          <w:rFonts w:ascii="Times New Roman" w:hAnsi="Times New Roman" w:cs="Times New Roman"/>
          <w:sz w:val="22"/>
          <w:szCs w:val="22"/>
        </w:rPr>
        <w:t>4. Мерзімі және қабылдау тәртібі</w:t>
      </w:r>
    </w:p>
    <w:p w14:paraId="008EFBFA" w14:textId="77777777" w:rsidR="00B272C5" w:rsidRPr="007E36CE" w:rsidRDefault="00000000">
      <w:pPr>
        <w:rPr>
          <w:rFonts w:cs="Times New Roman"/>
        </w:rPr>
      </w:pPr>
      <w:r w:rsidRPr="007E36CE">
        <w:rPr>
          <w:rFonts w:cs="Times New Roman"/>
        </w:rPr>
        <w:t>Қызмет шарттың қолданылу мерзімі ішінде Тапсырыс берушінің өтінімі бойынша көрсетіледі. Орындау мерзімі — автокөлік тапсырылған сәттен бастап бір жұмыс күнінен аспайды. Жұмыстар аяқталғаннан кейін автокөлік қысқы шиналары орнатылған, дөңгелектері теңгерімделген және ауа қысымы тексерілген күйде беріледі. Өнім берушінің кінәсінен туындаған кемшіліктер оның есебінен жойылады.</w:t>
      </w:r>
    </w:p>
    <w:sectPr w:rsidR="00B272C5" w:rsidRPr="007E36CE" w:rsidSect="00034616">
      <w:pgSz w:w="12240" w:h="15840"/>
      <w:pgMar w:top="1134" w:right="1247"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599027401">
    <w:abstractNumId w:val="8"/>
  </w:num>
  <w:num w:numId="2" w16cid:durableId="201750329">
    <w:abstractNumId w:val="6"/>
  </w:num>
  <w:num w:numId="3" w16cid:durableId="1167016291">
    <w:abstractNumId w:val="5"/>
  </w:num>
  <w:num w:numId="4" w16cid:durableId="473066547">
    <w:abstractNumId w:val="4"/>
  </w:num>
  <w:num w:numId="5" w16cid:durableId="1475171659">
    <w:abstractNumId w:val="7"/>
  </w:num>
  <w:num w:numId="6" w16cid:durableId="1081870196">
    <w:abstractNumId w:val="3"/>
  </w:num>
  <w:num w:numId="7" w16cid:durableId="469976073">
    <w:abstractNumId w:val="2"/>
  </w:num>
  <w:num w:numId="8" w16cid:durableId="2037458103">
    <w:abstractNumId w:val="1"/>
  </w:num>
  <w:num w:numId="9" w16cid:durableId="182296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D6AF3"/>
    <w:rsid w:val="007E36CE"/>
    <w:rsid w:val="00AA1D8D"/>
    <w:rsid w:val="00B272C5"/>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A535E0"/>
  <w14:defaultImageDpi w14:val="300"/>
  <w15:docId w15:val="{71E20104-684C-4E70-9902-EEFF8B55B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00"/>
    </w:pPr>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587</Words>
  <Characters>3351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образования Отдел</cp:lastModifiedBy>
  <cp:revision>2</cp:revision>
  <dcterms:created xsi:type="dcterms:W3CDTF">2013-12-23T23:15:00Z</dcterms:created>
  <dcterms:modified xsi:type="dcterms:W3CDTF">2026-10-27T07:32:00Z</dcterms:modified>
  <cp:category/>
</cp:coreProperties>
</file>