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228" w:rsidRPr="00F57228" w:rsidRDefault="00F57228" w:rsidP="00F57228">
      <w:pPr>
        <w:spacing w:line="240" w:lineRule="auto"/>
        <w:contextualSpacing/>
        <w:jc w:val="center"/>
        <w:rPr>
          <w:rFonts w:ascii="Times New Roman" w:eastAsia="Times New Roman" w:hAnsi="Times New Roman" w:cs="Times New Roman"/>
          <w:b/>
          <w:sz w:val="26"/>
          <w:szCs w:val="26"/>
        </w:rPr>
      </w:pPr>
      <w:r w:rsidRPr="00F57228">
        <w:rPr>
          <w:rFonts w:ascii="Times New Roman" w:eastAsia="Times New Roman" w:hAnsi="Times New Roman" w:cs="Times New Roman"/>
          <w:b/>
          <w:sz w:val="26"/>
          <w:szCs w:val="26"/>
        </w:rPr>
        <w:t xml:space="preserve">Техническая спецификация </w:t>
      </w:r>
    </w:p>
    <w:p w:rsidR="00F57228" w:rsidRPr="00F57228" w:rsidRDefault="00F57228" w:rsidP="00F57228">
      <w:pPr>
        <w:spacing w:line="240" w:lineRule="auto"/>
        <w:contextualSpacing/>
        <w:jc w:val="center"/>
        <w:rPr>
          <w:rFonts w:ascii="Times New Roman" w:eastAsia="Times New Roman" w:hAnsi="Times New Roman" w:cs="Times New Roman"/>
          <w:b/>
          <w:sz w:val="26"/>
          <w:szCs w:val="26"/>
          <w:u w:val="single"/>
        </w:rPr>
      </w:pPr>
      <w:r w:rsidRPr="00F57228">
        <w:rPr>
          <w:rFonts w:ascii="Times New Roman" w:eastAsia="Times New Roman" w:hAnsi="Times New Roman" w:cs="Times New Roman"/>
          <w:b/>
          <w:sz w:val="26"/>
          <w:szCs w:val="26"/>
          <w:u w:val="single"/>
        </w:rPr>
        <w:t>детский лагерь на каникулы по программе</w:t>
      </w:r>
    </w:p>
    <w:p w:rsidR="00F57228" w:rsidRPr="00F57228" w:rsidRDefault="00F57228" w:rsidP="00F57228">
      <w:pPr>
        <w:spacing w:line="240" w:lineRule="auto"/>
        <w:contextualSpacing/>
        <w:jc w:val="center"/>
        <w:rPr>
          <w:rFonts w:ascii="Times New Roman" w:eastAsia="Times New Roman" w:hAnsi="Times New Roman" w:cs="Times New Roman"/>
          <w:b/>
          <w:sz w:val="26"/>
          <w:szCs w:val="26"/>
          <w:u w:val="single"/>
        </w:rPr>
      </w:pPr>
      <w:r w:rsidRPr="00F57228">
        <w:rPr>
          <w:rFonts w:ascii="Times New Roman" w:eastAsia="Times New Roman" w:hAnsi="Times New Roman" w:cs="Times New Roman"/>
          <w:b/>
          <w:sz w:val="26"/>
          <w:szCs w:val="26"/>
          <w:u w:val="single"/>
        </w:rPr>
        <w:t xml:space="preserve"> "Вне сети – в центре жизни» </w:t>
      </w:r>
      <w:r w:rsidRPr="00F57228">
        <w:rPr>
          <w:rFonts w:ascii="Times New Roman" w:eastAsia="Times New Roman" w:hAnsi="Times New Roman" w:cs="Times New Roman"/>
          <w:b/>
          <w:sz w:val="26"/>
          <w:szCs w:val="26"/>
        </w:rPr>
        <w:t>на 7 дней</w:t>
      </w:r>
    </w:p>
    <w:p w:rsidR="00F57228" w:rsidRPr="00F57228" w:rsidRDefault="00F57228" w:rsidP="00F57228">
      <w:pPr>
        <w:spacing w:line="240" w:lineRule="auto"/>
        <w:contextualSpacing/>
        <w:jc w:val="center"/>
        <w:rPr>
          <w:rFonts w:ascii="Times New Roman" w:eastAsia="Times New Roman" w:hAnsi="Times New Roman" w:cs="Times New Roman"/>
          <w:b/>
          <w:sz w:val="26"/>
          <w:szCs w:val="26"/>
        </w:rPr>
      </w:pPr>
      <w:r w:rsidRPr="00F57228">
        <w:rPr>
          <w:rFonts w:ascii="Times New Roman" w:eastAsia="Times New Roman" w:hAnsi="Times New Roman" w:cs="Times New Roman"/>
          <w:b/>
          <w:sz w:val="26"/>
          <w:szCs w:val="26"/>
        </w:rPr>
        <w:t xml:space="preserve">с 26 октября по 1 ноября 2026 </w:t>
      </w:r>
      <w:proofErr w:type="spellStart"/>
      <w:r w:rsidRPr="00F57228">
        <w:rPr>
          <w:rFonts w:ascii="Times New Roman" w:eastAsia="Times New Roman" w:hAnsi="Times New Roman" w:cs="Times New Roman"/>
          <w:b/>
          <w:sz w:val="26"/>
          <w:szCs w:val="26"/>
        </w:rPr>
        <w:t>гг</w:t>
      </w:r>
      <w:proofErr w:type="spellEnd"/>
      <w:r w:rsidRPr="00F57228">
        <w:rPr>
          <w:rFonts w:ascii="Times New Roman" w:eastAsia="Times New Roman" w:hAnsi="Times New Roman" w:cs="Times New Roman"/>
          <w:b/>
          <w:sz w:val="26"/>
          <w:szCs w:val="26"/>
        </w:rPr>
        <w:t xml:space="preserve">  </w:t>
      </w:r>
    </w:p>
    <w:p w:rsidR="00F57228" w:rsidRPr="00F57228" w:rsidRDefault="00F57228" w:rsidP="00F57228">
      <w:pPr>
        <w:spacing w:line="240" w:lineRule="auto"/>
        <w:contextualSpacing/>
        <w:jc w:val="center"/>
        <w:rPr>
          <w:rFonts w:ascii="Times New Roman" w:eastAsia="Times New Roman" w:hAnsi="Times New Roman" w:cs="Times New Roman"/>
          <w:b/>
          <w:sz w:val="26"/>
          <w:szCs w:val="26"/>
        </w:rPr>
      </w:pPr>
      <w:r w:rsidRPr="00F57228">
        <w:rPr>
          <w:rFonts w:ascii="Times New Roman" w:eastAsia="Times New Roman" w:hAnsi="Times New Roman" w:cs="Times New Roman"/>
          <w:b/>
          <w:sz w:val="26"/>
          <w:szCs w:val="26"/>
        </w:rPr>
        <w:t xml:space="preserve"> (трансферт в обе стороны)</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b/>
          <w:sz w:val="26"/>
          <w:szCs w:val="26"/>
        </w:rPr>
        <w:tab/>
      </w:r>
    </w:p>
    <w:p w:rsidR="00F57228" w:rsidRPr="00F57228" w:rsidRDefault="00F57228" w:rsidP="00F57228">
      <w:pPr>
        <w:spacing w:after="0" w:line="240" w:lineRule="auto"/>
        <w:ind w:firstLine="708"/>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Техническая спецификация лагеря включает в себя: </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-лагерь обязан иметь лицензию на образовательную деятельность в сфере начального, основного среднего, общего среднего, технического и профессионального, </w:t>
      </w:r>
      <w:proofErr w:type="spellStart"/>
      <w:r w:rsidRPr="00F57228">
        <w:rPr>
          <w:rFonts w:ascii="Times New Roman" w:eastAsia="Times New Roman" w:hAnsi="Times New Roman" w:cs="Times New Roman"/>
          <w:sz w:val="26"/>
          <w:szCs w:val="26"/>
        </w:rPr>
        <w:t>послесреднего</w:t>
      </w:r>
      <w:proofErr w:type="spellEnd"/>
      <w:r w:rsidRPr="00F57228">
        <w:rPr>
          <w:rFonts w:ascii="Times New Roman" w:eastAsia="Times New Roman" w:hAnsi="Times New Roman" w:cs="Times New Roman"/>
          <w:sz w:val="26"/>
          <w:szCs w:val="26"/>
        </w:rPr>
        <w:t xml:space="preserve"> образования, духовного образования, образовательно-оздоровительные услуги несовершеннолетним:</w:t>
      </w:r>
    </w:p>
    <w:p w:rsidR="00F57228" w:rsidRPr="00F57228" w:rsidRDefault="00F57228" w:rsidP="00F57228">
      <w:pPr>
        <w:spacing w:after="0" w:line="240" w:lineRule="auto"/>
        <w:contextualSpacing/>
        <w:rPr>
          <w:rFonts w:ascii="Times New Roman" w:eastAsia="Times New Roman" w:hAnsi="Times New Roman" w:cs="Times New Roman"/>
          <w:bCs/>
          <w:sz w:val="26"/>
          <w:szCs w:val="26"/>
        </w:rPr>
      </w:pPr>
      <w:r w:rsidRPr="00F57228">
        <w:rPr>
          <w:rFonts w:ascii="Times New Roman" w:eastAsia="Times New Roman" w:hAnsi="Times New Roman" w:cs="Times New Roman"/>
          <w:bCs/>
          <w:sz w:val="26"/>
          <w:szCs w:val="26"/>
        </w:rPr>
        <w:t>-лагерь обязан на момент заезда детей иметь действующее санитарно-эпидемиологическое заключение (СЭС), подтверждающее: соответствие территории, зданий и инфраструктуры санитарным нормам; соблюдение норм пищеблока и хранения продуктов; пригодность жилых помещений и санитарных узлов;</w:t>
      </w:r>
    </w:p>
    <w:p w:rsidR="00F57228" w:rsidRPr="00F57228" w:rsidRDefault="00F57228" w:rsidP="00F57228">
      <w:pPr>
        <w:spacing w:after="0" w:line="240" w:lineRule="auto"/>
        <w:contextualSpacing/>
        <w:rPr>
          <w:rFonts w:ascii="Times New Roman" w:eastAsia="Times New Roman" w:hAnsi="Times New Roman" w:cs="Times New Roman"/>
          <w:b/>
          <w:sz w:val="26"/>
          <w:szCs w:val="26"/>
        </w:rPr>
      </w:pPr>
      <w:r w:rsidRPr="00F57228">
        <w:rPr>
          <w:rFonts w:ascii="Times New Roman" w:eastAsia="Times New Roman" w:hAnsi="Times New Roman" w:cs="Times New Roman"/>
          <w:sz w:val="26"/>
          <w:szCs w:val="26"/>
        </w:rPr>
        <w:t xml:space="preserve">-круглосуточная охрана по периметру 4 поста с видеонаблюдением, </w:t>
      </w:r>
    </w:p>
    <w:p w:rsidR="00F57228" w:rsidRPr="00F57228" w:rsidRDefault="00F57228" w:rsidP="00F57228">
      <w:pPr>
        <w:spacing w:line="240" w:lineRule="auto"/>
        <w:contextualSpacing/>
        <w:rPr>
          <w:rFonts w:ascii="Times New Roman" w:eastAsia="Times New Roman" w:hAnsi="Times New Roman" w:cs="Times New Roman"/>
          <w:bCs/>
          <w:sz w:val="26"/>
          <w:szCs w:val="26"/>
        </w:rPr>
      </w:pPr>
      <w:r w:rsidRPr="00F57228">
        <w:rPr>
          <w:rFonts w:ascii="Times New Roman" w:eastAsia="Times New Roman" w:hAnsi="Times New Roman" w:cs="Times New Roman"/>
          <w:bCs/>
          <w:sz w:val="26"/>
          <w:szCs w:val="26"/>
        </w:rPr>
        <w:t>-организованный подвоз детей из г. Кокшетау до лагеря и обратно с сопровождением дорожной полиции;</w:t>
      </w:r>
    </w:p>
    <w:p w:rsidR="00F57228" w:rsidRPr="00F57228" w:rsidRDefault="00F57228" w:rsidP="00F57228">
      <w:pPr>
        <w:spacing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проживание в комфортабельных благоустроенных номерах с удобствами внутри (душ и санузел в каждом номере);</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-5-ти разовое питание. В рационе обязательно ежедневно: фрукты, овощи, йогурт. </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-наличие детского врача или фельдшера;</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w:t>
      </w:r>
      <w:proofErr w:type="gramStart"/>
      <w:r w:rsidRPr="00F57228">
        <w:rPr>
          <w:rFonts w:ascii="Times New Roman" w:eastAsia="Times New Roman" w:hAnsi="Times New Roman" w:cs="Times New Roman"/>
          <w:sz w:val="26"/>
          <w:szCs w:val="26"/>
        </w:rPr>
        <w:t>круглосуточный медицинский пункт</w:t>
      </w:r>
      <w:proofErr w:type="gramEnd"/>
      <w:r w:rsidRPr="00F57228">
        <w:rPr>
          <w:rFonts w:ascii="Times New Roman" w:eastAsia="Times New Roman" w:hAnsi="Times New Roman" w:cs="Times New Roman"/>
          <w:sz w:val="26"/>
          <w:szCs w:val="26"/>
        </w:rPr>
        <w:t xml:space="preserve"> оснащенный всеми необходимыми медикаментами. Обязательная витаминизация детей и оздоровление по показаниям и назначению врача:</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-солевая комната</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-водные процедуры</w:t>
      </w:r>
    </w:p>
    <w:p w:rsidR="00F57228" w:rsidRPr="00F57228" w:rsidRDefault="00F57228" w:rsidP="00F57228">
      <w:pPr>
        <w:spacing w:after="0" w:line="240" w:lineRule="auto"/>
        <w:contextualSpacing/>
        <w:jc w:val="both"/>
        <w:rPr>
          <w:rFonts w:ascii="Times New Roman" w:eastAsia="Times New Roman" w:hAnsi="Times New Roman" w:cs="Times New Roman"/>
          <w:color w:val="003300"/>
          <w:sz w:val="26"/>
          <w:szCs w:val="26"/>
        </w:rPr>
      </w:pPr>
      <w:r w:rsidRPr="00F57228">
        <w:rPr>
          <w:rFonts w:ascii="Times New Roman" w:eastAsia="Times New Roman" w:hAnsi="Times New Roman" w:cs="Times New Roman"/>
          <w:sz w:val="26"/>
          <w:szCs w:val="26"/>
        </w:rPr>
        <w:t>-пантовая бочка</w:t>
      </w:r>
    </w:p>
    <w:p w:rsidR="00F57228" w:rsidRPr="00F57228" w:rsidRDefault="00F57228" w:rsidP="00F57228">
      <w:pPr>
        <w:spacing w:after="0" w:line="240" w:lineRule="auto"/>
        <w:contextualSpacing/>
        <w:jc w:val="both"/>
        <w:rPr>
          <w:rFonts w:ascii="Times New Roman" w:eastAsia="Times New Roman" w:hAnsi="Times New Roman" w:cs="Times New Roman"/>
          <w:color w:val="FF00FF"/>
          <w:sz w:val="26"/>
          <w:szCs w:val="26"/>
        </w:rPr>
      </w:pPr>
      <w:r w:rsidRPr="00F57228">
        <w:rPr>
          <w:rFonts w:ascii="Times New Roman" w:eastAsia="Times New Roman" w:hAnsi="Times New Roman" w:cs="Times New Roman"/>
          <w:sz w:val="26"/>
          <w:szCs w:val="26"/>
        </w:rPr>
        <w:t xml:space="preserve">-грязелечение, </w:t>
      </w:r>
      <w:proofErr w:type="spellStart"/>
      <w:r w:rsidRPr="00F57228">
        <w:rPr>
          <w:rFonts w:ascii="Times New Roman" w:eastAsia="Times New Roman" w:hAnsi="Times New Roman" w:cs="Times New Roman"/>
          <w:sz w:val="26"/>
          <w:szCs w:val="26"/>
        </w:rPr>
        <w:t>парафиноизокеритовое</w:t>
      </w:r>
      <w:proofErr w:type="spellEnd"/>
      <w:r w:rsidRPr="00F57228">
        <w:rPr>
          <w:rFonts w:ascii="Times New Roman" w:eastAsia="Times New Roman" w:hAnsi="Times New Roman" w:cs="Times New Roman"/>
          <w:sz w:val="26"/>
          <w:szCs w:val="26"/>
        </w:rPr>
        <w:t xml:space="preserve"> лечение</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-физиолечение  </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-УФО</w:t>
      </w:r>
    </w:p>
    <w:p w:rsidR="00F57228" w:rsidRPr="00F57228" w:rsidRDefault="00F57228" w:rsidP="00F57228">
      <w:pPr>
        <w:spacing w:after="0" w:line="240" w:lineRule="auto"/>
        <w:contextualSpacing/>
        <w:jc w:val="both"/>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-кислородный коктейль ежедневно</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-Закрытый теплый малый бассейн и большой бассейне не менее 20-25 метров </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-финская сауна и баня с чаном </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-Кинотеатр по новой технологии</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-Центр досуга (</w:t>
      </w:r>
      <w:proofErr w:type="spellStart"/>
      <w:r w:rsidRPr="00F57228">
        <w:rPr>
          <w:rFonts w:ascii="Times New Roman" w:eastAsia="Times New Roman" w:hAnsi="Times New Roman" w:cs="Times New Roman"/>
          <w:sz w:val="26"/>
          <w:szCs w:val="26"/>
        </w:rPr>
        <w:t>тенис</w:t>
      </w:r>
      <w:proofErr w:type="spellEnd"/>
      <w:r w:rsidRPr="00F57228">
        <w:rPr>
          <w:rFonts w:ascii="Times New Roman" w:eastAsia="Times New Roman" w:hAnsi="Times New Roman" w:cs="Times New Roman"/>
          <w:sz w:val="26"/>
          <w:szCs w:val="26"/>
        </w:rPr>
        <w:t xml:space="preserve">, аэрохоккей, караоке, </w:t>
      </w:r>
      <w:proofErr w:type="spellStart"/>
      <w:proofErr w:type="gramStart"/>
      <w:r w:rsidRPr="00F57228">
        <w:rPr>
          <w:rFonts w:ascii="Times New Roman" w:eastAsia="Times New Roman" w:hAnsi="Times New Roman" w:cs="Times New Roman"/>
          <w:sz w:val="26"/>
          <w:szCs w:val="26"/>
        </w:rPr>
        <w:t>танц.пол</w:t>
      </w:r>
      <w:proofErr w:type="spellEnd"/>
      <w:proofErr w:type="gramEnd"/>
      <w:r w:rsidRPr="00F57228">
        <w:rPr>
          <w:rFonts w:ascii="Times New Roman" w:eastAsia="Times New Roman" w:hAnsi="Times New Roman" w:cs="Times New Roman"/>
          <w:sz w:val="26"/>
          <w:szCs w:val="26"/>
        </w:rPr>
        <w:t>)</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-Игровая комната с настольными играми</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-Батут 50 </w:t>
      </w:r>
      <w:proofErr w:type="spellStart"/>
      <w:proofErr w:type="gramStart"/>
      <w:r w:rsidRPr="00F57228">
        <w:rPr>
          <w:rFonts w:ascii="Times New Roman" w:eastAsia="Times New Roman" w:hAnsi="Times New Roman" w:cs="Times New Roman"/>
          <w:sz w:val="26"/>
          <w:szCs w:val="26"/>
        </w:rPr>
        <w:t>кв.метров</w:t>
      </w:r>
      <w:proofErr w:type="spellEnd"/>
      <w:proofErr w:type="gramEnd"/>
      <w:r w:rsidRPr="00F57228">
        <w:rPr>
          <w:rFonts w:ascii="Times New Roman" w:eastAsia="Times New Roman" w:hAnsi="Times New Roman" w:cs="Times New Roman"/>
          <w:sz w:val="26"/>
          <w:szCs w:val="26"/>
        </w:rPr>
        <w:t xml:space="preserve"> (для детей возраста от 6 до 12 лет)</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-Теннисный стол не менее 2 </w:t>
      </w:r>
      <w:proofErr w:type="spellStart"/>
      <w:r w:rsidRPr="00F57228">
        <w:rPr>
          <w:rFonts w:ascii="Times New Roman" w:eastAsia="Times New Roman" w:hAnsi="Times New Roman" w:cs="Times New Roman"/>
          <w:sz w:val="26"/>
          <w:szCs w:val="26"/>
        </w:rPr>
        <w:t>шт</w:t>
      </w:r>
      <w:proofErr w:type="spellEnd"/>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-Аэрохоккей не менее 2 </w:t>
      </w:r>
      <w:proofErr w:type="spellStart"/>
      <w:r w:rsidRPr="00F57228">
        <w:rPr>
          <w:rFonts w:ascii="Times New Roman" w:eastAsia="Times New Roman" w:hAnsi="Times New Roman" w:cs="Times New Roman"/>
          <w:sz w:val="26"/>
          <w:szCs w:val="26"/>
        </w:rPr>
        <w:t>шт</w:t>
      </w:r>
      <w:proofErr w:type="spellEnd"/>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-Сенсорная комната для релакса</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-Многофункциональные отдельно стоящие открытые спортивные площадки (футбольное поле, волейбольное и баскетбольное поле)</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-Детская площадка (горка, сетка для лазания)</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-Мастерская </w:t>
      </w:r>
      <w:proofErr w:type="spellStart"/>
      <w:r w:rsidRPr="00F57228">
        <w:rPr>
          <w:rFonts w:ascii="Times New Roman" w:eastAsia="Times New Roman" w:hAnsi="Times New Roman" w:cs="Times New Roman"/>
          <w:sz w:val="26"/>
          <w:szCs w:val="26"/>
        </w:rPr>
        <w:t>ЛегоМания</w:t>
      </w:r>
      <w:proofErr w:type="spellEnd"/>
      <w:r w:rsidRPr="00F57228">
        <w:rPr>
          <w:rFonts w:ascii="Times New Roman" w:eastAsia="Times New Roman" w:hAnsi="Times New Roman" w:cs="Times New Roman"/>
          <w:sz w:val="26"/>
          <w:szCs w:val="26"/>
        </w:rPr>
        <w:t xml:space="preserve"> (</w:t>
      </w:r>
      <w:proofErr w:type="spellStart"/>
      <w:r w:rsidRPr="00F57228">
        <w:rPr>
          <w:rFonts w:ascii="Times New Roman" w:eastAsia="Times New Roman" w:hAnsi="Times New Roman" w:cs="Times New Roman"/>
          <w:sz w:val="26"/>
          <w:szCs w:val="26"/>
        </w:rPr>
        <w:t>легоконструирование</w:t>
      </w:r>
      <w:proofErr w:type="spellEnd"/>
      <w:r w:rsidRPr="00F57228">
        <w:rPr>
          <w:rFonts w:ascii="Times New Roman" w:eastAsia="Times New Roman" w:hAnsi="Times New Roman" w:cs="Times New Roman"/>
          <w:sz w:val="26"/>
          <w:szCs w:val="26"/>
        </w:rPr>
        <w:t xml:space="preserve"> для детей от 6 до 15 лет)</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-Мастерская Робототехники (</w:t>
      </w:r>
      <w:r w:rsidRPr="00F57228">
        <w:rPr>
          <w:rFonts w:ascii="Times New Roman" w:eastAsia="Times New Roman" w:hAnsi="Times New Roman" w:cs="Times New Roman"/>
          <w:sz w:val="26"/>
          <w:szCs w:val="26"/>
          <w:lang w:val="en-US"/>
        </w:rPr>
        <w:t>Stem</w:t>
      </w:r>
      <w:r w:rsidRPr="00F57228">
        <w:rPr>
          <w:rFonts w:ascii="Times New Roman" w:eastAsia="Times New Roman" w:hAnsi="Times New Roman" w:cs="Times New Roman"/>
          <w:sz w:val="26"/>
          <w:szCs w:val="26"/>
        </w:rPr>
        <w:t xml:space="preserve"> проекты)</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-Игровая зона </w:t>
      </w:r>
      <w:r w:rsidRPr="00F57228">
        <w:rPr>
          <w:rFonts w:ascii="Times New Roman" w:eastAsia="Times New Roman" w:hAnsi="Times New Roman" w:cs="Times New Roman"/>
          <w:sz w:val="26"/>
          <w:szCs w:val="26"/>
          <w:lang w:val="en-US"/>
        </w:rPr>
        <w:t>PlayStation</w:t>
      </w:r>
      <w:r w:rsidRPr="00F57228">
        <w:rPr>
          <w:rFonts w:ascii="Times New Roman" w:eastAsia="Times New Roman" w:hAnsi="Times New Roman" w:cs="Times New Roman"/>
          <w:sz w:val="26"/>
          <w:szCs w:val="26"/>
        </w:rPr>
        <w:t xml:space="preserve"> (</w:t>
      </w:r>
      <w:proofErr w:type="spellStart"/>
      <w:r w:rsidRPr="00F57228">
        <w:rPr>
          <w:rFonts w:ascii="Times New Roman" w:eastAsia="Times New Roman" w:hAnsi="Times New Roman" w:cs="Times New Roman"/>
          <w:sz w:val="26"/>
          <w:szCs w:val="26"/>
        </w:rPr>
        <w:t>плейстейшен</w:t>
      </w:r>
      <w:proofErr w:type="spellEnd"/>
      <w:r w:rsidRPr="00F57228">
        <w:rPr>
          <w:rFonts w:ascii="Times New Roman" w:eastAsia="Times New Roman" w:hAnsi="Times New Roman" w:cs="Times New Roman"/>
          <w:sz w:val="26"/>
          <w:szCs w:val="26"/>
        </w:rPr>
        <w:t>)</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 xml:space="preserve">-Проведение тимбилдинга и экскурсий по туристическим тропам </w:t>
      </w:r>
    </w:p>
    <w:p w:rsidR="00F57228" w:rsidRPr="00F57228" w:rsidRDefault="00F57228" w:rsidP="00F57228">
      <w:pPr>
        <w:spacing w:line="240" w:lineRule="auto"/>
        <w:contextualSpacing/>
        <w:rPr>
          <w:rFonts w:ascii="Times New Roman" w:eastAsia="Times New Roman" w:hAnsi="Times New Roman" w:cs="Times New Roman"/>
          <w:bCs/>
          <w:sz w:val="26"/>
          <w:szCs w:val="26"/>
        </w:rPr>
      </w:pPr>
      <w:r w:rsidRPr="00F57228">
        <w:rPr>
          <w:rFonts w:ascii="Times New Roman" w:eastAsia="Times New Roman" w:hAnsi="Times New Roman" w:cs="Times New Roman"/>
          <w:b/>
          <w:sz w:val="26"/>
          <w:szCs w:val="26"/>
        </w:rPr>
        <w:t>-</w:t>
      </w:r>
      <w:r w:rsidRPr="00F57228">
        <w:rPr>
          <w:rFonts w:ascii="Times New Roman" w:eastAsia="Times New Roman" w:hAnsi="Times New Roman" w:cs="Times New Roman"/>
          <w:bCs/>
          <w:sz w:val="26"/>
          <w:szCs w:val="26"/>
        </w:rPr>
        <w:t xml:space="preserve">Повышение уровня владения английским языком у участников лагеря с детьми должны заниматься учитель-носитель английского языка должен обладать свободным владением языком (устная и письменная речь), иметь международный сертификат преподавания (например, CELTA, TEFL, TESOL) и педагогические навыки для эффективной передачи знаний. Важны также методическая подготовка, умение работать с учениками разных </w:t>
      </w:r>
      <w:r w:rsidRPr="00F57228">
        <w:rPr>
          <w:rFonts w:ascii="Times New Roman" w:eastAsia="Times New Roman" w:hAnsi="Times New Roman" w:cs="Times New Roman"/>
          <w:bCs/>
          <w:sz w:val="26"/>
          <w:szCs w:val="26"/>
        </w:rPr>
        <w:lastRenderedPageBreak/>
        <w:t xml:space="preserve">возрастов и уровней, а также личностные качества, такие как терпение и коммуникабельность, квалифицированные преподаватели английского языка с подтвержденным уровнем </w:t>
      </w:r>
      <w:proofErr w:type="gramStart"/>
      <w:r w:rsidRPr="00F57228">
        <w:rPr>
          <w:rFonts w:ascii="Times New Roman" w:eastAsia="Times New Roman" w:hAnsi="Times New Roman" w:cs="Times New Roman"/>
          <w:bCs/>
          <w:sz w:val="26"/>
          <w:szCs w:val="26"/>
        </w:rPr>
        <w:t>знаний,  вожатые</w:t>
      </w:r>
      <w:proofErr w:type="gramEnd"/>
      <w:r w:rsidRPr="00F57228">
        <w:rPr>
          <w:rFonts w:ascii="Times New Roman" w:eastAsia="Times New Roman" w:hAnsi="Times New Roman" w:cs="Times New Roman"/>
          <w:bCs/>
          <w:sz w:val="26"/>
          <w:szCs w:val="26"/>
        </w:rPr>
        <w:t>, воспитатели имеющие сертификаты;</w:t>
      </w:r>
    </w:p>
    <w:p w:rsidR="00F57228" w:rsidRPr="00F57228" w:rsidRDefault="00F57228" w:rsidP="00F57228">
      <w:pPr>
        <w:spacing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-проведение учебно-познавательные, спортивно-оздоровительные и развлекательные программы для детей.</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-стирка личных вещей.</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-Имиджевая продукция.</w:t>
      </w:r>
    </w:p>
    <w:p w:rsidR="00F57228" w:rsidRPr="00F57228" w:rsidRDefault="00F57228" w:rsidP="00F57228">
      <w:pPr>
        <w:spacing w:after="0" w:line="240" w:lineRule="auto"/>
        <w:contextualSpacing/>
        <w:rPr>
          <w:rFonts w:ascii="Times New Roman" w:eastAsia="Times New Roman" w:hAnsi="Times New Roman" w:cs="Times New Roman"/>
          <w:b/>
          <w:sz w:val="26"/>
          <w:szCs w:val="26"/>
        </w:rPr>
      </w:pPr>
      <w:r w:rsidRPr="00F57228">
        <w:rPr>
          <w:rFonts w:ascii="Times New Roman" w:eastAsia="Times New Roman" w:hAnsi="Times New Roman" w:cs="Times New Roman"/>
          <w:b/>
          <w:sz w:val="26"/>
          <w:szCs w:val="26"/>
        </w:rPr>
        <w:t>График смен:</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r w:rsidRPr="00F57228">
        <w:rPr>
          <w:rFonts w:ascii="Times New Roman" w:eastAsia="Times New Roman" w:hAnsi="Times New Roman" w:cs="Times New Roman"/>
          <w:sz w:val="26"/>
          <w:szCs w:val="26"/>
        </w:rPr>
        <w:t>1 смена 26 октября -01 ноября 2026гг</w:t>
      </w:r>
    </w:p>
    <w:p w:rsidR="00F57228" w:rsidRPr="00F57228" w:rsidRDefault="00F57228" w:rsidP="00F57228">
      <w:pPr>
        <w:spacing w:after="0" w:line="240" w:lineRule="auto"/>
        <w:contextualSpacing/>
        <w:rPr>
          <w:rFonts w:ascii="Times New Roman" w:eastAsia="Times New Roman" w:hAnsi="Times New Roman" w:cs="Times New Roman"/>
          <w:sz w:val="26"/>
          <w:szCs w:val="26"/>
        </w:rPr>
      </w:pPr>
    </w:p>
    <w:p w:rsidR="00F57228" w:rsidRPr="00F57228" w:rsidRDefault="00F57228" w:rsidP="00F57228">
      <w:pPr>
        <w:spacing w:line="240" w:lineRule="auto"/>
        <w:contextualSpacing/>
        <w:rPr>
          <w:rFonts w:ascii="Times New Roman" w:eastAsia="Times New Roman" w:hAnsi="Times New Roman" w:cs="Times New Roman"/>
          <w:b/>
          <w:sz w:val="26"/>
          <w:szCs w:val="26"/>
        </w:rPr>
      </w:pPr>
      <w:r w:rsidRPr="00F57228">
        <w:rPr>
          <w:rFonts w:ascii="Times New Roman" w:eastAsia="Times New Roman" w:hAnsi="Times New Roman" w:cs="Times New Roman"/>
          <w:b/>
          <w:sz w:val="26"/>
          <w:szCs w:val="26"/>
        </w:rPr>
        <w:t>Телефон для справок - 8 705 295 70 71</w:t>
      </w:r>
    </w:p>
    <w:p w:rsidR="00F57228" w:rsidRDefault="00F57228" w:rsidP="00F57228">
      <w:pPr>
        <w:spacing w:line="240" w:lineRule="auto"/>
        <w:contextualSpacing/>
        <w:rPr>
          <w:rFonts w:ascii="Times New Roman" w:hAnsi="Times New Roman" w:cs="Times New Roman"/>
          <w:sz w:val="26"/>
          <w:szCs w:val="26"/>
        </w:rPr>
      </w:pPr>
      <w:r w:rsidRPr="00F57228">
        <w:rPr>
          <w:rFonts w:ascii="Times New Roman" w:hAnsi="Times New Roman" w:cs="Times New Roman"/>
          <w:sz w:val="26"/>
          <w:szCs w:val="26"/>
        </w:rPr>
        <w:t xml:space="preserve">Количество детей- 4 </w:t>
      </w:r>
    </w:p>
    <w:p w:rsidR="000D3D81" w:rsidRDefault="000D3D81" w:rsidP="00F57228">
      <w:pPr>
        <w:spacing w:line="240" w:lineRule="auto"/>
        <w:contextualSpacing/>
        <w:rPr>
          <w:rFonts w:ascii="Times New Roman" w:hAnsi="Times New Roman" w:cs="Times New Roman"/>
          <w:sz w:val="26"/>
          <w:szCs w:val="26"/>
        </w:rPr>
      </w:pPr>
      <w:r>
        <w:rPr>
          <w:rFonts w:ascii="Times New Roman" w:hAnsi="Times New Roman" w:cs="Times New Roman"/>
          <w:sz w:val="26"/>
          <w:szCs w:val="26"/>
        </w:rPr>
        <w:t xml:space="preserve">Наличие лицензии </w:t>
      </w:r>
      <w:r w:rsidRPr="000D3D81">
        <w:rPr>
          <w:rFonts w:ascii="Times New Roman" w:hAnsi="Times New Roman" w:cs="Times New Roman"/>
          <w:sz w:val="26"/>
          <w:szCs w:val="26"/>
        </w:rPr>
        <w:t>EL4-L77_MP-V1</w:t>
      </w:r>
      <w:r>
        <w:rPr>
          <w:rFonts w:ascii="Times New Roman" w:hAnsi="Times New Roman" w:cs="Times New Roman"/>
          <w:sz w:val="26"/>
          <w:szCs w:val="26"/>
        </w:rPr>
        <w:t>- Образовательно-оздоровительные услуги несовершеннолетним</w:t>
      </w:r>
    </w:p>
    <w:p w:rsidR="00456918" w:rsidRDefault="000D3D81" w:rsidP="00456918">
      <w:pPr>
        <w:spacing w:line="240" w:lineRule="auto"/>
        <w:contextualSpacing/>
        <w:rPr>
          <w:rFonts w:ascii="Times New Roman" w:hAnsi="Times New Roman" w:cs="Times New Roman"/>
          <w:sz w:val="26"/>
          <w:szCs w:val="26"/>
        </w:rPr>
      </w:pPr>
      <w:r w:rsidRPr="000D3D81">
        <w:rPr>
          <w:rFonts w:ascii="Times New Roman" w:hAnsi="Times New Roman" w:cs="Times New Roman"/>
          <w:sz w:val="26"/>
          <w:szCs w:val="26"/>
        </w:rPr>
        <w:t>EL4-L77_MP-V1-5</w:t>
      </w:r>
      <w:r>
        <w:rPr>
          <w:rFonts w:ascii="Times New Roman" w:hAnsi="Times New Roman" w:cs="Times New Roman"/>
          <w:sz w:val="26"/>
          <w:szCs w:val="26"/>
        </w:rPr>
        <w:t xml:space="preserve"> </w:t>
      </w:r>
    </w:p>
    <w:p w:rsidR="00456918" w:rsidRDefault="00456918" w:rsidP="00456918">
      <w:pPr>
        <w:spacing w:line="240" w:lineRule="auto"/>
        <w:contextualSpacing/>
        <w:rPr>
          <w:rFonts w:ascii="Times New Roman" w:hAnsi="Times New Roman" w:cs="Times New Roman"/>
          <w:sz w:val="26"/>
          <w:szCs w:val="26"/>
        </w:rPr>
      </w:pPr>
    </w:p>
    <w:p w:rsidR="00456918" w:rsidRDefault="00456918" w:rsidP="00456918">
      <w:pPr>
        <w:spacing w:line="240" w:lineRule="auto"/>
        <w:contextualSpacing/>
        <w:rPr>
          <w:rFonts w:ascii="Times New Roman" w:hAnsi="Times New Roman" w:cs="Times New Roman"/>
          <w:sz w:val="26"/>
          <w:szCs w:val="26"/>
        </w:rPr>
      </w:pPr>
    </w:p>
    <w:p w:rsidR="00F57228" w:rsidRPr="00F57228" w:rsidRDefault="00456918" w:rsidP="00456918">
      <w:pPr>
        <w:spacing w:line="240" w:lineRule="auto"/>
        <w:contextualSpacing/>
        <w:jc w:val="center"/>
        <w:rPr>
          <w:rFonts w:ascii="Times New Roman" w:eastAsia="Times New Roman" w:hAnsi="Times New Roman" w:cs="Times New Roman"/>
          <w:b/>
          <w:color w:val="1F1F1F"/>
          <w:sz w:val="26"/>
          <w:szCs w:val="26"/>
          <w:lang w:val="kk-KZ"/>
        </w:rPr>
      </w:pPr>
      <w:r>
        <w:rPr>
          <w:rFonts w:ascii="Times New Roman" w:eastAsia="Times New Roman" w:hAnsi="Times New Roman" w:cs="Times New Roman"/>
          <w:b/>
          <w:color w:val="1F1F1F"/>
          <w:sz w:val="26"/>
          <w:szCs w:val="26"/>
          <w:lang w:val="kk-KZ"/>
        </w:rPr>
        <w:t>Т</w:t>
      </w:r>
      <w:r w:rsidR="00F57228" w:rsidRPr="00F57228">
        <w:rPr>
          <w:rFonts w:ascii="Times New Roman" w:eastAsia="Times New Roman" w:hAnsi="Times New Roman" w:cs="Times New Roman"/>
          <w:b/>
          <w:color w:val="1F1F1F"/>
          <w:sz w:val="26"/>
          <w:szCs w:val="26"/>
          <w:lang w:val="kk-KZ"/>
        </w:rPr>
        <w:t>ехникалық сипаттама</w:t>
      </w:r>
    </w:p>
    <w:p w:rsidR="00F57228" w:rsidRPr="00F57228" w:rsidRDefault="00F57228" w:rsidP="00F572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color w:val="1F1F1F"/>
          <w:sz w:val="26"/>
          <w:szCs w:val="26"/>
          <w:lang w:val="kk-KZ"/>
        </w:rPr>
      </w:pPr>
      <w:r w:rsidRPr="00F57228">
        <w:rPr>
          <w:rFonts w:ascii="Times New Roman" w:eastAsia="Times New Roman" w:hAnsi="Times New Roman" w:cs="Times New Roman"/>
          <w:b/>
          <w:color w:val="1F1F1F"/>
          <w:sz w:val="26"/>
          <w:szCs w:val="26"/>
          <w:lang w:val="kk-KZ"/>
        </w:rPr>
        <w:t xml:space="preserve"> («Өркениеттен тыс – өмірдің қақ ортасында») бағдарламасына негізделген балалар демалыс лагері, 7 күнге</w:t>
      </w:r>
    </w:p>
    <w:p w:rsidR="00F57228" w:rsidRPr="00F57228" w:rsidRDefault="00F57228" w:rsidP="00F572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color w:val="1F1F1F"/>
          <w:sz w:val="26"/>
          <w:szCs w:val="26"/>
          <w:lang w:val="kk-KZ"/>
        </w:rPr>
      </w:pPr>
      <w:r w:rsidRPr="00F57228">
        <w:rPr>
          <w:rFonts w:ascii="Times New Roman" w:eastAsia="Times New Roman" w:hAnsi="Times New Roman" w:cs="Times New Roman"/>
          <w:b/>
          <w:color w:val="1F1F1F"/>
          <w:sz w:val="26"/>
          <w:szCs w:val="26"/>
          <w:lang w:val="kk-KZ"/>
        </w:rPr>
        <w:t>2026 жылғы 26 қазаннан 1 қарашаға дейін</w:t>
      </w:r>
    </w:p>
    <w:p w:rsidR="00F57228" w:rsidRPr="00F57228" w:rsidRDefault="00F57228" w:rsidP="00F572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color w:val="1F1F1F"/>
          <w:sz w:val="26"/>
          <w:szCs w:val="26"/>
          <w:lang w:val="kk-KZ"/>
        </w:rPr>
      </w:pPr>
      <w:r w:rsidRPr="00F57228">
        <w:rPr>
          <w:rFonts w:ascii="Times New Roman" w:eastAsia="Times New Roman" w:hAnsi="Times New Roman" w:cs="Times New Roman"/>
          <w:b/>
          <w:color w:val="1F1F1F"/>
          <w:sz w:val="26"/>
          <w:szCs w:val="26"/>
          <w:lang w:val="kk-KZ"/>
        </w:rPr>
        <w:t>(барып-қайту трансферін қамтиды)</w:t>
      </w:r>
    </w:p>
    <w:p w:rsidR="00F57228" w:rsidRPr="00F57228" w:rsidRDefault="00F57228" w:rsidP="00F57228">
      <w:pPr>
        <w:spacing w:line="240" w:lineRule="auto"/>
        <w:contextualSpacing/>
        <w:jc w:val="center"/>
        <w:rPr>
          <w:rFonts w:ascii="Times New Roman" w:hAnsi="Times New Roman" w:cs="Times New Roman"/>
          <w:b/>
          <w:sz w:val="26"/>
          <w:szCs w:val="26"/>
          <w:lang w:val="kk-KZ"/>
        </w:rPr>
      </w:pP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Лагерьге арналған техникалық ерекшеліктерде мынадай талап қарастырылған:</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лагерь бастауыш, негізгі орта, жалпы орта, техникалық және кәсіптік, орта білімнен кейінгі және діни білім беру салаларындағы, сондай-ақ кәмелетке толмағандарға білім беру және демалыс қызметтерін көрсетуге - Балалар келген сәтте лагерьде аумақтың, ғимараттар мен инфрақұрылымның санитариялық нормаларға сәйкестігін, тамақ дайындау және сақтау тәртібінің талап етілетін ережелерге сай екендігін, сондай-ақ тұрғын жайлар мен санитариялық нысандардың пайдалануға жарамдылығын растайтын қолданыстағы санитариялық-эпидемиологиялық қорытынды (СЭҚ) болуы тиіс;</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Бейнебақылау жүйесімен жабдықталған 4 күзет бекетін қамтитын, аумақтың тәулік бойы күзетілуі;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Көкшетау қаласы мен лагерь арасында балаларды тасымалдауды ұйымдастыру және оларға жол полициясының (жол-патрульдік қызметінің) сүйемелдеуін қамтамасыз ету.қатысты білім беру қызметін жүзеге асыру құқығын беретін лицензияға ие болуы тиіс.</w:t>
      </w:r>
    </w:p>
    <w:p w:rsidR="00F57228" w:rsidRPr="00F57228" w:rsidRDefault="00F57228" w:rsidP="00F57228">
      <w:pPr>
        <w:spacing w:line="240" w:lineRule="auto"/>
        <w:contextualSpacing/>
        <w:rPr>
          <w:rFonts w:ascii="Times New Roman" w:hAnsi="Times New Roman" w:cs="Times New Roman"/>
          <w:sz w:val="26"/>
          <w:szCs w:val="26"/>
          <w:lang w:val="kk-KZ"/>
        </w:rPr>
      </w:pP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Жеке жуыну бөлмесі (әр бөлмеде душ пен дәретхана бар) қарастырылған, жайлы әрі жақсы жабдықталған бөлмелерде тұру;</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Күніне бес рет тамақтану; күнделікті мәзірге міндетті түрде жемістер, көкөністер және йогурт кіреді;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Аумақта педиатр немесе медицина қызметкерінің болуы;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Барлық қажетті дәрі-дәрмектермен қамтамасыз етілген, тәулік бойы жұмыс істейтін медициналық пункт. Балаларға міндетті түрде дәрумендер беріледі, сондай-ақ медициналық көрсеткіштер мен дәрігердің тағайындауы бойынша сауықтыру шаралары жүргізіледі, оның ішінде:</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Тұз бөлмесіндегі терапия;</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Сумен емдеу процедуралары;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Марал мүйізі сығындысы қосылған бу ванналары («панто» ванналары);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Балшықпен емдеу және парафин-озокеритпен емдеу;</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Физиотерапия.</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Ультракүлгін (УК) сәулемен емдеу</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lastRenderedPageBreak/>
        <w:t>- Күнделікті оттегі коктейлі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Ғимарат ішіндегі жылытылатын шағын бассейн және үлкен бассейн (ұзындығы кемінде 20–25 метр)</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Фин саунасы және шомылуға арналған қазаны (шаны) бар дәстүрлі монша</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Заманауи технологиялармен жабдықталған кинозал</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Демалыс орталығы (үстел теннисі, аэрохоккей, караоке, би алаңы)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Үстел ойындарына арналған ойын бөлмесі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- 50 шаршы метрлік батут (6 жастан 12 жасқа дейінгі балаларға арналған)</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Кемінде 2 үстел теннисі үстелі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Кем дегенде 2 аэрохоккей үстелі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Сенсорлық релаксация бөлмесі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Көпфункционалды, жеке орналасқан ашық спорт алаңдары (футбол алаңы, волейбол және баскетбол алаңдары)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Ойын алаңы (сырғанақ, өрмелеу торы)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«LegoMania» шеберханасы (6–15 жас аралығындағы балаларға арналған Lego құрастыру)</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Робототехника шеберханасы (STEM жобалары)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PlayStation ойын аймағы</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Командалық рухты нығайтуға бағытталған іс-шаралар және жаяу жүру соқпақтары бойынша экскурсиялар</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Лагерьге қатысушылардың ағылшын тілін меңгеру деңгейін арттыру үшін оқытуды ауызша және жазбаша ағылшын тілінде еркін сөйлейтін, халықаралық деңгейде танылған оқытушылық сертификаты (мысалы, CELTA, TEFL немесе TESOL) бар және білімді тиімді жеткізу үшін қажетті педагогикалық дағдыларға ие, ана тілі ағылшын тілінде сөйлейтін мұғалім жүргізуі керек. Басқа да маңызды талаптарға оқыту әдіснамасы бойынша мықты білім, әртүрлі жастағы және біліктілік деңгейіндегі оқушылармен жұмыс істей білу, сондай-ақ шыдамдылық пен тамаша қарым-қатынас дағдылары сияқты жеке қасиеттер жатады. Қызметкерлер құрамында тілді меңгергені расталған білікті ағылшын тілі мұғалімдері, сондай-ақ тиісті кәсіби сертификаттары бар лагерь кеңесшілері мен тәрбиешілері болуы керек.</w:t>
      </w:r>
    </w:p>
    <w:p w:rsidR="00F57228" w:rsidRPr="00F57228" w:rsidRDefault="00F57228" w:rsidP="00F57228">
      <w:pPr>
        <w:spacing w:line="240" w:lineRule="auto"/>
        <w:contextualSpacing/>
        <w:rPr>
          <w:rFonts w:ascii="Times New Roman" w:hAnsi="Times New Roman" w:cs="Times New Roman"/>
          <w:sz w:val="26"/>
          <w:szCs w:val="26"/>
          <w:lang w:val="kk-KZ"/>
        </w:rPr>
      </w:pP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Балаларға арналған білім беру, спорттық-сауықтыру және ойын-сауық бағдарламаларын ұйымдастыру.</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Жеке заттарды жуу қызметі.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 Фирмалық өнімдер.</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Ауысым кестесі:</w:t>
      </w: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1-ауысым: 2026 жылғы 26 қазан – 1 қараша</w:t>
      </w:r>
    </w:p>
    <w:p w:rsidR="00F57228" w:rsidRPr="00F57228" w:rsidRDefault="00F57228" w:rsidP="00F57228">
      <w:pPr>
        <w:spacing w:line="240" w:lineRule="auto"/>
        <w:contextualSpacing/>
        <w:rPr>
          <w:rFonts w:ascii="Times New Roman" w:hAnsi="Times New Roman" w:cs="Times New Roman"/>
          <w:sz w:val="26"/>
          <w:szCs w:val="26"/>
          <w:lang w:val="kk-KZ"/>
        </w:rPr>
      </w:pPr>
    </w:p>
    <w:p w:rsidR="00F57228" w:rsidRP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Анықтама алу үшін мына нөмірге хабарласыңыз: 8 705 295 70 71</w:t>
      </w:r>
    </w:p>
    <w:p w:rsidR="00F57228" w:rsidRDefault="00F57228" w:rsidP="00F57228">
      <w:pPr>
        <w:spacing w:line="240" w:lineRule="auto"/>
        <w:contextualSpacing/>
        <w:rPr>
          <w:rFonts w:ascii="Times New Roman" w:hAnsi="Times New Roman" w:cs="Times New Roman"/>
          <w:sz w:val="26"/>
          <w:szCs w:val="26"/>
          <w:lang w:val="kk-KZ"/>
        </w:rPr>
      </w:pPr>
      <w:r w:rsidRPr="00F57228">
        <w:rPr>
          <w:rFonts w:ascii="Times New Roman" w:hAnsi="Times New Roman" w:cs="Times New Roman"/>
          <w:sz w:val="26"/>
          <w:szCs w:val="26"/>
          <w:lang w:val="kk-KZ"/>
        </w:rPr>
        <w:t>Балалар саны: 4</w:t>
      </w:r>
    </w:p>
    <w:p w:rsidR="00456918" w:rsidRPr="00456918" w:rsidRDefault="00456918" w:rsidP="00456918">
      <w:pPr>
        <w:spacing w:line="240" w:lineRule="auto"/>
        <w:contextualSpacing/>
        <w:rPr>
          <w:rFonts w:ascii="Times New Roman" w:hAnsi="Times New Roman" w:cs="Times New Roman"/>
          <w:sz w:val="26"/>
          <w:szCs w:val="26"/>
          <w:lang w:val="kk-KZ"/>
        </w:rPr>
      </w:pPr>
      <w:r w:rsidRPr="00456918">
        <w:rPr>
          <w:rFonts w:ascii="Times New Roman" w:hAnsi="Times New Roman" w:cs="Times New Roman"/>
          <w:sz w:val="26"/>
          <w:szCs w:val="26"/>
          <w:lang w:val="kk-KZ"/>
        </w:rPr>
        <w:t>EL4-L77_MP-V1 лицензиясының болуы – кәмелетке толмағандарға арналған білім беру және денсаулықты нығайту қызметтері</w:t>
      </w:r>
    </w:p>
    <w:p w:rsidR="00456918" w:rsidRPr="00F57228" w:rsidRDefault="00456918" w:rsidP="00456918">
      <w:pPr>
        <w:spacing w:line="240" w:lineRule="auto"/>
        <w:contextualSpacing/>
        <w:rPr>
          <w:rFonts w:ascii="Times New Roman" w:hAnsi="Times New Roman" w:cs="Times New Roman"/>
          <w:sz w:val="26"/>
          <w:szCs w:val="26"/>
          <w:lang w:val="kk-KZ"/>
        </w:rPr>
      </w:pPr>
      <w:r w:rsidRPr="00456918">
        <w:rPr>
          <w:rFonts w:ascii="Times New Roman" w:hAnsi="Times New Roman" w:cs="Times New Roman"/>
          <w:sz w:val="26"/>
          <w:szCs w:val="26"/>
          <w:lang w:val="kk-KZ"/>
        </w:rPr>
        <w:t>EL4-L77_MP-V1-5</w:t>
      </w:r>
      <w:bookmarkStart w:id="0" w:name="_GoBack"/>
      <w:bookmarkEnd w:id="0"/>
    </w:p>
    <w:sectPr w:rsidR="00456918" w:rsidRPr="00F57228" w:rsidSect="001A218D">
      <w:pgSz w:w="11906" w:h="16838"/>
      <w:pgMar w:top="1134" w:right="282"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28"/>
    <w:rsid w:val="000D3D81"/>
    <w:rsid w:val="00456918"/>
    <w:rsid w:val="00F572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F5FCC"/>
  <w15:chartTrackingRefBased/>
  <w15:docId w15:val="{9F581A47-181C-4866-B9D3-2FC976DB5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5722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487921">
      <w:bodyDiv w:val="1"/>
      <w:marLeft w:val="0"/>
      <w:marRight w:val="0"/>
      <w:marTop w:val="0"/>
      <w:marBottom w:val="0"/>
      <w:divBdr>
        <w:top w:val="none" w:sz="0" w:space="0" w:color="auto"/>
        <w:left w:val="none" w:sz="0" w:space="0" w:color="auto"/>
        <w:bottom w:val="none" w:sz="0" w:space="0" w:color="auto"/>
        <w:right w:val="none" w:sz="0" w:space="0" w:color="auto"/>
      </w:divBdr>
    </w:div>
    <w:div w:id="191295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1074</Words>
  <Characters>6128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zhannika_kaz79@mail.ru</dc:creator>
  <cp:keywords/>
  <dc:description/>
  <cp:lastModifiedBy>zhannika_kaz79@mail.ru</cp:lastModifiedBy>
  <cp:revision>2</cp:revision>
  <dcterms:created xsi:type="dcterms:W3CDTF">2026-10-19T12:25:00Z</dcterms:created>
  <dcterms:modified xsi:type="dcterms:W3CDTF">2026-10-22T05:08:00Z</dcterms:modified>
</cp:coreProperties>
</file>