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ТЕХНИЧЕСКАЯ СПЕЦИФИКАЦИЯ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1. Наименование закупаемой услуги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Комплексное техническое обслуживание, модернизация и настройка рабочих компьютеров, включая замену HDD на SSD, увеличение ОЗУ, переустановку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 и установку лицензионного антивирусного программного обеспечения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2. Единица измерения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Компьютер / рабочее место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3. Количество</w:t>
      </w:r>
    </w:p>
    <w:p w:rsidR="00994BD3" w:rsidRPr="00994BD3" w:rsidRDefault="00994BD3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94BD3">
        <w:rPr>
          <w:rFonts w:ascii="Arial" w:hAnsi="Arial" w:cs="Arial"/>
          <w:sz w:val="22"/>
          <w:szCs w:val="22"/>
        </w:rPr>
        <w:t>6</w:t>
      </w:r>
      <w:r w:rsidR="002F3FDF" w:rsidRPr="00994BD3">
        <w:rPr>
          <w:rFonts w:ascii="Arial" w:hAnsi="Arial" w:cs="Arial"/>
          <w:sz w:val="22"/>
          <w:szCs w:val="22"/>
        </w:rPr>
        <w:t xml:space="preserve"> рабочих компьютеров Заказчика. 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4. Описание и требуемые характеристики услуги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Поставщик должен оказать комплекс услуг по техническому обслуживанию и подготовке каждого обслуживаемого компьютера Заказчика, включая обязательную замену имеющегося старого/механического жесткого диска (HDD) на новый твердотельный накопитель (SSD), увеличение объема оперативной памяти (ОЗУ) до не менее 4 ГБ, обязательную переустановку операционной системы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 вместо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7, а также установку и настройку лицензионного антивирусного программного обеспечения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Kaspersky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Standard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либо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Dr.Web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>. Услуга включает все необходимые сопутствующие работы по обеспечению совместимости, стабильности и полной работоспособности компьютерного оборудования и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Услуга включает не только непосредственную установку антивирусного программного обеспечения, но и выполнение необходимых </w:t>
      </w:r>
      <w:bookmarkStart w:id="0" w:name="_GoBack"/>
      <w:bookmarkEnd w:id="0"/>
      <w:r w:rsidRPr="002F3FDF">
        <w:rPr>
          <w:rFonts w:ascii="Arial" w:hAnsi="Arial" w:cs="Arial"/>
          <w:color w:val="000000"/>
          <w:sz w:val="22"/>
          <w:szCs w:val="22"/>
        </w:rPr>
        <w:t>сопутствующих работ, связанных с обеспечением совместимости, стабильности и работоспособности компьютерного оборудования и установленного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4.1. Первичная диагностика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До начала установки антивирусного программного обеспечения Поставщик обязан провести проверку каждого обслуживаемого компьютера, в том числе: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определить модель и основные технические характеристики компьютера;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определить установленную операционную систему;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определить объем и тип оперативной памяти;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проверить наличие свободных слотов оперативной памяти;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проверить состояние системного диска, определить тип накопителя (HDD/SSD) и наличие свободного места;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проверить наличие ранее установленного антивирусного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проверить наличие критических ошибок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проверить работоспособность сетевого подключения;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определить возможность стабильной работы антивирусного программного обеспечения на имеющейся конфигурации.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5. Установка антивирусного программного обеспечения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4.2. Обязательная замена жестких дисков на SSD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На КАЖДОМ обслуживаемом компьютере, на котором установлен механический жесткий диск (HDD), Поставщик ОБЯЗАН выполнить его замену на новый твердотельный накопитель (SSD)</w:t>
      </w:r>
      <w:r w:rsidR="00B1647F">
        <w:rPr>
          <w:rFonts w:ascii="Arial" w:hAnsi="Arial" w:cs="Arial"/>
          <w:color w:val="000000"/>
          <w:sz w:val="22"/>
          <w:szCs w:val="22"/>
        </w:rPr>
        <w:t xml:space="preserve"> общим объёмом не менее 500 </w:t>
      </w:r>
      <w:proofErr w:type="spellStart"/>
      <w:r w:rsidR="00B1647F">
        <w:rPr>
          <w:rFonts w:ascii="Arial" w:hAnsi="Arial" w:cs="Arial"/>
          <w:color w:val="000000"/>
          <w:sz w:val="22"/>
          <w:szCs w:val="22"/>
        </w:rPr>
        <w:t>гб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>. Замена HDD на SSD является обязательной для всех таких компьютеров и не может быть заменена только диагностикой, очисткой, форматированием или оптимизацией существующего HDD.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Устанавливаемый SSD должен быть новым, исправным, совместимым с конкретным компьютером и обеспечивать нормальную работу установленной операционной системы и прикладного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После замены накопителя Поставщик обязан установить на SSD операционную систему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10, необходимые драйверы и рабочие программы, а также восстановить необходимые пользовательские данные и настройки по согласованию с Заказчиком.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Поставщик обязан установить на каждый обслуживаемый компьютер только лицензионное антивирусное программное обеспечение одного из следующих вариантов: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Kaspersky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Standard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либо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Dr.Web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. Установка иных антивирусных программ, включая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Avast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и иные продукты, не предусмотренные настоящей технической спецификацией, не допускается.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Антивирусное программное обеспечение должно обеспечивать: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lastRenderedPageBreak/>
        <w:t>* защиту компьютера в режиме реального времени;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обнаружение и блокирование вредоносного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защиту от вирусов, троянских программ и других видов вредоносного ПО;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автоматическое обновление антивирусных баз при наличии сетевого доступа;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проверку файлов и съемных носителей;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возможность выполнения полной проверки компьютера;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корректную работу совместно с установленной операционной системой;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отсутствие конфликтов с используемым системным и прикладным программным обеспечением.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Антивирусное программное обеспечение должно быть лицензионным.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Не допускается использование нелицензионного, взломанного либо активированного неофициальными способами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Лицензионные права должны предоставляться на срок, предусмотренный условиями закупки.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Допустимые антивирусные решения: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Kaspersky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Standard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либо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Dr.Web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. Установка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Avast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, AVG,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Avira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, ESET/NOD32, 360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Total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и иных антивирусных продуктов, не указанных в настоящей технической спецификации, НЕ ДОПУСКАЕТСЯ.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6. Переустановка операционной системы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На каждом обслуживаемом компьютере, на котором установлена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7 либо более ранняя версия операционной системы, Поставщик ОБЯЗАН выполнить переустановку операционной системы на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10. Данное требование является обязательным для всех обслуживаемых компьютеров и не является работой по выбору или по согласованию с Поставщиком.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На всех обслуживаемых компьютерах должна быть установлена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10, если техническая возможность оборудования позволяет ее установку. Переустановка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 выполняется независимо от того, установлена ли на компьютере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7 на момент начала работ.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Переустановка операционной системы должна включать: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1. подготовку компьютера;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2. сохранение необходимых пользовательских данных;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3. установку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4. установку необходимых драйверов;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5. выполнение базовой настройки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6. установку необходимых системных компонентов;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7. восстановление необходимых рабочих программ;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8. восстановление необходимых пользовательских настроек;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9. восстановление сетевых настроек;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10. настройку подключенного периферийного оборудования;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11. установку антивирусного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12. проверку работоспособности компьютера после выполнения работ.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Удаление или потеря необходимых служебных и пользовательских данных без предварительного согласования с Заказчиком не допускается.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Установка операционной системы осуществляется с использованием имеющейся у Заказчика лицензии/лицензионного программного обеспечения либо иного программного обеспечения, предоставленного Заказчиком.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7. Установка или увеличение оперативной памяти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На каждом обслуживаемом компьютере объем оперативной памяти (ОЗУ) должен составлять НЕ МЕНЕЕ 4 ГБ. Если на компьютере установлено 2 ГБ ОЗУ либо менее 4 ГБ, Поставщик ОБЯЗАН установить дополнительную оперативную память и довести общий объем ОЗУ до не менее 4 ГБ. Требование является обязательным для всех обслуживаемых компьютеров.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Тип устанавливаемой памяти определяется исходя из фактических характеристик конкретного компьютера.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Допускается использование совместимых модулей: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DDR3;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DDR4;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lastRenderedPageBreak/>
        <w:t>* иного типа, предусмотренного техническими характеристиками конкретного оборудования.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Перед установкой Поставщик обязан определить: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тип оперативной памяти;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максимальный поддерживаемый объем;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поддерживаемую частоту;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наличие свободного слота;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совместимость приобретаемого модуля с конкретным компьютером.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Приобретение и установка необходимой оперативной памяти для обеспечения объема не менее 4 ГБ осуществляются в рамках предусмотренного Заказчиком объема закупки.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Установленная оперативная память должна быть новой, исправной и совместимой с оборудованием Заказчика.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8. Восстановление рабочего состояния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После выполнения установки антивирусного программного обеспечения, переустановки операционной системы и/или установки оперативной памяти Поставщик обязан привести компьютер в рабочее состояние.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Должна быть обеспечена работоспособность: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клавиатуры и мыши;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сетевого подключения;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принтера и другого подключенного оборудования;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офисных приложений;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необходимых рабочих программ;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информационных систем, используемых Заказчиком;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средств электронной цифровой подписи, если они используются на данном рабочем месте;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антивирусного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При наличии у Заказчика необходимых учетных данных и технической возможности Поставщик должен восстановить необходимые настройки доступа к информационным ресурсам.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9. Требования к производительности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После выполнения работ компьютер должен сохранять возможность нормального использования по своему служебному назначению.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Установка антивирусного программного обеспечения и выполнение сопутствующих работ не должны приводить к необоснованному ухудшению работоспособности компьютера.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На компьютерах с недостаточным объемом оперативной памяти Поставщик обязан определить необходимость увеличения объема оперативной памяти и согласовать соответствующие работы с Заказчиком.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После выполнения работ Поставщик обязан выполнить контрольный запуск и проверку основных рабочих функций компьютера.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10. Выезд специалистов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Услуги оказываются непосредственно по месту нахождения компьютеров Заказчика.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Учитывая требования информационной безопасности, выполнение работ посредством удаленного доступа к компьютерам Заказчика не допускается.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Все транспортные и иные расходы Поставщика, связанные с выездом специалистов к месту оказания услуг, должны быть включены в стоимость предложения.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11. Требования информационной безопасности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При выполнении работ Поставщик обязан соблюдать требования информационной безопасности Заказчика.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Не допускается без согласования с Заказчиком: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удаленное подключение к компьютерам;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копирование служебной информации на личные носители;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передача служебной информации третьим лицам;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установка постороннего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удаление служебных данных;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изменение настроек информационных систем;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использование нелицензионного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lastRenderedPageBreak/>
        <w:t>Работы должны выполняться непосредственно специалистом Поставщика на территории Заказчика.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12. Контроль качества и приемка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После выполнения работ Поставщик обязан провести контрольную проверку каждого обслуженного компьютера.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Проверяется: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запуск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корректность работы антивирусного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наличие и актуальность антивирусных баз;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отсутствие конфликтующего антивирусного ПО;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работа сетевого подключения;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работа основных рабочих программ;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работа периферийного оборудования;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наличие необходимых драйверов;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отсутствие критических ошибок операционной системы.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соответствие установленного накопителя требованиям: вместо ранее установленного HDD установлен SSD (при наличии HDD до начала работ);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объем установленной оперативной памяти составляет не менее 4 ГБ;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* установлена операционная система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* установлен именно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Kaspersky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Standard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либо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Dr.Web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>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* отсутствие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Avast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и иного не предусмотренного настоящей спецификацией антивирусного программного обеспечения.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Услуга считается оказанной после фактического выполнения работ и подтверждения работоспособности компьютера Заказчиком.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13. Гарантийные обязательства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Поставщик предоставляет гарантию на выполненные работы не менее 30 календарных дней с даты подписания акта выполненных работ.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В течение гарантийного периода Поставщик обязан без дополнительной оплаты устранить неисправности, возникшие вследствие ненадлежащего выполнения работ.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Гарантия распространяется, в частности, на: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некорректную установку антивирусного программного обеспечения;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ошибки, возникшие вследствие неправильной установки операционной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неправильную установку драйверов;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некорректную настройку системы;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неправильную установку оперативной памяти;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* ошибки, возникшие непосредственно вследствие выполненных Поставщиком работ.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Гарантия не распространяется на физические неисправности оборудования, возникшие не по вине Поставщика, действия пользователей и иные обстоятельства, не связанные с выполненными работами.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15. Срок оказания услуги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Согласно условиям договора о государственных закупках.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Работы должны выполняться по согласованному с Заказчиком графику с учетом расположения рабочих мест в сельских округах и структурных подразделениях.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b/>
          <w:bCs/>
          <w:color w:val="000000"/>
          <w:sz w:val="22"/>
          <w:szCs w:val="22"/>
        </w:rPr>
        <w:t>16. Особые условия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 xml:space="preserve">Требования по замене HDD на SSD, обеспечению не менее 4 ГБ ОЗУ, переустановке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7 на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Windows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10 и установке исключительно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Kaspersky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Standard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Security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либо </w:t>
      </w:r>
      <w:proofErr w:type="spellStart"/>
      <w:r w:rsidRPr="002F3FDF">
        <w:rPr>
          <w:rFonts w:ascii="Arial" w:hAnsi="Arial" w:cs="Arial"/>
          <w:color w:val="000000"/>
          <w:sz w:val="22"/>
          <w:szCs w:val="22"/>
        </w:rPr>
        <w:t>Dr.Web</w:t>
      </w:r>
      <w:proofErr w:type="spellEnd"/>
      <w:r w:rsidRPr="002F3FDF">
        <w:rPr>
          <w:rFonts w:ascii="Arial" w:hAnsi="Arial" w:cs="Arial"/>
          <w:color w:val="000000"/>
          <w:sz w:val="22"/>
          <w:szCs w:val="22"/>
        </w:rPr>
        <w:t xml:space="preserve"> являются ОБЯЗАТЕЛЬНЫМИ для каждого обслуживаемого компьютера при наличии соответствующих исходных условий. Невыполнение любого из указанных обязательных требований считается неполным оказанием услуги.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Поставщик обязан обеспечить выполнение полного комплекса работ, необходимого для приведения обслуживаемого компьютера в работоспособное состояние.</w:t>
      </w:r>
    </w:p>
    <w:p w:rsidR="002F3FDF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t>Непосредственная установка антивирусного программного обеспечения без выполнения необходимых сопутствующих работ, выявленных в ходе диагностики, не считается надлежащим исполнением услуги, если в результате компьютер не может полноценно использоваться по служебному назначению.</w:t>
      </w:r>
    </w:p>
    <w:p w:rsidR="00197144" w:rsidRPr="002F3FDF" w:rsidRDefault="002F3FDF" w:rsidP="002F3F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 w:rsidRPr="002F3FDF">
        <w:rPr>
          <w:rFonts w:ascii="Arial" w:hAnsi="Arial" w:cs="Arial"/>
          <w:color w:val="000000"/>
          <w:sz w:val="22"/>
          <w:szCs w:val="22"/>
        </w:rPr>
        <w:lastRenderedPageBreak/>
        <w:t>При необходимости переустановки операционной системы или увеличения оперативной памяти соответствующие работы выполняются в рамках предусмотренного объема и стоимости закупки.</w:t>
      </w:r>
    </w:p>
    <w:sectPr w:rsidR="00197144" w:rsidRPr="002F3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CA"/>
    <w:rsid w:val="00197144"/>
    <w:rsid w:val="002F3FDF"/>
    <w:rsid w:val="00994BD3"/>
    <w:rsid w:val="00B1647F"/>
    <w:rsid w:val="00C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FC91C"/>
  <w15:chartTrackingRefBased/>
  <w15:docId w15:val="{B6BE9A33-10F7-4196-98DE-165AEEDA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3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1903</Words>
  <Characters>10849</Characters>
  <Application>Microsoft Office Word</Application>
  <DocSecurity>0</DocSecurity>
  <Lines>90</Lines>
  <Paragraphs>25</Paragraphs>
  <ScaleCrop>false</ScaleCrop>
  <Company/>
  <LinksUpToDate>false</LinksUpToDate>
  <CharactersWithSpaces>12727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2026-09-23T04:41:00Z</dcterms:created>
  <dcterms:modified xsi:type="dcterms:W3CDTF">2026-10-12T04:41:00Z</dcterms:modified>
</cp:coreProperties>
</file>