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BA2" w:rsidRPr="00EF365A" w:rsidRDefault="00EF365A">
      <w:pPr>
        <w:spacing w:after="80"/>
        <w:jc w:val="center"/>
        <w:rPr>
          <w:lang w:val="ru-RU"/>
        </w:rPr>
      </w:pPr>
      <w:r w:rsidRPr="00EF365A">
        <w:rPr>
          <w:rFonts w:ascii="Times New Roman" w:hAnsi="Times New Roman"/>
          <w:b/>
          <w:sz w:val="28"/>
          <w:lang w:val="ru-RU"/>
        </w:rPr>
        <w:t>ТЕХНИЧЕСКАЯ СПЕЦИФИКАЦИЯ</w:t>
      </w:r>
    </w:p>
    <w:p w:rsidR="00BB5BA2" w:rsidRPr="00EF365A" w:rsidRDefault="00EF365A">
      <w:pPr>
        <w:spacing w:after="240"/>
        <w:jc w:val="center"/>
        <w:rPr>
          <w:lang w:val="ru-RU"/>
        </w:rPr>
      </w:pPr>
      <w:r w:rsidRPr="00EF365A">
        <w:rPr>
          <w:rFonts w:ascii="Times New Roman" w:hAnsi="Times New Roman"/>
          <w:b/>
          <w:i/>
          <w:lang w:val="ru-RU"/>
        </w:rPr>
        <w:t>Наименование услуг: Услуги по мойке служебных автомобилей</w:t>
      </w:r>
    </w:p>
    <w:p w:rsidR="00BB5BA2" w:rsidRPr="00EF365A" w:rsidRDefault="00EF365A">
      <w:pPr>
        <w:spacing w:before="240" w:after="120"/>
        <w:rPr>
          <w:lang w:val="ru-RU"/>
        </w:rPr>
      </w:pPr>
      <w:r w:rsidRPr="00EF365A">
        <w:rPr>
          <w:rFonts w:ascii="Times New Roman" w:hAnsi="Times New Roman"/>
          <w:b/>
          <w:color w:val="003366"/>
          <w:sz w:val="24"/>
          <w:lang w:val="ru-RU"/>
        </w:rPr>
        <w:t>1. Объем и характеристики услуг</w:t>
      </w:r>
    </w:p>
    <w:p w:rsidR="00BB5BA2" w:rsidRPr="00EF365A" w:rsidRDefault="00EF365A">
      <w:pPr>
        <w:spacing w:after="80"/>
        <w:rPr>
          <w:lang w:val="ru-RU"/>
        </w:rPr>
      </w:pPr>
      <w:r w:rsidRPr="00EF365A">
        <w:rPr>
          <w:rFonts w:ascii="Times New Roman" w:hAnsi="Times New Roman"/>
          <w:lang w:val="ru-RU"/>
        </w:rPr>
        <w:t>Количество автомобилей: 3 единицы.</w:t>
      </w:r>
    </w:p>
    <w:p w:rsidR="00BB5BA2" w:rsidRPr="00EF365A" w:rsidRDefault="00EF365A">
      <w:pPr>
        <w:spacing w:after="80"/>
        <w:rPr>
          <w:lang w:val="ru-RU"/>
        </w:rPr>
      </w:pPr>
      <w:r w:rsidRPr="00EF365A">
        <w:rPr>
          <w:rFonts w:ascii="Times New Roman" w:hAnsi="Times New Roman"/>
          <w:lang w:val="ru-RU"/>
        </w:rPr>
        <w:t>Общее количество услуг: 3</w:t>
      </w:r>
      <w:r>
        <w:rPr>
          <w:rFonts w:ascii="Times New Roman" w:hAnsi="Times New Roman"/>
          <w:lang w:val="ru-RU"/>
        </w:rPr>
        <w:t>5</w:t>
      </w:r>
      <w:r w:rsidRPr="00EF365A">
        <w:rPr>
          <w:rFonts w:ascii="Times New Roman" w:hAnsi="Times New Roman"/>
          <w:lang w:val="ru-RU"/>
        </w:rPr>
        <w:t xml:space="preserve"> комплексных моек (единица измерения — услуга/комплексная мойка).</w:t>
      </w:r>
    </w:p>
    <w:p w:rsidR="00BB5BA2" w:rsidRPr="00EF365A" w:rsidRDefault="00EF365A">
      <w:pPr>
        <w:spacing w:before="80" w:after="80"/>
        <w:rPr>
          <w:lang w:val="ru-RU"/>
        </w:rPr>
      </w:pPr>
      <w:r w:rsidRPr="00EF365A">
        <w:rPr>
          <w:rFonts w:ascii="Times New Roman" w:hAnsi="Times New Roman"/>
          <w:b/>
          <w:lang w:val="ru-RU"/>
        </w:rPr>
        <w:t xml:space="preserve">В </w:t>
      </w:r>
      <w:r w:rsidRPr="00EF365A">
        <w:rPr>
          <w:rFonts w:ascii="Times New Roman" w:hAnsi="Times New Roman"/>
          <w:b/>
          <w:lang w:val="ru-RU"/>
        </w:rPr>
        <w:t>состав 1 (одной) комплексной услуги входит следующий перечень работ:</w:t>
      </w:r>
    </w:p>
    <w:p w:rsidR="00BB5BA2" w:rsidRPr="00EF365A" w:rsidRDefault="00EF365A">
      <w:pPr>
        <w:spacing w:before="40" w:after="40"/>
        <w:rPr>
          <w:lang w:val="ru-RU"/>
        </w:rPr>
      </w:pPr>
      <w:r w:rsidRPr="00EF365A">
        <w:rPr>
          <w:rFonts w:ascii="Times New Roman" w:hAnsi="Times New Roman"/>
          <w:b/>
          <w:lang w:val="ru-RU"/>
        </w:rPr>
        <w:t>• Наружная мойка кузова:</w:t>
      </w:r>
    </w:p>
    <w:p w:rsidR="00BB5BA2" w:rsidRPr="00EF365A" w:rsidRDefault="00EF365A">
      <w:pPr>
        <w:spacing w:after="40"/>
        <w:ind w:left="360"/>
        <w:rPr>
          <w:lang w:val="ru-RU"/>
        </w:rPr>
      </w:pPr>
      <w:r w:rsidRPr="00EF365A">
        <w:rPr>
          <w:rFonts w:ascii="Times New Roman" w:hAnsi="Times New Roman"/>
          <w:lang w:val="ru-RU"/>
        </w:rPr>
        <w:t xml:space="preserve">   – Бесконтактная мойка пенообразователем (</w:t>
      </w:r>
      <w:proofErr w:type="spellStart"/>
      <w:r w:rsidRPr="00EF365A">
        <w:rPr>
          <w:rFonts w:ascii="Times New Roman" w:hAnsi="Times New Roman"/>
          <w:lang w:val="ru-RU"/>
        </w:rPr>
        <w:t>пеногенератором</w:t>
      </w:r>
      <w:proofErr w:type="spellEnd"/>
      <w:r w:rsidRPr="00EF365A">
        <w:rPr>
          <w:rFonts w:ascii="Times New Roman" w:hAnsi="Times New Roman"/>
          <w:lang w:val="ru-RU"/>
        </w:rPr>
        <w:t>);</w:t>
      </w:r>
    </w:p>
    <w:p w:rsidR="00BB5BA2" w:rsidRPr="00EF365A" w:rsidRDefault="00EF365A">
      <w:pPr>
        <w:spacing w:after="40"/>
        <w:ind w:left="360"/>
        <w:rPr>
          <w:lang w:val="ru-RU"/>
        </w:rPr>
      </w:pPr>
      <w:r w:rsidRPr="00EF365A">
        <w:rPr>
          <w:rFonts w:ascii="Times New Roman" w:hAnsi="Times New Roman"/>
          <w:lang w:val="ru-RU"/>
        </w:rPr>
        <w:t xml:space="preserve">   – Ручная мойка с автошампунем;</w:t>
      </w:r>
    </w:p>
    <w:p w:rsidR="00BB5BA2" w:rsidRPr="00EF365A" w:rsidRDefault="00EF365A">
      <w:pPr>
        <w:spacing w:after="40"/>
        <w:ind w:left="360"/>
        <w:rPr>
          <w:lang w:val="ru-RU"/>
        </w:rPr>
      </w:pPr>
      <w:r w:rsidRPr="00EF365A">
        <w:rPr>
          <w:rFonts w:ascii="Times New Roman" w:hAnsi="Times New Roman"/>
          <w:lang w:val="ru-RU"/>
        </w:rPr>
        <w:t xml:space="preserve">   – Ополаскивание кузова с сушкой и продувкой воздухом (включая з</w:t>
      </w:r>
      <w:r w:rsidRPr="00EF365A">
        <w:rPr>
          <w:rFonts w:ascii="Times New Roman" w:hAnsi="Times New Roman"/>
          <w:lang w:val="ru-RU"/>
        </w:rPr>
        <w:t>амки, щели и зазоры);</w:t>
      </w:r>
    </w:p>
    <w:p w:rsidR="00BB5BA2" w:rsidRPr="00EF365A" w:rsidRDefault="00EF365A">
      <w:pPr>
        <w:spacing w:after="40"/>
        <w:ind w:left="360"/>
        <w:rPr>
          <w:lang w:val="ru-RU"/>
        </w:rPr>
      </w:pPr>
      <w:r w:rsidRPr="00EF365A">
        <w:rPr>
          <w:rFonts w:ascii="Times New Roman" w:hAnsi="Times New Roman"/>
          <w:lang w:val="ru-RU"/>
        </w:rPr>
        <w:t xml:space="preserve">   – Покрытие кузова защитным воском.</w:t>
      </w:r>
    </w:p>
    <w:p w:rsidR="00BB5BA2" w:rsidRPr="00EF365A" w:rsidRDefault="00EF365A">
      <w:pPr>
        <w:spacing w:before="40" w:after="40"/>
        <w:rPr>
          <w:lang w:val="ru-RU"/>
        </w:rPr>
      </w:pPr>
      <w:r w:rsidRPr="00EF365A">
        <w:rPr>
          <w:rFonts w:ascii="Times New Roman" w:hAnsi="Times New Roman"/>
          <w:b/>
          <w:lang w:val="ru-RU"/>
        </w:rPr>
        <w:t>• Уборка салона и багажного отделения:</w:t>
      </w:r>
    </w:p>
    <w:p w:rsidR="00BB5BA2" w:rsidRPr="00EF365A" w:rsidRDefault="00EF365A">
      <w:pPr>
        <w:spacing w:after="40"/>
        <w:ind w:left="360"/>
        <w:rPr>
          <w:lang w:val="ru-RU"/>
        </w:rPr>
      </w:pPr>
      <w:r w:rsidRPr="00EF365A">
        <w:rPr>
          <w:rFonts w:ascii="Times New Roman" w:hAnsi="Times New Roman"/>
          <w:lang w:val="ru-RU"/>
        </w:rPr>
        <w:t xml:space="preserve">   – Сухая чистка пылесосом салона и багажного отделения;</w:t>
      </w:r>
    </w:p>
    <w:p w:rsidR="00BB5BA2" w:rsidRPr="00EF365A" w:rsidRDefault="00EF365A">
      <w:pPr>
        <w:spacing w:after="40"/>
        <w:ind w:left="360"/>
        <w:rPr>
          <w:lang w:val="ru-RU"/>
        </w:rPr>
      </w:pPr>
      <w:r w:rsidRPr="00EF365A">
        <w:rPr>
          <w:rFonts w:ascii="Times New Roman" w:hAnsi="Times New Roman"/>
          <w:lang w:val="ru-RU"/>
        </w:rPr>
        <w:t xml:space="preserve">   – Влажная протирка панелей, приборов, карт дверей и пластиковых элементов салона;</w:t>
      </w:r>
    </w:p>
    <w:p w:rsidR="00BB5BA2" w:rsidRPr="00EF365A" w:rsidRDefault="00EF365A">
      <w:pPr>
        <w:spacing w:after="40"/>
        <w:ind w:left="360"/>
        <w:rPr>
          <w:lang w:val="ru-RU"/>
        </w:rPr>
      </w:pPr>
      <w:r w:rsidRPr="00EF365A">
        <w:rPr>
          <w:rFonts w:ascii="Times New Roman" w:hAnsi="Times New Roman"/>
          <w:lang w:val="ru-RU"/>
        </w:rPr>
        <w:t xml:space="preserve">   – Мойка и с</w:t>
      </w:r>
      <w:r w:rsidRPr="00EF365A">
        <w:rPr>
          <w:rFonts w:ascii="Times New Roman" w:hAnsi="Times New Roman"/>
          <w:lang w:val="ru-RU"/>
        </w:rPr>
        <w:t>ушка резиновых ковриков (4 шт.) либо чистка/мойка текстильных ковриков (4 шт.) — по заявке Заказчика (в зависимости от установленного комплекта ковриков).</w:t>
      </w:r>
    </w:p>
    <w:p w:rsidR="00BB5BA2" w:rsidRPr="00EF365A" w:rsidRDefault="00EF365A">
      <w:pPr>
        <w:spacing w:before="40" w:after="40"/>
        <w:rPr>
          <w:lang w:val="ru-RU"/>
        </w:rPr>
      </w:pPr>
      <w:r w:rsidRPr="00EF365A">
        <w:rPr>
          <w:rFonts w:ascii="Times New Roman" w:hAnsi="Times New Roman"/>
          <w:b/>
          <w:lang w:val="ru-RU"/>
        </w:rPr>
        <w:t xml:space="preserve">• Уход и </w:t>
      </w:r>
      <w:proofErr w:type="spellStart"/>
      <w:r w:rsidRPr="00EF365A">
        <w:rPr>
          <w:rFonts w:ascii="Times New Roman" w:hAnsi="Times New Roman"/>
          <w:b/>
          <w:lang w:val="ru-RU"/>
        </w:rPr>
        <w:t>детейлинг</w:t>
      </w:r>
      <w:proofErr w:type="spellEnd"/>
      <w:r w:rsidRPr="00EF365A">
        <w:rPr>
          <w:rFonts w:ascii="Times New Roman" w:hAnsi="Times New Roman"/>
          <w:b/>
          <w:lang w:val="ru-RU"/>
        </w:rPr>
        <w:t>:</w:t>
      </w:r>
    </w:p>
    <w:p w:rsidR="00BB5BA2" w:rsidRPr="00EF365A" w:rsidRDefault="00EF365A">
      <w:pPr>
        <w:spacing w:after="40"/>
        <w:ind w:left="360"/>
        <w:rPr>
          <w:lang w:val="ru-RU"/>
        </w:rPr>
      </w:pPr>
      <w:r w:rsidRPr="00EF365A">
        <w:rPr>
          <w:rFonts w:ascii="Times New Roman" w:hAnsi="Times New Roman"/>
          <w:lang w:val="ru-RU"/>
        </w:rPr>
        <w:t xml:space="preserve">   – Обработка и чернение резиновых покрышек;</w:t>
      </w:r>
    </w:p>
    <w:p w:rsidR="00BB5BA2" w:rsidRPr="00EF365A" w:rsidRDefault="00EF365A">
      <w:pPr>
        <w:spacing w:after="40"/>
        <w:ind w:left="360"/>
        <w:rPr>
          <w:lang w:val="ru-RU"/>
        </w:rPr>
      </w:pPr>
      <w:r w:rsidRPr="00EF365A">
        <w:rPr>
          <w:rFonts w:ascii="Times New Roman" w:hAnsi="Times New Roman"/>
          <w:lang w:val="ru-RU"/>
        </w:rPr>
        <w:t xml:space="preserve">   – Протирка и полировка панели пр</w:t>
      </w:r>
      <w:r w:rsidRPr="00EF365A">
        <w:rPr>
          <w:rFonts w:ascii="Times New Roman" w:hAnsi="Times New Roman"/>
          <w:lang w:val="ru-RU"/>
        </w:rPr>
        <w:t>иборов и внутреннего пластика специальными средствами.</w:t>
      </w:r>
    </w:p>
    <w:p w:rsidR="00BB5BA2" w:rsidRPr="00EF365A" w:rsidRDefault="00EF365A">
      <w:pPr>
        <w:spacing w:before="40" w:after="40"/>
        <w:rPr>
          <w:lang w:val="ru-RU"/>
        </w:rPr>
      </w:pPr>
      <w:r w:rsidRPr="00EF365A">
        <w:rPr>
          <w:rFonts w:ascii="Times New Roman" w:hAnsi="Times New Roman"/>
          <w:b/>
          <w:lang w:val="ru-RU"/>
        </w:rPr>
        <w:t>• Удаление сложных загрязнений (по мере необходимости / по заявке Заказчика):</w:t>
      </w:r>
    </w:p>
    <w:p w:rsidR="00BB5BA2" w:rsidRPr="00EF365A" w:rsidRDefault="00EF365A">
      <w:pPr>
        <w:spacing w:after="40"/>
        <w:ind w:left="360"/>
        <w:rPr>
          <w:lang w:val="ru-RU"/>
        </w:rPr>
      </w:pPr>
      <w:r w:rsidRPr="00EF365A">
        <w:rPr>
          <w:rFonts w:ascii="Times New Roman" w:hAnsi="Times New Roman"/>
          <w:lang w:val="ru-RU"/>
        </w:rPr>
        <w:t xml:space="preserve">   – Отмывка следов насекомых;</w:t>
      </w:r>
    </w:p>
    <w:p w:rsidR="00BB5BA2" w:rsidRPr="00EF365A" w:rsidRDefault="00EF365A">
      <w:pPr>
        <w:spacing w:after="40"/>
        <w:ind w:left="360"/>
        <w:rPr>
          <w:lang w:val="ru-RU"/>
        </w:rPr>
      </w:pPr>
      <w:r w:rsidRPr="00EF365A">
        <w:rPr>
          <w:rFonts w:ascii="Times New Roman" w:hAnsi="Times New Roman"/>
          <w:lang w:val="ru-RU"/>
        </w:rPr>
        <w:t xml:space="preserve">   – Удаление битумных пятен с кузова специализированными средствами.</w:t>
      </w:r>
    </w:p>
    <w:p w:rsidR="00BB5BA2" w:rsidRPr="00EF365A" w:rsidRDefault="00EF365A">
      <w:pPr>
        <w:spacing w:before="240" w:after="120"/>
        <w:rPr>
          <w:lang w:val="ru-RU"/>
        </w:rPr>
      </w:pPr>
      <w:r w:rsidRPr="00EF365A">
        <w:rPr>
          <w:rFonts w:ascii="Times New Roman" w:hAnsi="Times New Roman"/>
          <w:b/>
          <w:color w:val="003366"/>
          <w:sz w:val="24"/>
          <w:lang w:val="ru-RU"/>
        </w:rPr>
        <w:t>2. Обязательные услови</w:t>
      </w:r>
      <w:r w:rsidRPr="00EF365A">
        <w:rPr>
          <w:rFonts w:ascii="Times New Roman" w:hAnsi="Times New Roman"/>
          <w:b/>
          <w:color w:val="003366"/>
          <w:sz w:val="24"/>
          <w:lang w:val="ru-RU"/>
        </w:rPr>
        <w:t>я и порядок оказания услуг</w:t>
      </w:r>
    </w:p>
    <w:p w:rsidR="00BB5BA2" w:rsidRPr="00EF365A" w:rsidRDefault="00EF365A">
      <w:pPr>
        <w:spacing w:before="40" w:after="80"/>
        <w:rPr>
          <w:lang w:val="ru-RU"/>
        </w:rPr>
      </w:pPr>
      <w:r w:rsidRPr="00EF365A">
        <w:rPr>
          <w:rFonts w:ascii="Times New Roman" w:hAnsi="Times New Roman"/>
          <w:b/>
          <w:lang w:val="ru-RU"/>
        </w:rPr>
        <w:t xml:space="preserve">• Местонахождение: </w:t>
      </w:r>
      <w:r w:rsidRPr="00EF365A">
        <w:rPr>
          <w:rFonts w:ascii="Times New Roman" w:hAnsi="Times New Roman"/>
          <w:lang w:val="ru-RU"/>
        </w:rPr>
        <w:t xml:space="preserve">В целях обеспечения оперативности обслуживания служебного автотранспорта и сокращения холостого пробега, автомойка Поставщика должна быть расположена в черте города Усть-Каменогорска, в радиусе не более 3–5 км </w:t>
      </w:r>
      <w:r w:rsidRPr="00EF365A">
        <w:rPr>
          <w:rFonts w:ascii="Times New Roman" w:hAnsi="Times New Roman"/>
          <w:lang w:val="ru-RU"/>
        </w:rPr>
        <w:t xml:space="preserve">от административного здания Заказчика по адресу: г. Усть-Каменогорск, ул. Б. </w:t>
      </w:r>
      <w:proofErr w:type="spellStart"/>
      <w:r w:rsidRPr="00EF365A">
        <w:rPr>
          <w:rFonts w:ascii="Times New Roman" w:hAnsi="Times New Roman"/>
          <w:lang w:val="ru-RU"/>
        </w:rPr>
        <w:t>Керимбаева</w:t>
      </w:r>
      <w:proofErr w:type="spellEnd"/>
      <w:r w:rsidRPr="00EF365A">
        <w:rPr>
          <w:rFonts w:ascii="Times New Roman" w:hAnsi="Times New Roman"/>
          <w:lang w:val="ru-RU"/>
        </w:rPr>
        <w:t>, 19.</w:t>
      </w:r>
    </w:p>
    <w:p w:rsidR="00BB5BA2" w:rsidRPr="00EF365A" w:rsidRDefault="00EF365A">
      <w:pPr>
        <w:spacing w:before="40" w:after="80"/>
        <w:rPr>
          <w:lang w:val="ru-RU"/>
        </w:rPr>
      </w:pPr>
      <w:r w:rsidRPr="00EF365A">
        <w:rPr>
          <w:rFonts w:ascii="Times New Roman" w:hAnsi="Times New Roman"/>
          <w:b/>
          <w:lang w:val="ru-RU"/>
        </w:rPr>
        <w:t>• График работы</w:t>
      </w:r>
      <w:proofErr w:type="gramStart"/>
      <w:r w:rsidRPr="00EF365A">
        <w:rPr>
          <w:rFonts w:ascii="Times New Roman" w:hAnsi="Times New Roman"/>
          <w:b/>
          <w:lang w:val="ru-RU"/>
        </w:rPr>
        <w:t xml:space="preserve">: </w:t>
      </w:r>
      <w:r w:rsidRPr="00EF365A">
        <w:rPr>
          <w:rFonts w:ascii="Times New Roman" w:hAnsi="Times New Roman"/>
          <w:lang w:val="ru-RU"/>
        </w:rPr>
        <w:t>Круглосуточно</w:t>
      </w:r>
      <w:proofErr w:type="gramEnd"/>
      <w:r w:rsidRPr="00EF365A">
        <w:rPr>
          <w:rFonts w:ascii="Times New Roman" w:hAnsi="Times New Roman"/>
          <w:lang w:val="ru-RU"/>
        </w:rPr>
        <w:t xml:space="preserve"> (24/7) или в рабочее время с 08:00 до 22:00 (без выходных).</w:t>
      </w:r>
    </w:p>
    <w:p w:rsidR="00BB5BA2" w:rsidRPr="00EF365A" w:rsidRDefault="00EF365A">
      <w:pPr>
        <w:spacing w:before="40" w:after="80"/>
        <w:rPr>
          <w:lang w:val="ru-RU"/>
        </w:rPr>
      </w:pPr>
      <w:r w:rsidRPr="00EF365A">
        <w:rPr>
          <w:rFonts w:ascii="Times New Roman" w:hAnsi="Times New Roman"/>
          <w:b/>
          <w:lang w:val="ru-RU"/>
        </w:rPr>
        <w:t xml:space="preserve">• Приоритетность: </w:t>
      </w:r>
      <w:r w:rsidRPr="00EF365A">
        <w:rPr>
          <w:rFonts w:ascii="Times New Roman" w:hAnsi="Times New Roman"/>
          <w:lang w:val="ru-RU"/>
        </w:rPr>
        <w:t xml:space="preserve">Обслуживание автомобилей Заказчика </w:t>
      </w:r>
      <w:r w:rsidRPr="00EF365A">
        <w:rPr>
          <w:rFonts w:ascii="Times New Roman" w:hAnsi="Times New Roman"/>
          <w:lang w:val="ru-RU"/>
        </w:rPr>
        <w:t>производится вне очереди по предварительной заявке или обращению водителя.</w:t>
      </w:r>
    </w:p>
    <w:p w:rsidR="00BB5BA2" w:rsidRPr="00EF365A" w:rsidRDefault="00EF365A">
      <w:pPr>
        <w:spacing w:before="40" w:after="80"/>
        <w:rPr>
          <w:lang w:val="ru-RU"/>
        </w:rPr>
      </w:pPr>
      <w:r w:rsidRPr="00EF365A">
        <w:rPr>
          <w:rFonts w:ascii="Times New Roman" w:hAnsi="Times New Roman"/>
          <w:b/>
          <w:lang w:val="ru-RU"/>
        </w:rPr>
        <w:t xml:space="preserve">• Техническая база: </w:t>
      </w:r>
      <w:r w:rsidRPr="00EF365A">
        <w:rPr>
          <w:rFonts w:ascii="Times New Roman" w:hAnsi="Times New Roman"/>
          <w:lang w:val="ru-RU"/>
        </w:rPr>
        <w:t>Наличие крытого бокса (не менее 2 постов для обеспечения оперативности обслуживания).</w:t>
      </w:r>
    </w:p>
    <w:p w:rsidR="00BB5BA2" w:rsidRPr="00EF365A" w:rsidRDefault="00EF365A">
      <w:pPr>
        <w:spacing w:before="40" w:after="80"/>
        <w:rPr>
          <w:lang w:val="ru-RU"/>
        </w:rPr>
      </w:pPr>
      <w:r w:rsidRPr="00EF365A">
        <w:rPr>
          <w:rFonts w:ascii="Times New Roman" w:hAnsi="Times New Roman"/>
          <w:b/>
          <w:lang w:val="ru-RU"/>
        </w:rPr>
        <w:t xml:space="preserve">• Срок и порядок оказания услуг: </w:t>
      </w:r>
      <w:r w:rsidRPr="00EF365A">
        <w:rPr>
          <w:rFonts w:ascii="Times New Roman" w:hAnsi="Times New Roman"/>
          <w:lang w:val="ru-RU"/>
        </w:rPr>
        <w:t>Услуги оказываются с даты подписания догов</w:t>
      </w:r>
      <w:r w:rsidRPr="00EF365A">
        <w:rPr>
          <w:rFonts w:ascii="Times New Roman" w:hAnsi="Times New Roman"/>
          <w:lang w:val="ru-RU"/>
        </w:rPr>
        <w:t>ора по 31 декабря 2026 года по мере необходимости на основании заявок Заказчика.</w:t>
      </w:r>
    </w:p>
    <w:p w:rsidR="00BB5BA2" w:rsidRPr="00EF365A" w:rsidRDefault="00EF365A">
      <w:pPr>
        <w:spacing w:before="40" w:after="80"/>
        <w:rPr>
          <w:lang w:val="ru-RU"/>
        </w:rPr>
      </w:pPr>
      <w:r w:rsidRPr="00EF365A">
        <w:rPr>
          <w:rFonts w:ascii="Times New Roman" w:hAnsi="Times New Roman"/>
          <w:b/>
          <w:lang w:val="ru-RU"/>
        </w:rPr>
        <w:t xml:space="preserve">• Учет услуг: </w:t>
      </w:r>
      <w:r w:rsidRPr="00EF365A">
        <w:rPr>
          <w:rFonts w:ascii="Times New Roman" w:hAnsi="Times New Roman"/>
          <w:lang w:val="ru-RU"/>
        </w:rPr>
        <w:t>Каждое посещение фиксируется в журнале учета или подтверждается талоном (актом) с подписью водителя Заказчика. Оплата производится ежемесячно за фактически оказа</w:t>
      </w:r>
      <w:r w:rsidRPr="00EF365A">
        <w:rPr>
          <w:rFonts w:ascii="Times New Roman" w:hAnsi="Times New Roman"/>
          <w:lang w:val="ru-RU"/>
        </w:rPr>
        <w:t>нный объем услуг.</w:t>
      </w:r>
    </w:p>
    <w:p w:rsidR="00BB5BA2" w:rsidRPr="00EF365A" w:rsidRDefault="00EF365A">
      <w:pPr>
        <w:spacing w:before="240" w:after="120"/>
        <w:rPr>
          <w:lang w:val="ru-RU"/>
        </w:rPr>
      </w:pPr>
      <w:r w:rsidRPr="00EF365A">
        <w:rPr>
          <w:rFonts w:ascii="Times New Roman" w:hAnsi="Times New Roman"/>
          <w:b/>
          <w:color w:val="003366"/>
          <w:sz w:val="24"/>
          <w:lang w:val="ru-RU"/>
        </w:rPr>
        <w:t>3. Ответственность Поставщика</w:t>
      </w:r>
    </w:p>
    <w:p w:rsidR="00BB5BA2" w:rsidRPr="00EF365A" w:rsidRDefault="00EF365A">
      <w:pPr>
        <w:spacing w:after="80"/>
        <w:rPr>
          <w:lang w:val="ru-RU"/>
        </w:rPr>
      </w:pPr>
      <w:r w:rsidRPr="00EF365A">
        <w:rPr>
          <w:rFonts w:ascii="Times New Roman" w:hAnsi="Times New Roman"/>
          <w:lang w:val="ru-RU"/>
        </w:rPr>
        <w:lastRenderedPageBreak/>
        <w:t>• Качество: Поставщик гарантирует использование безопасных для автотранспорта химических средств. Выявленные недостатки устраняются немедленно и бесплатно.</w:t>
      </w:r>
    </w:p>
    <w:p w:rsidR="00BB5BA2" w:rsidRPr="00EF365A" w:rsidRDefault="00EF365A">
      <w:pPr>
        <w:spacing w:after="80"/>
        <w:rPr>
          <w:lang w:val="ru-RU"/>
        </w:rPr>
      </w:pPr>
      <w:r w:rsidRPr="00EF365A">
        <w:rPr>
          <w:rFonts w:ascii="Times New Roman" w:hAnsi="Times New Roman"/>
          <w:lang w:val="ru-RU"/>
        </w:rPr>
        <w:t>• Материальная ответственность: Поставщик несет полн</w:t>
      </w:r>
      <w:r w:rsidRPr="00EF365A">
        <w:rPr>
          <w:rFonts w:ascii="Times New Roman" w:hAnsi="Times New Roman"/>
          <w:lang w:val="ru-RU"/>
        </w:rPr>
        <w:t>ую материальную ответственность за сохранность автотранспорта, лакокрасочного покрытия и деталей автомобиля в процессе оказания услуг.</w:t>
      </w:r>
    </w:p>
    <w:p w:rsidR="00BB5BA2" w:rsidRPr="00EF365A" w:rsidRDefault="00EF365A">
      <w:pPr>
        <w:spacing w:before="240" w:after="240"/>
        <w:rPr>
          <w:lang w:val="ru-RU"/>
        </w:rPr>
      </w:pPr>
      <w:r w:rsidRPr="00EF365A">
        <w:rPr>
          <w:color w:val="B4B4B4"/>
          <w:lang w:val="ru-RU"/>
        </w:rPr>
        <w:t>_________________________________________________________________________________</w:t>
      </w:r>
    </w:p>
    <w:p w:rsidR="00BB5BA2" w:rsidRPr="00EF365A" w:rsidRDefault="00EF365A">
      <w:pPr>
        <w:spacing w:before="240" w:after="80"/>
        <w:jc w:val="center"/>
        <w:rPr>
          <w:lang w:val="ru-RU"/>
        </w:rPr>
      </w:pPr>
      <w:r w:rsidRPr="00EF365A">
        <w:rPr>
          <w:rFonts w:ascii="Times New Roman" w:hAnsi="Times New Roman"/>
          <w:b/>
          <w:sz w:val="28"/>
          <w:lang w:val="ru-RU"/>
        </w:rPr>
        <w:t>ТЕХНИКАЛЫҚ ЕРЕКШЕЛІК</w:t>
      </w:r>
    </w:p>
    <w:p w:rsidR="00BB5BA2" w:rsidRPr="00EF365A" w:rsidRDefault="00EF365A">
      <w:pPr>
        <w:spacing w:after="240"/>
        <w:jc w:val="center"/>
        <w:rPr>
          <w:lang w:val="kk-KZ"/>
        </w:rPr>
      </w:pPr>
      <w:bookmarkStart w:id="0" w:name="_GoBack"/>
      <w:r w:rsidRPr="00EF365A">
        <w:rPr>
          <w:rFonts w:ascii="Times New Roman" w:hAnsi="Times New Roman"/>
          <w:b/>
          <w:i/>
          <w:lang w:val="kk-KZ"/>
        </w:rPr>
        <w:t>Көрсетілетін қызметтердің атауы: Қызметтік автокөліктерді жуу бойынша қызметтер</w:t>
      </w:r>
    </w:p>
    <w:p w:rsidR="00BB5BA2" w:rsidRPr="00EF365A" w:rsidRDefault="00EF365A">
      <w:pPr>
        <w:spacing w:before="240" w:after="120"/>
        <w:rPr>
          <w:lang w:val="kk-KZ"/>
        </w:rPr>
      </w:pPr>
      <w:r w:rsidRPr="00EF365A">
        <w:rPr>
          <w:rFonts w:ascii="Times New Roman" w:hAnsi="Times New Roman"/>
          <w:b/>
          <w:color w:val="003366"/>
          <w:sz w:val="24"/>
          <w:lang w:val="kk-KZ"/>
        </w:rPr>
        <w:t>1. Қызметтердің көлемі мен сипаттамасы</w:t>
      </w:r>
    </w:p>
    <w:p w:rsidR="00BB5BA2" w:rsidRPr="00EF365A" w:rsidRDefault="00EF365A">
      <w:pPr>
        <w:spacing w:after="80"/>
        <w:rPr>
          <w:lang w:val="kk-KZ"/>
        </w:rPr>
      </w:pPr>
      <w:r w:rsidRPr="00EF365A">
        <w:rPr>
          <w:rFonts w:ascii="Times New Roman" w:hAnsi="Times New Roman"/>
          <w:lang w:val="kk-KZ"/>
        </w:rPr>
        <w:t>Автокөліктердің саны: 3 бірлік.</w:t>
      </w:r>
    </w:p>
    <w:p w:rsidR="00BB5BA2" w:rsidRPr="00EF365A" w:rsidRDefault="00EF365A">
      <w:pPr>
        <w:spacing w:after="80"/>
        <w:rPr>
          <w:lang w:val="kk-KZ"/>
        </w:rPr>
      </w:pPr>
      <w:r w:rsidRPr="00EF365A">
        <w:rPr>
          <w:rFonts w:ascii="Times New Roman" w:hAnsi="Times New Roman"/>
          <w:lang w:val="kk-KZ"/>
        </w:rPr>
        <w:t>Қызметтердің</w:t>
      </w:r>
      <w:r w:rsidRPr="00EF365A">
        <w:rPr>
          <w:rFonts w:ascii="Times New Roman" w:hAnsi="Times New Roman"/>
          <w:lang w:val="kk-KZ"/>
        </w:rPr>
        <w:t xml:space="preserve"> жалпы саны: 35</w:t>
      </w:r>
      <w:r w:rsidRPr="00EF365A">
        <w:rPr>
          <w:rFonts w:ascii="Times New Roman" w:hAnsi="Times New Roman"/>
          <w:lang w:val="kk-KZ"/>
        </w:rPr>
        <w:t xml:space="preserve"> кешенді жуу (өлшем бірлігі — қызмет/кешенді жуу).</w:t>
      </w:r>
    </w:p>
    <w:p w:rsidR="00BB5BA2" w:rsidRPr="00EF365A" w:rsidRDefault="00EF365A">
      <w:pPr>
        <w:spacing w:before="80" w:after="80"/>
        <w:rPr>
          <w:lang w:val="kk-KZ"/>
        </w:rPr>
      </w:pPr>
      <w:r w:rsidRPr="00EF365A">
        <w:rPr>
          <w:rFonts w:ascii="Times New Roman" w:hAnsi="Times New Roman"/>
          <w:b/>
          <w:lang w:val="kk-KZ"/>
        </w:rPr>
        <w:t>1 (бір) кешенді қызметтің қ</w:t>
      </w:r>
      <w:r w:rsidRPr="00EF365A">
        <w:rPr>
          <w:rFonts w:ascii="Times New Roman" w:hAnsi="Times New Roman"/>
          <w:b/>
          <w:lang w:val="kk-KZ"/>
        </w:rPr>
        <w:t>ұрамына</w:t>
      </w:r>
      <w:r w:rsidRPr="00EF365A">
        <w:rPr>
          <w:rFonts w:ascii="Times New Roman" w:hAnsi="Times New Roman"/>
          <w:b/>
          <w:lang w:val="kk-KZ"/>
        </w:rPr>
        <w:t xml:space="preserve"> келесі жұмыстар тізбегі кіреді:</w:t>
      </w:r>
    </w:p>
    <w:p w:rsidR="00BB5BA2" w:rsidRPr="00EF365A" w:rsidRDefault="00EF365A">
      <w:pPr>
        <w:spacing w:before="40" w:after="40"/>
        <w:rPr>
          <w:lang w:val="kk-KZ"/>
        </w:rPr>
      </w:pPr>
      <w:r w:rsidRPr="00EF365A">
        <w:rPr>
          <w:rFonts w:ascii="Times New Roman" w:hAnsi="Times New Roman"/>
          <w:b/>
          <w:lang w:val="kk-KZ"/>
        </w:rPr>
        <w:t>• Кузовты сырттай жуу:</w:t>
      </w:r>
    </w:p>
    <w:p w:rsidR="00BB5BA2" w:rsidRPr="00EF365A" w:rsidRDefault="00EF365A">
      <w:pPr>
        <w:spacing w:after="40"/>
        <w:ind w:left="360"/>
        <w:rPr>
          <w:lang w:val="kk-KZ"/>
        </w:rPr>
      </w:pPr>
      <w:r w:rsidRPr="00EF365A">
        <w:rPr>
          <w:rFonts w:ascii="Times New Roman" w:hAnsi="Times New Roman"/>
          <w:lang w:val="kk-KZ"/>
        </w:rPr>
        <w:t xml:space="preserve">   – Кузовты көпіршікті шығарушымен (көпіршік генераторымен) жанасусыз жуу;</w:t>
      </w:r>
    </w:p>
    <w:p w:rsidR="00BB5BA2" w:rsidRPr="00EF365A" w:rsidRDefault="00EF365A">
      <w:pPr>
        <w:spacing w:after="40"/>
        <w:ind w:left="360"/>
        <w:rPr>
          <w:lang w:val="kk-KZ"/>
        </w:rPr>
      </w:pPr>
      <w:r w:rsidRPr="00EF365A">
        <w:rPr>
          <w:rFonts w:ascii="Times New Roman" w:hAnsi="Times New Roman"/>
          <w:lang w:val="kk-KZ"/>
        </w:rPr>
        <w:t xml:space="preserve">   – Автошампуньмен қолмен жуу;</w:t>
      </w:r>
    </w:p>
    <w:p w:rsidR="00BB5BA2" w:rsidRPr="00EF365A" w:rsidRDefault="00EF365A">
      <w:pPr>
        <w:spacing w:after="40"/>
        <w:ind w:left="360"/>
        <w:rPr>
          <w:lang w:val="kk-KZ"/>
        </w:rPr>
      </w:pPr>
      <w:r w:rsidRPr="00EF365A">
        <w:rPr>
          <w:rFonts w:ascii="Times New Roman" w:hAnsi="Times New Roman"/>
          <w:lang w:val="kk-KZ"/>
        </w:rPr>
        <w:t xml:space="preserve">   – Кузовты үрлетіп шаю және кептіру (құлыптарды, саңылауларды үрлеумен);</w:t>
      </w:r>
    </w:p>
    <w:p w:rsidR="00BB5BA2" w:rsidRPr="00EF365A" w:rsidRDefault="00EF365A">
      <w:pPr>
        <w:spacing w:after="40"/>
        <w:ind w:left="360"/>
        <w:rPr>
          <w:lang w:val="kk-KZ"/>
        </w:rPr>
      </w:pPr>
      <w:r w:rsidRPr="00EF365A">
        <w:rPr>
          <w:rFonts w:ascii="Times New Roman" w:hAnsi="Times New Roman"/>
          <w:lang w:val="kk-KZ"/>
        </w:rPr>
        <w:t xml:space="preserve">   – Кузов</w:t>
      </w:r>
      <w:r w:rsidRPr="00EF365A">
        <w:rPr>
          <w:rFonts w:ascii="Times New Roman" w:hAnsi="Times New Roman"/>
          <w:lang w:val="kk-KZ"/>
        </w:rPr>
        <w:t>қа</w:t>
      </w:r>
      <w:r w:rsidRPr="00EF365A">
        <w:rPr>
          <w:rFonts w:ascii="Times New Roman" w:hAnsi="Times New Roman"/>
          <w:lang w:val="kk-KZ"/>
        </w:rPr>
        <w:t xml:space="preserve"> қорғаныс балауызын жағу.</w:t>
      </w:r>
    </w:p>
    <w:p w:rsidR="00BB5BA2" w:rsidRPr="00EF365A" w:rsidRDefault="00EF365A">
      <w:pPr>
        <w:spacing w:before="40" w:after="40"/>
        <w:rPr>
          <w:lang w:val="kk-KZ"/>
        </w:rPr>
      </w:pPr>
      <w:r w:rsidRPr="00EF365A">
        <w:rPr>
          <w:rFonts w:ascii="Times New Roman" w:hAnsi="Times New Roman"/>
          <w:b/>
          <w:lang w:val="kk-KZ"/>
        </w:rPr>
        <w:t>• Салон мен жүксалғышты тазалау:</w:t>
      </w:r>
    </w:p>
    <w:p w:rsidR="00BB5BA2" w:rsidRPr="00EF365A" w:rsidRDefault="00EF365A">
      <w:pPr>
        <w:spacing w:after="40"/>
        <w:ind w:left="360"/>
        <w:rPr>
          <w:lang w:val="kk-KZ"/>
        </w:rPr>
      </w:pPr>
      <w:r w:rsidRPr="00EF365A">
        <w:rPr>
          <w:rFonts w:ascii="Times New Roman" w:hAnsi="Times New Roman"/>
          <w:lang w:val="kk-KZ"/>
        </w:rPr>
        <w:t xml:space="preserve">   – Салон мен жүксалғышты шаңсорғышпен құрғақ тазалау;</w:t>
      </w:r>
    </w:p>
    <w:p w:rsidR="00BB5BA2" w:rsidRPr="00EF365A" w:rsidRDefault="00EF365A">
      <w:pPr>
        <w:spacing w:after="40"/>
        <w:ind w:left="360"/>
        <w:rPr>
          <w:lang w:val="kk-KZ"/>
        </w:rPr>
      </w:pPr>
      <w:r w:rsidRPr="00EF365A">
        <w:rPr>
          <w:rFonts w:ascii="Times New Roman" w:hAnsi="Times New Roman"/>
          <w:lang w:val="kk-KZ"/>
        </w:rPr>
        <w:t xml:space="preserve">   – Панельдерді, аспаптарды, есік карталарын және салон пластигін ылғалды сүрту;</w:t>
      </w:r>
    </w:p>
    <w:p w:rsidR="00BB5BA2" w:rsidRPr="00EF365A" w:rsidRDefault="00EF365A">
      <w:pPr>
        <w:spacing w:after="40"/>
        <w:ind w:left="360"/>
        <w:rPr>
          <w:lang w:val="kk-KZ"/>
        </w:rPr>
      </w:pPr>
      <w:r w:rsidRPr="00EF365A">
        <w:rPr>
          <w:rFonts w:ascii="Times New Roman" w:hAnsi="Times New Roman"/>
          <w:lang w:val="kk-KZ"/>
        </w:rPr>
        <w:t xml:space="preserve">   – Тапсырыс берушінің өтінімі бойынша орнатылған жиынтыққа байланысты резеңке кілемшелерді жуу және кептіру (4 дана) немесе мата кілемшелерді тазалау/жуу (4 дана).</w:t>
      </w:r>
    </w:p>
    <w:p w:rsidR="00BB5BA2" w:rsidRPr="00EF365A" w:rsidRDefault="00EF365A">
      <w:pPr>
        <w:spacing w:before="40" w:after="40"/>
        <w:rPr>
          <w:lang w:val="kk-KZ"/>
        </w:rPr>
      </w:pPr>
      <w:r w:rsidRPr="00EF365A">
        <w:rPr>
          <w:rFonts w:ascii="Times New Roman" w:hAnsi="Times New Roman"/>
          <w:b/>
          <w:lang w:val="kk-KZ"/>
        </w:rPr>
        <w:t xml:space="preserve">• Күтім </w:t>
      </w:r>
      <w:r w:rsidRPr="00EF365A">
        <w:rPr>
          <w:rFonts w:ascii="Times New Roman" w:hAnsi="Times New Roman"/>
          <w:b/>
          <w:lang w:val="kk-KZ"/>
        </w:rPr>
        <w:t>және детейлинг:</w:t>
      </w:r>
    </w:p>
    <w:p w:rsidR="00BB5BA2" w:rsidRPr="00EF365A" w:rsidRDefault="00EF365A">
      <w:pPr>
        <w:spacing w:after="40"/>
        <w:ind w:left="360"/>
        <w:rPr>
          <w:lang w:val="kk-KZ"/>
        </w:rPr>
      </w:pPr>
      <w:r w:rsidRPr="00EF365A">
        <w:rPr>
          <w:rFonts w:ascii="Times New Roman" w:hAnsi="Times New Roman"/>
          <w:lang w:val="kk-KZ"/>
        </w:rPr>
        <w:t xml:space="preserve">   – Резеңке доңғалақтарды өңдеу және қаралау;</w:t>
      </w:r>
    </w:p>
    <w:p w:rsidR="00BB5BA2" w:rsidRPr="00EF365A" w:rsidRDefault="00EF365A">
      <w:pPr>
        <w:spacing w:after="40"/>
        <w:ind w:left="360"/>
        <w:rPr>
          <w:lang w:val="kk-KZ"/>
        </w:rPr>
      </w:pPr>
      <w:r w:rsidRPr="00EF365A">
        <w:rPr>
          <w:rFonts w:ascii="Times New Roman" w:hAnsi="Times New Roman"/>
          <w:lang w:val="kk-KZ"/>
        </w:rPr>
        <w:t xml:space="preserve">   – Аспаптар панелін және салон пластигін арнайы құралдармен сүрту және жылтырату.</w:t>
      </w:r>
    </w:p>
    <w:p w:rsidR="00BB5BA2" w:rsidRPr="00EF365A" w:rsidRDefault="00EF365A">
      <w:pPr>
        <w:spacing w:before="40" w:after="40"/>
        <w:rPr>
          <w:lang w:val="kk-KZ"/>
        </w:rPr>
      </w:pPr>
      <w:r w:rsidRPr="00EF365A">
        <w:rPr>
          <w:rFonts w:ascii="Times New Roman" w:hAnsi="Times New Roman"/>
          <w:b/>
          <w:lang w:val="kk-KZ"/>
        </w:rPr>
        <w:t>• Күрделі дақтарды кетіру (қажеттілігіне / Тапсырыс берушінің өтініміне қарай):</w:t>
      </w:r>
    </w:p>
    <w:p w:rsidR="00BB5BA2" w:rsidRPr="00EF365A" w:rsidRDefault="00EF365A">
      <w:pPr>
        <w:spacing w:after="40"/>
        <w:ind w:left="360"/>
        <w:rPr>
          <w:lang w:val="kk-KZ"/>
        </w:rPr>
      </w:pPr>
      <w:r w:rsidRPr="00EF365A">
        <w:rPr>
          <w:rFonts w:ascii="Times New Roman" w:hAnsi="Times New Roman"/>
          <w:lang w:val="kk-KZ"/>
        </w:rPr>
        <w:t xml:space="preserve">   – Жәндіктердің қалдықтарын</w:t>
      </w:r>
      <w:r w:rsidRPr="00EF365A">
        <w:rPr>
          <w:rFonts w:ascii="Times New Roman" w:hAnsi="Times New Roman"/>
          <w:lang w:val="kk-KZ"/>
        </w:rPr>
        <w:t xml:space="preserve"> жуу;</w:t>
      </w:r>
    </w:p>
    <w:p w:rsidR="00BB5BA2" w:rsidRPr="00EF365A" w:rsidRDefault="00EF365A">
      <w:pPr>
        <w:spacing w:after="40"/>
        <w:ind w:left="360"/>
        <w:rPr>
          <w:lang w:val="kk-KZ"/>
        </w:rPr>
      </w:pPr>
      <w:r w:rsidRPr="00EF365A">
        <w:rPr>
          <w:rFonts w:ascii="Times New Roman" w:hAnsi="Times New Roman"/>
          <w:lang w:val="kk-KZ"/>
        </w:rPr>
        <w:t xml:space="preserve">   – Кузовтағы битум дақтарын арнайы құралдармен кетіру.</w:t>
      </w:r>
    </w:p>
    <w:p w:rsidR="00BB5BA2" w:rsidRPr="00EF365A" w:rsidRDefault="00EF365A">
      <w:pPr>
        <w:spacing w:before="240" w:after="120"/>
        <w:rPr>
          <w:lang w:val="kk-KZ"/>
        </w:rPr>
      </w:pPr>
      <w:r w:rsidRPr="00EF365A">
        <w:rPr>
          <w:rFonts w:ascii="Times New Roman" w:hAnsi="Times New Roman"/>
          <w:b/>
          <w:color w:val="003366"/>
          <w:sz w:val="24"/>
          <w:lang w:val="kk-KZ"/>
        </w:rPr>
        <w:t>2. Міндетті шарттар және қызмет көрсету тәртібі</w:t>
      </w:r>
    </w:p>
    <w:p w:rsidR="00BB5BA2" w:rsidRPr="00EF365A" w:rsidRDefault="00EF365A">
      <w:pPr>
        <w:spacing w:before="40" w:after="80"/>
        <w:rPr>
          <w:lang w:val="kk-KZ"/>
        </w:rPr>
      </w:pPr>
      <w:r w:rsidRPr="00EF365A">
        <w:rPr>
          <w:rFonts w:ascii="Times New Roman" w:hAnsi="Times New Roman"/>
          <w:b/>
          <w:lang w:val="kk-KZ"/>
        </w:rPr>
        <w:t xml:space="preserve">• Орналасқан жері: </w:t>
      </w:r>
      <w:r w:rsidRPr="00EF365A">
        <w:rPr>
          <w:rFonts w:ascii="Times New Roman" w:hAnsi="Times New Roman"/>
          <w:lang w:val="kk-KZ"/>
        </w:rPr>
        <w:t>Қызметтік</w:t>
      </w:r>
      <w:r w:rsidRPr="00EF365A">
        <w:rPr>
          <w:rFonts w:ascii="Times New Roman" w:hAnsi="Times New Roman"/>
          <w:lang w:val="kk-KZ"/>
        </w:rPr>
        <w:t xml:space="preserve"> автокөліктерге қызмет көрсету жеделдігін қамтамасыз ету және бос жүрісті азайту мақсатында Өнім берушінің автожуу ор</w:t>
      </w:r>
      <w:r w:rsidRPr="00EF365A">
        <w:rPr>
          <w:rFonts w:ascii="Times New Roman" w:hAnsi="Times New Roman"/>
          <w:lang w:val="kk-KZ"/>
        </w:rPr>
        <w:t>ны Өскемен қаласының шегінде, Тапсырыс берушінің әкімшілік ғимаратынан (Өскемен қаласы, Б. Керімбаев көшесі, 19) 3–5 км-ден аспайтын радиуста орналасуы тиіс.</w:t>
      </w:r>
    </w:p>
    <w:p w:rsidR="00BB5BA2" w:rsidRPr="00EF365A" w:rsidRDefault="00EF365A">
      <w:pPr>
        <w:spacing w:before="40" w:after="80"/>
        <w:rPr>
          <w:lang w:val="kk-KZ"/>
        </w:rPr>
      </w:pPr>
      <w:r w:rsidRPr="00EF365A">
        <w:rPr>
          <w:rFonts w:ascii="Times New Roman" w:hAnsi="Times New Roman"/>
          <w:b/>
          <w:lang w:val="kk-KZ"/>
        </w:rPr>
        <w:t xml:space="preserve">• Жұмыс кестесі: </w:t>
      </w:r>
      <w:r w:rsidRPr="00EF365A">
        <w:rPr>
          <w:rFonts w:ascii="Times New Roman" w:hAnsi="Times New Roman"/>
          <w:lang w:val="kk-KZ"/>
        </w:rPr>
        <w:t>Тәулік бойы (24/7) немесе сағат 08:00-ден 22:00-ге дейін (демалыссыз).</w:t>
      </w:r>
    </w:p>
    <w:p w:rsidR="00BB5BA2" w:rsidRPr="00EF365A" w:rsidRDefault="00EF365A">
      <w:pPr>
        <w:spacing w:before="40" w:after="80"/>
        <w:rPr>
          <w:lang w:val="kk-KZ"/>
        </w:rPr>
      </w:pPr>
      <w:r w:rsidRPr="00EF365A">
        <w:rPr>
          <w:rFonts w:ascii="Times New Roman" w:hAnsi="Times New Roman"/>
          <w:b/>
          <w:lang w:val="kk-KZ"/>
        </w:rPr>
        <w:t>• Кезексіз</w:t>
      </w:r>
      <w:r w:rsidRPr="00EF365A">
        <w:rPr>
          <w:rFonts w:ascii="Times New Roman" w:hAnsi="Times New Roman"/>
          <w:b/>
          <w:lang w:val="kk-KZ"/>
        </w:rPr>
        <w:t xml:space="preserve"> қызмет: </w:t>
      </w:r>
      <w:r w:rsidRPr="00EF365A">
        <w:rPr>
          <w:rFonts w:ascii="Times New Roman" w:hAnsi="Times New Roman"/>
          <w:lang w:val="kk-KZ"/>
        </w:rPr>
        <w:t>Қызмет</w:t>
      </w:r>
      <w:r w:rsidRPr="00EF365A">
        <w:rPr>
          <w:rFonts w:ascii="Times New Roman" w:hAnsi="Times New Roman"/>
          <w:lang w:val="kk-KZ"/>
        </w:rPr>
        <w:t xml:space="preserve"> көрсету алдын ала өтінім немесе жүргізушінің хабарлауы бойынша кезексіз жүзеге асырылады.</w:t>
      </w:r>
    </w:p>
    <w:p w:rsidR="00BB5BA2" w:rsidRPr="00EF365A" w:rsidRDefault="00EF365A">
      <w:pPr>
        <w:spacing w:before="40" w:after="80"/>
        <w:rPr>
          <w:lang w:val="kk-KZ"/>
        </w:rPr>
      </w:pPr>
      <w:r w:rsidRPr="00EF365A">
        <w:rPr>
          <w:rFonts w:ascii="Times New Roman" w:hAnsi="Times New Roman"/>
          <w:b/>
          <w:lang w:val="kk-KZ"/>
        </w:rPr>
        <w:t xml:space="preserve">• Техникалық база: </w:t>
      </w:r>
      <w:r w:rsidRPr="00EF365A">
        <w:rPr>
          <w:rFonts w:ascii="Times New Roman" w:hAnsi="Times New Roman"/>
          <w:lang w:val="kk-KZ"/>
        </w:rPr>
        <w:t>Қызмет</w:t>
      </w:r>
      <w:r w:rsidRPr="00EF365A">
        <w:rPr>
          <w:rFonts w:ascii="Times New Roman" w:hAnsi="Times New Roman"/>
          <w:lang w:val="kk-KZ"/>
        </w:rPr>
        <w:t xml:space="preserve"> көрсету шұғылдығын қамтамасыз ету үшін кемінде 2 жабық посттың болуы.</w:t>
      </w:r>
    </w:p>
    <w:p w:rsidR="00BB5BA2" w:rsidRPr="00EF365A" w:rsidRDefault="00EF365A">
      <w:pPr>
        <w:spacing w:before="40" w:after="80"/>
        <w:rPr>
          <w:lang w:val="kk-KZ"/>
        </w:rPr>
      </w:pPr>
      <w:r w:rsidRPr="00EF365A">
        <w:rPr>
          <w:rFonts w:ascii="Times New Roman" w:hAnsi="Times New Roman"/>
          <w:b/>
          <w:lang w:val="kk-KZ"/>
        </w:rPr>
        <w:lastRenderedPageBreak/>
        <w:t xml:space="preserve">• Мерзімі мен тәртібі: </w:t>
      </w:r>
      <w:r w:rsidRPr="00EF365A">
        <w:rPr>
          <w:rFonts w:ascii="Times New Roman" w:hAnsi="Times New Roman"/>
          <w:lang w:val="kk-KZ"/>
        </w:rPr>
        <w:t>Қызметтер</w:t>
      </w:r>
      <w:r w:rsidRPr="00EF365A">
        <w:rPr>
          <w:rFonts w:ascii="Times New Roman" w:hAnsi="Times New Roman"/>
          <w:lang w:val="kk-KZ"/>
        </w:rPr>
        <w:t xml:space="preserve"> шартқа қол қойылған к</w:t>
      </w:r>
      <w:r w:rsidRPr="00EF365A">
        <w:rPr>
          <w:rFonts w:ascii="Times New Roman" w:hAnsi="Times New Roman"/>
          <w:lang w:val="kk-KZ"/>
        </w:rPr>
        <w:t>үннен</w:t>
      </w:r>
      <w:r w:rsidRPr="00EF365A">
        <w:rPr>
          <w:rFonts w:ascii="Times New Roman" w:hAnsi="Times New Roman"/>
          <w:lang w:val="kk-KZ"/>
        </w:rPr>
        <w:t xml:space="preserve"> бастап 2026 жылдың 31 желтоқсанына дейін Тапсырыс берушінің өтінімдері негізінде көрсетіледі.</w:t>
      </w:r>
    </w:p>
    <w:p w:rsidR="00BB5BA2" w:rsidRPr="00EF365A" w:rsidRDefault="00EF365A">
      <w:pPr>
        <w:spacing w:before="40" w:after="80"/>
        <w:rPr>
          <w:lang w:val="kk-KZ"/>
        </w:rPr>
      </w:pPr>
      <w:r w:rsidRPr="00EF365A">
        <w:rPr>
          <w:rFonts w:ascii="Times New Roman" w:hAnsi="Times New Roman"/>
          <w:b/>
          <w:lang w:val="kk-KZ"/>
        </w:rPr>
        <w:t xml:space="preserve">• Қызметті есепке алу: </w:t>
      </w:r>
      <w:r w:rsidRPr="00EF365A">
        <w:rPr>
          <w:rFonts w:ascii="Times New Roman" w:hAnsi="Times New Roman"/>
          <w:lang w:val="kk-KZ"/>
        </w:rPr>
        <w:t>Әрбір</w:t>
      </w:r>
      <w:r w:rsidRPr="00EF365A">
        <w:rPr>
          <w:rFonts w:ascii="Times New Roman" w:hAnsi="Times New Roman"/>
          <w:lang w:val="kk-KZ"/>
        </w:rPr>
        <w:t xml:space="preserve"> келу есепке алу журналында немесе Тапсырыс беруші жүргізушісінің қолы қойылған талонда (актыда) тіркеледі. Төлем ай сайын нақты</w:t>
      </w:r>
      <w:r w:rsidRPr="00EF365A">
        <w:rPr>
          <w:rFonts w:ascii="Times New Roman" w:hAnsi="Times New Roman"/>
          <w:lang w:val="kk-KZ"/>
        </w:rPr>
        <w:t xml:space="preserve"> көрсетілген қызмет көлемі үшін жүргізіледі.</w:t>
      </w:r>
    </w:p>
    <w:p w:rsidR="00BB5BA2" w:rsidRPr="00EF365A" w:rsidRDefault="00EF365A">
      <w:pPr>
        <w:spacing w:before="240" w:after="120"/>
        <w:rPr>
          <w:lang w:val="kk-KZ"/>
        </w:rPr>
      </w:pPr>
      <w:r w:rsidRPr="00EF365A">
        <w:rPr>
          <w:rFonts w:ascii="Times New Roman" w:hAnsi="Times New Roman"/>
          <w:b/>
          <w:color w:val="003366"/>
          <w:sz w:val="24"/>
          <w:lang w:val="kk-KZ"/>
        </w:rPr>
        <w:t>3. Өнім берушінің жауапкершілігі</w:t>
      </w:r>
    </w:p>
    <w:p w:rsidR="00BB5BA2" w:rsidRPr="00EF365A" w:rsidRDefault="00EF365A">
      <w:pPr>
        <w:spacing w:after="80"/>
        <w:rPr>
          <w:lang w:val="kk-KZ"/>
        </w:rPr>
      </w:pPr>
      <w:r w:rsidRPr="00EF365A">
        <w:rPr>
          <w:rFonts w:ascii="Times New Roman" w:hAnsi="Times New Roman"/>
          <w:lang w:val="kk-KZ"/>
        </w:rPr>
        <w:t>• Сапасы: Өнім беруші автокөлікке қауіпсіз химиялық құралдардың қолданылуына кепілдік береді. Анықталған кемшіліктер дереу және тегін жойылады.</w:t>
      </w:r>
    </w:p>
    <w:p w:rsidR="00BB5BA2" w:rsidRPr="00EF365A" w:rsidRDefault="00EF365A">
      <w:pPr>
        <w:spacing w:after="80"/>
        <w:rPr>
          <w:lang w:val="kk-KZ"/>
        </w:rPr>
      </w:pPr>
      <w:r w:rsidRPr="00EF365A">
        <w:rPr>
          <w:rFonts w:ascii="Times New Roman" w:hAnsi="Times New Roman"/>
          <w:lang w:val="kk-KZ"/>
        </w:rPr>
        <w:t xml:space="preserve">• Материалдық жауапкершілік: Өнім </w:t>
      </w:r>
      <w:r w:rsidRPr="00EF365A">
        <w:rPr>
          <w:rFonts w:ascii="Times New Roman" w:hAnsi="Times New Roman"/>
          <w:lang w:val="kk-KZ"/>
        </w:rPr>
        <w:t>беруші қызмет көрсету процесінде автокөліктің, оның бояуының және бөлшектерінің сақталуына толық материалдық жауапты болады.</w:t>
      </w:r>
      <w:bookmarkEnd w:id="0"/>
    </w:p>
    <w:sectPr w:rsidR="00BB5BA2" w:rsidRPr="00EF365A" w:rsidSect="00034616">
      <w:pgSz w:w="12240" w:h="15840"/>
      <w:pgMar w:top="1138" w:right="850" w:bottom="1138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BB5BA2"/>
    <w:rsid w:val="00CB0664"/>
    <w:rsid w:val="00EF365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B7473D"/>
  <w14:defaultImageDpi w14:val="300"/>
  <w15:docId w15:val="{866C5F53-9D25-4F70-91FB-D97765F38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CF52FCA-F2C6-4306-B4EF-08162CB9F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Aigerim</cp:lastModifiedBy>
  <cp:revision>3</cp:revision>
  <dcterms:created xsi:type="dcterms:W3CDTF">2013-12-23T23:15:00Z</dcterms:created>
  <dcterms:modified xsi:type="dcterms:W3CDTF">2026-10-15T06:10:00Z</dcterms:modified>
  <cp:category/>
</cp:coreProperties>
</file>