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38C" w:rsidRPr="00064668" w:rsidRDefault="0014538C" w:rsidP="0014538C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4538C" w:rsidRDefault="0014538C" w:rsidP="0014538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4538C" w:rsidRPr="00064668" w:rsidRDefault="0014538C" w:rsidP="0014538C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64668">
        <w:rPr>
          <w:rFonts w:ascii="Times New Roman" w:hAnsi="Times New Roman" w:cs="Times New Roman"/>
          <w:sz w:val="24"/>
          <w:szCs w:val="24"/>
          <w:lang w:val="ru-RU"/>
        </w:rPr>
        <w:t>Техникалы</w:t>
      </w:r>
      <w:proofErr w:type="spellEnd"/>
      <w:r w:rsidRPr="00064668">
        <w:rPr>
          <w:rFonts w:ascii="Times New Roman" w:hAnsi="Times New Roman" w:cs="Times New Roman"/>
          <w:sz w:val="24"/>
          <w:szCs w:val="24"/>
        </w:rPr>
        <w:t>қ ерекшелігі</w:t>
      </w:r>
    </w:p>
    <w:p w:rsidR="0014538C" w:rsidRPr="00064668" w:rsidRDefault="00A8627E" w:rsidP="0014538C">
      <w:pPr>
        <w:jc w:val="center"/>
        <w:rPr>
          <w:rFonts w:ascii="Times New Roman" w:hAnsi="Times New Roman" w:cs="Times New Roman"/>
          <w:sz w:val="24"/>
          <w:szCs w:val="24"/>
        </w:rPr>
      </w:pPr>
      <w:r w:rsidRPr="00064668">
        <w:rPr>
          <w:rFonts w:ascii="Times New Roman" w:hAnsi="Times New Roman" w:cs="Times New Roman"/>
          <w:sz w:val="24"/>
          <w:szCs w:val="24"/>
        </w:rPr>
        <w:t>Ө</w:t>
      </w:r>
      <w:r w:rsidR="0014538C" w:rsidRPr="00064668">
        <w:rPr>
          <w:rFonts w:ascii="Times New Roman" w:hAnsi="Times New Roman" w:cs="Times New Roman"/>
          <w:sz w:val="24"/>
          <w:szCs w:val="24"/>
        </w:rPr>
        <w:t>рт сөндіргішті</w:t>
      </w:r>
      <w:r w:rsidR="00D87D37" w:rsidRPr="00064668">
        <w:rPr>
          <w:rFonts w:ascii="Times New Roman" w:hAnsi="Times New Roman" w:cs="Times New Roman"/>
          <w:sz w:val="24"/>
          <w:szCs w:val="24"/>
        </w:rPr>
        <w:t xml:space="preserve"> кайта</w:t>
      </w:r>
      <w:r w:rsidR="0014538C" w:rsidRPr="00064668">
        <w:rPr>
          <w:rFonts w:ascii="Times New Roman" w:hAnsi="Times New Roman" w:cs="Times New Roman"/>
          <w:sz w:val="24"/>
          <w:szCs w:val="24"/>
        </w:rPr>
        <w:t xml:space="preserve"> зарядтау (ОП-8 (з) АВСЕ,</w:t>
      </w:r>
      <w:r w:rsidR="002D2EC8" w:rsidRPr="00064668">
        <w:rPr>
          <w:rFonts w:ascii="Times New Roman" w:hAnsi="Times New Roman" w:cs="Times New Roman"/>
          <w:sz w:val="24"/>
          <w:szCs w:val="24"/>
        </w:rPr>
        <w:t xml:space="preserve"> (ОП-5) (з) АВСЕ,</w:t>
      </w:r>
      <w:r w:rsidR="0014538C" w:rsidRPr="00064668">
        <w:rPr>
          <w:rFonts w:ascii="Times New Roman" w:hAnsi="Times New Roman" w:cs="Times New Roman"/>
          <w:sz w:val="24"/>
          <w:szCs w:val="24"/>
        </w:rPr>
        <w:t xml:space="preserve"> ОП-4 (з) АВСЕ, ОП-2 (з) АВСЕ</w:t>
      </w:r>
      <w:r w:rsidR="00672293" w:rsidRPr="0006466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3"/>
        <w:tblW w:w="9510" w:type="dxa"/>
        <w:tblLook w:val="04A0" w:firstRow="1" w:lastRow="0" w:firstColumn="1" w:lastColumn="0" w:noHBand="0" w:noVBand="1"/>
      </w:tblPr>
      <w:tblGrid>
        <w:gridCol w:w="484"/>
        <w:gridCol w:w="5465"/>
        <w:gridCol w:w="3561"/>
      </w:tblGrid>
      <w:tr w:rsidR="00672293" w:rsidRPr="00064668" w:rsidTr="00672293">
        <w:tc>
          <w:tcPr>
            <w:tcW w:w="484" w:type="dxa"/>
          </w:tcPr>
          <w:p w:rsidR="00672293" w:rsidRPr="00064668" w:rsidRDefault="00672293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5465" w:type="dxa"/>
          </w:tcPr>
          <w:p w:rsidR="00672293" w:rsidRPr="00064668" w:rsidRDefault="00672293" w:rsidP="00672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</w:rPr>
              <w:t>Жұмыстардын атауы</w:t>
            </w:r>
          </w:p>
        </w:tc>
        <w:tc>
          <w:tcPr>
            <w:tcW w:w="3561" w:type="dxa"/>
          </w:tcPr>
          <w:p w:rsidR="00672293" w:rsidRPr="00064668" w:rsidRDefault="00672293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</w:p>
        </w:tc>
      </w:tr>
      <w:tr w:rsidR="00672293" w:rsidRPr="00064668" w:rsidTr="00672293">
        <w:tc>
          <w:tcPr>
            <w:tcW w:w="484" w:type="dxa"/>
          </w:tcPr>
          <w:p w:rsidR="00672293" w:rsidRPr="00064668" w:rsidRDefault="00672293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465" w:type="dxa"/>
          </w:tcPr>
          <w:p w:rsidR="00672293" w:rsidRPr="00064668" w:rsidRDefault="00672293" w:rsidP="0067229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</w:rPr>
              <w:t xml:space="preserve">Өрт сөндіргішті зарядтау </w:t>
            </w: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(ОП-8 (з)  АВСЕ</w:t>
            </w:r>
          </w:p>
        </w:tc>
        <w:tc>
          <w:tcPr>
            <w:tcW w:w="3561" w:type="dxa"/>
          </w:tcPr>
          <w:p w:rsidR="00672293" w:rsidRPr="00064668" w:rsidRDefault="00672293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 дана</w:t>
            </w:r>
          </w:p>
        </w:tc>
      </w:tr>
      <w:tr w:rsidR="00672293" w:rsidRPr="00064668" w:rsidTr="00672293">
        <w:tc>
          <w:tcPr>
            <w:tcW w:w="484" w:type="dxa"/>
          </w:tcPr>
          <w:p w:rsidR="00672293" w:rsidRPr="00064668" w:rsidRDefault="00672293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5465" w:type="dxa"/>
          </w:tcPr>
          <w:p w:rsidR="00672293" w:rsidRPr="00064668" w:rsidRDefault="00672293" w:rsidP="0067229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</w:rPr>
              <w:t xml:space="preserve">Өрт сөндіргішті зарядтау </w:t>
            </w: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(ОП-4) (з) АВСЕ</w:t>
            </w:r>
          </w:p>
        </w:tc>
        <w:tc>
          <w:tcPr>
            <w:tcW w:w="3561" w:type="dxa"/>
          </w:tcPr>
          <w:p w:rsidR="00672293" w:rsidRPr="00064668" w:rsidRDefault="00672293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 дана</w:t>
            </w:r>
          </w:p>
        </w:tc>
      </w:tr>
      <w:tr w:rsidR="002D2EC8" w:rsidRPr="00064668" w:rsidTr="00672293">
        <w:tc>
          <w:tcPr>
            <w:tcW w:w="484" w:type="dxa"/>
          </w:tcPr>
          <w:p w:rsidR="002D2EC8" w:rsidRPr="00064668" w:rsidRDefault="002D2EC8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5465" w:type="dxa"/>
          </w:tcPr>
          <w:p w:rsidR="002D2EC8" w:rsidRPr="00064668" w:rsidRDefault="002D2EC8" w:rsidP="00672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</w:rPr>
              <w:t xml:space="preserve">Өрт сөндірішті зарядтау </w:t>
            </w: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(ОП-5) (з) АВСЕ</w:t>
            </w:r>
          </w:p>
        </w:tc>
        <w:tc>
          <w:tcPr>
            <w:tcW w:w="3561" w:type="dxa"/>
          </w:tcPr>
          <w:p w:rsidR="002D2EC8" w:rsidRPr="00064668" w:rsidRDefault="002D2EC8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 дана</w:t>
            </w:r>
          </w:p>
        </w:tc>
      </w:tr>
      <w:tr w:rsidR="00672293" w:rsidRPr="00064668" w:rsidTr="00672293">
        <w:tc>
          <w:tcPr>
            <w:tcW w:w="484" w:type="dxa"/>
          </w:tcPr>
          <w:p w:rsidR="00672293" w:rsidRPr="00064668" w:rsidRDefault="002D2EC8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5465" w:type="dxa"/>
          </w:tcPr>
          <w:p w:rsidR="00672293" w:rsidRPr="00064668" w:rsidRDefault="00672293" w:rsidP="0067229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</w:rPr>
              <w:t xml:space="preserve">Өрт сөндірішті зарядтау </w:t>
            </w: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(ОП-2) (з) АВСЕ</w:t>
            </w:r>
          </w:p>
        </w:tc>
        <w:tc>
          <w:tcPr>
            <w:tcW w:w="3561" w:type="dxa"/>
          </w:tcPr>
          <w:p w:rsidR="00672293" w:rsidRPr="00064668" w:rsidRDefault="00672293" w:rsidP="001453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 дана</w:t>
            </w:r>
          </w:p>
        </w:tc>
      </w:tr>
    </w:tbl>
    <w:p w:rsidR="00EE7F2B" w:rsidRDefault="00EE7F2B" w:rsidP="00672293">
      <w:pPr>
        <w:rPr>
          <w:rFonts w:ascii="Times New Roman" w:hAnsi="Times New Roman" w:cs="Times New Roman"/>
          <w:sz w:val="28"/>
          <w:szCs w:val="28"/>
        </w:rPr>
      </w:pPr>
    </w:p>
    <w:p w:rsidR="00064668" w:rsidRDefault="00064668" w:rsidP="00672293">
      <w:pPr>
        <w:rPr>
          <w:rFonts w:ascii="Times New Roman" w:hAnsi="Times New Roman" w:cs="Times New Roman"/>
          <w:sz w:val="28"/>
          <w:szCs w:val="28"/>
        </w:rPr>
      </w:pPr>
    </w:p>
    <w:p w:rsidR="00064668" w:rsidRDefault="00064668" w:rsidP="00672293">
      <w:pPr>
        <w:rPr>
          <w:rFonts w:ascii="Times New Roman" w:hAnsi="Times New Roman" w:cs="Times New Roman"/>
          <w:sz w:val="28"/>
          <w:szCs w:val="28"/>
        </w:rPr>
      </w:pPr>
    </w:p>
    <w:p w:rsidR="00CB0FFF" w:rsidRPr="00064668" w:rsidRDefault="00CB0FFF" w:rsidP="00064668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CB0FFF" w:rsidRPr="00064668" w:rsidRDefault="00CB0FFF" w:rsidP="00CB0F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B0FFF" w:rsidRPr="00064668" w:rsidRDefault="00CB0FFF" w:rsidP="00CB0F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064668">
        <w:rPr>
          <w:rFonts w:ascii="Times New Roman" w:hAnsi="Times New Roman" w:cs="Times New Roman"/>
          <w:sz w:val="24"/>
          <w:szCs w:val="24"/>
          <w:lang w:val="ru-RU"/>
        </w:rPr>
        <w:t>Техническая спецификация</w:t>
      </w:r>
    </w:p>
    <w:p w:rsidR="00CB0FFF" w:rsidRPr="00064668" w:rsidRDefault="00CB0FFF" w:rsidP="00CB0FF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064668">
        <w:rPr>
          <w:rFonts w:ascii="Times New Roman" w:hAnsi="Times New Roman" w:cs="Times New Roman"/>
          <w:sz w:val="24"/>
          <w:szCs w:val="24"/>
          <w:lang w:val="ru-RU"/>
        </w:rPr>
        <w:t>Перезарядка огнетушители (ОП-8 (з) АВСЕ, (ОП-5 (з) АВСЕ, ОП-4 (з) АВСЕ, ОП-2 (з) АВСЕ)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5833"/>
        <w:gridCol w:w="3067"/>
      </w:tblGrid>
      <w:tr w:rsidR="00CB0FFF" w:rsidRPr="00064668" w:rsidTr="00884F7E">
        <w:tc>
          <w:tcPr>
            <w:tcW w:w="279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5951" w:type="dxa"/>
          </w:tcPr>
          <w:p w:rsidR="00CB0FFF" w:rsidRPr="00064668" w:rsidRDefault="00CB0FFF" w:rsidP="00884F7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Наименование огнетушителя</w:t>
            </w:r>
          </w:p>
        </w:tc>
        <w:tc>
          <w:tcPr>
            <w:tcW w:w="3115" w:type="dxa"/>
          </w:tcPr>
          <w:p w:rsidR="00CB0FFF" w:rsidRPr="00064668" w:rsidRDefault="00CB0FFF" w:rsidP="00884F7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</w:t>
            </w:r>
          </w:p>
        </w:tc>
      </w:tr>
      <w:tr w:rsidR="00CB0FFF" w:rsidRPr="00064668" w:rsidTr="00884F7E">
        <w:tc>
          <w:tcPr>
            <w:tcW w:w="279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951" w:type="dxa"/>
          </w:tcPr>
          <w:p w:rsidR="00CB0FFF" w:rsidRPr="00064668" w:rsidRDefault="00CB0FFF" w:rsidP="00884F7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Перезарядка огнетушители (ОП-8 (з) АВСЕ</w:t>
            </w:r>
          </w:p>
        </w:tc>
        <w:tc>
          <w:tcPr>
            <w:tcW w:w="3115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 штук</w:t>
            </w:r>
          </w:p>
        </w:tc>
      </w:tr>
      <w:tr w:rsidR="00CB0FFF" w:rsidRPr="00064668" w:rsidTr="00884F7E">
        <w:tc>
          <w:tcPr>
            <w:tcW w:w="279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5951" w:type="dxa"/>
          </w:tcPr>
          <w:p w:rsidR="00CB0FFF" w:rsidRPr="00064668" w:rsidRDefault="00CB0FFF" w:rsidP="00884F7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Перезарядка огнетушители (ОП-4 (з) АВСЕ</w:t>
            </w:r>
          </w:p>
        </w:tc>
        <w:tc>
          <w:tcPr>
            <w:tcW w:w="3115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 штук</w:t>
            </w:r>
          </w:p>
        </w:tc>
      </w:tr>
      <w:tr w:rsidR="00CB0FFF" w:rsidRPr="00064668" w:rsidTr="00884F7E">
        <w:tc>
          <w:tcPr>
            <w:tcW w:w="279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5951" w:type="dxa"/>
          </w:tcPr>
          <w:p w:rsidR="00CB0FFF" w:rsidRPr="00064668" w:rsidRDefault="00CB0FFF" w:rsidP="00884F7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Перезарядка огнетушители (ОП-5 (з) АВСЕ</w:t>
            </w:r>
          </w:p>
        </w:tc>
        <w:tc>
          <w:tcPr>
            <w:tcW w:w="3115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 штук</w:t>
            </w:r>
          </w:p>
        </w:tc>
      </w:tr>
      <w:tr w:rsidR="00CB0FFF" w:rsidRPr="00064668" w:rsidTr="00884F7E">
        <w:tc>
          <w:tcPr>
            <w:tcW w:w="279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5951" w:type="dxa"/>
          </w:tcPr>
          <w:p w:rsidR="00CB0FFF" w:rsidRPr="00064668" w:rsidRDefault="00CB0FFF" w:rsidP="00884F7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Перезарядка огнетушители (ОП-2 (з) АВСЕ</w:t>
            </w:r>
          </w:p>
        </w:tc>
        <w:tc>
          <w:tcPr>
            <w:tcW w:w="3115" w:type="dxa"/>
          </w:tcPr>
          <w:p w:rsidR="00CB0FFF" w:rsidRPr="00064668" w:rsidRDefault="00CB0FFF" w:rsidP="00884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46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 штук</w:t>
            </w:r>
          </w:p>
        </w:tc>
      </w:tr>
    </w:tbl>
    <w:p w:rsidR="00CB0FFF" w:rsidRPr="00064668" w:rsidRDefault="00CB0FFF" w:rsidP="00EE7F2B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CB0FFF" w:rsidRPr="00064668" w:rsidSect="001B2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8C"/>
    <w:rsid w:val="00002B94"/>
    <w:rsid w:val="00064668"/>
    <w:rsid w:val="0014538C"/>
    <w:rsid w:val="0016542F"/>
    <w:rsid w:val="001B2DFF"/>
    <w:rsid w:val="002D2EC8"/>
    <w:rsid w:val="002E24F9"/>
    <w:rsid w:val="00312236"/>
    <w:rsid w:val="00627197"/>
    <w:rsid w:val="00672293"/>
    <w:rsid w:val="007975D5"/>
    <w:rsid w:val="007B7226"/>
    <w:rsid w:val="00844F8B"/>
    <w:rsid w:val="00A8627E"/>
    <w:rsid w:val="00C66E26"/>
    <w:rsid w:val="00CB0FFF"/>
    <w:rsid w:val="00D10B94"/>
    <w:rsid w:val="00D87D37"/>
    <w:rsid w:val="00EE7F2B"/>
    <w:rsid w:val="00F96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9ADAB"/>
  <w15:docId w15:val="{4FF37D96-06D1-4141-9285-684C56652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D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7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7D37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44F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Айбек</dc:creator>
  <cp:lastModifiedBy>BUH</cp:lastModifiedBy>
  <cp:revision>3</cp:revision>
  <cp:lastPrinted>2022-02-21T13:36:00Z</cp:lastPrinted>
  <dcterms:created xsi:type="dcterms:W3CDTF">2026-10-12T03:34:00Z</dcterms:created>
  <dcterms:modified xsi:type="dcterms:W3CDTF">2026-10-14T09:22:00Z</dcterms:modified>
</cp:coreProperties>
</file>