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65BCF" w:rsidRPr="00512C5D" w:rsidRDefault="00565BCF" w:rsidP="00565BC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512C5D">
        <w:rPr>
          <w:rFonts w:ascii="Times New Roman" w:hAnsi="Times New Roman" w:cs="Times New Roman"/>
          <w:b/>
          <w:sz w:val="24"/>
          <w:szCs w:val="24"/>
          <w:lang w:eastAsia="ru-RU"/>
        </w:rPr>
        <w:t>Техническая спецификация Товара</w:t>
      </w:r>
      <w:r w:rsidR="00054252">
        <w:rPr>
          <w:rFonts w:ascii="Times New Roman" w:hAnsi="Times New Roman" w:cs="Times New Roman"/>
          <w:b/>
          <w:sz w:val="24"/>
          <w:szCs w:val="24"/>
          <w:lang w:eastAsia="ru-RU"/>
        </w:rPr>
        <w:t>/Рабо</w:t>
      </w:r>
      <w:r w:rsidR="00054252">
        <w:rPr>
          <w:rFonts w:ascii="Times New Roman" w:hAnsi="Times New Roman" w:cs="Times New Roman"/>
          <w:b/>
          <w:sz w:val="24"/>
          <w:szCs w:val="24"/>
          <w:lang w:val="kk-KZ" w:eastAsia="ru-RU"/>
        </w:rPr>
        <w:t>т</w:t>
      </w:r>
      <w:r w:rsidR="003C30B1">
        <w:rPr>
          <w:rFonts w:ascii="Times New Roman" w:hAnsi="Times New Roman" w:cs="Times New Roman"/>
          <w:b/>
          <w:sz w:val="24"/>
          <w:szCs w:val="24"/>
          <w:lang w:eastAsia="ru-RU"/>
        </w:rPr>
        <w:t>/Услуг</w:t>
      </w:r>
    </w:p>
    <w:p w:rsidR="00A002AD" w:rsidRDefault="00A002AD" w:rsidP="000B20FC">
      <w:pPr>
        <w:spacing w:after="0" w:line="240" w:lineRule="auto"/>
        <w:ind w:firstLine="567"/>
        <w:jc w:val="right"/>
        <w:rPr>
          <w:rFonts w:ascii="Times New Roman" w:eastAsia="Calibri" w:hAnsi="Times New Roman" w:cs="Times New Roman"/>
          <w:b/>
          <w:i/>
          <w:sz w:val="24"/>
          <w:szCs w:val="24"/>
          <w:lang w:val="kk-KZ"/>
        </w:rPr>
      </w:pPr>
    </w:p>
    <w:tbl>
      <w:tblPr>
        <w:tblStyle w:val="af7"/>
        <w:tblW w:w="0" w:type="auto"/>
        <w:jc w:val="center"/>
        <w:tblLook w:val="04A0" w:firstRow="1" w:lastRow="0" w:firstColumn="1" w:lastColumn="0" w:noHBand="0" w:noVBand="1"/>
      </w:tblPr>
      <w:tblGrid>
        <w:gridCol w:w="829"/>
        <w:gridCol w:w="2440"/>
        <w:gridCol w:w="1417"/>
        <w:gridCol w:w="1499"/>
        <w:gridCol w:w="7632"/>
      </w:tblGrid>
      <w:tr w:rsidR="00714656" w:rsidRPr="00542C5E" w:rsidTr="00D22FD9">
        <w:trPr>
          <w:trHeight w:val="1335"/>
          <w:jc w:val="center"/>
        </w:trPr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4656" w:rsidRPr="00542C5E" w:rsidRDefault="00714656" w:rsidP="000B3522">
            <w:pPr>
              <w:pStyle w:val="aa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4656" w:rsidRPr="00542C5E" w:rsidRDefault="00714656" w:rsidP="00565BCF">
            <w:pPr>
              <w:pStyle w:val="aa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42C5E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закупаемых товаров</w:t>
            </w:r>
            <w:r w:rsidRPr="003C30B1">
              <w:rPr>
                <w:rFonts w:ascii="Times New Roman" w:hAnsi="Times New Roman" w:cs="Times New Roman"/>
                <w:b/>
                <w:sz w:val="24"/>
                <w:szCs w:val="24"/>
              </w:rPr>
              <w:t>/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работ / услуг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4656" w:rsidRPr="00542C5E" w:rsidRDefault="00714656" w:rsidP="000B35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42C5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Единица</w:t>
            </w:r>
            <w:r w:rsidRPr="00542C5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br/>
              <w:t>измерения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4656" w:rsidRPr="00542C5E" w:rsidRDefault="00714656" w:rsidP="000B35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42C5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Количество</w:t>
            </w:r>
          </w:p>
        </w:tc>
        <w:tc>
          <w:tcPr>
            <w:tcW w:w="7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4656" w:rsidRPr="00542C5E" w:rsidRDefault="00714656" w:rsidP="00565BCF">
            <w:pPr>
              <w:pStyle w:val="aa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42C5E">
              <w:rPr>
                <w:rFonts w:ascii="Times New Roman" w:hAnsi="Times New Roman" w:cs="Times New Roman"/>
                <w:b/>
                <w:sz w:val="24"/>
                <w:szCs w:val="24"/>
              </w:rPr>
              <w:t>Характеристикатоваров</w:t>
            </w:r>
            <w:r w:rsidRPr="003C30B1">
              <w:rPr>
                <w:rFonts w:ascii="Times New Roman" w:hAnsi="Times New Roman" w:cs="Times New Roman"/>
                <w:b/>
                <w:sz w:val="24"/>
                <w:szCs w:val="24"/>
              </w:rPr>
              <w:t>/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работ / услуг</w:t>
            </w:r>
          </w:p>
        </w:tc>
      </w:tr>
      <w:tr w:rsidR="00714656" w:rsidRPr="00542C5E" w:rsidTr="00D22FD9">
        <w:trPr>
          <w:trHeight w:val="303"/>
          <w:jc w:val="center"/>
        </w:trPr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4656" w:rsidRPr="0078399F" w:rsidRDefault="00714656" w:rsidP="00565BCF">
            <w:pPr>
              <w:spacing w:after="0"/>
              <w:jc w:val="center"/>
              <w:rPr>
                <w:rFonts w:ascii="Times New Roman" w:hAnsi="Times New Roman" w:cs="Times New Roman"/>
                <w:sz w:val="22"/>
              </w:rPr>
            </w:pPr>
            <w:r w:rsidRPr="0078399F">
              <w:rPr>
                <w:rFonts w:ascii="Times New Roman" w:hAnsi="Times New Roman" w:cs="Times New Roman"/>
                <w:sz w:val="22"/>
              </w:rPr>
              <w:t>1</w:t>
            </w:r>
          </w:p>
        </w:tc>
        <w:tc>
          <w:tcPr>
            <w:tcW w:w="2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4656" w:rsidRPr="0078399F" w:rsidRDefault="00714656" w:rsidP="00565BCF">
            <w:pPr>
              <w:spacing w:after="0"/>
              <w:rPr>
                <w:rFonts w:ascii="Times New Roman" w:hAnsi="Times New Roman" w:cs="Times New Roman"/>
                <w:color w:val="000000"/>
                <w:sz w:val="22"/>
                <w:lang w:val="kk-KZ"/>
              </w:rPr>
            </w:pPr>
            <w:r w:rsidRPr="0078399F">
              <w:rPr>
                <w:rFonts w:ascii="Times New Roman" w:hAnsi="Times New Roman" w:cs="Times New Roman"/>
                <w:color w:val="000000"/>
                <w:sz w:val="22"/>
                <w:lang w:val="kk-KZ"/>
              </w:rPr>
              <w:t>Обучение и аттестация специалистов и персонала по вопросам пожарной безопасности, в объеме пожарно-технического минимума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4656" w:rsidRPr="0078399F" w:rsidRDefault="00A10D37" w:rsidP="00926267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val="kk-KZ" w:eastAsia="ru-RU"/>
              </w:rPr>
              <w:t xml:space="preserve"> человек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4656" w:rsidRPr="00507999" w:rsidRDefault="00190097" w:rsidP="002674BD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lang w:val="kk-KZ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lang w:val="kk-KZ"/>
              </w:rPr>
              <w:t>27</w:t>
            </w:r>
          </w:p>
        </w:tc>
        <w:tc>
          <w:tcPr>
            <w:tcW w:w="7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4656" w:rsidRDefault="00714656" w:rsidP="000E792E">
            <w:pPr>
              <w:spacing w:after="0" w:line="240" w:lineRule="auto"/>
              <w:contextualSpacing/>
              <w:textAlignment w:val="top"/>
              <w:rPr>
                <w:rFonts w:ascii="Times New Roman" w:hAnsi="Times New Roman"/>
                <w:sz w:val="22"/>
                <w:lang w:val="kk-KZ"/>
              </w:rPr>
            </w:pPr>
            <w:r w:rsidRPr="00B17153">
              <w:rPr>
                <w:rFonts w:ascii="Times New Roman" w:eastAsia="Times New Roman" w:hAnsi="Times New Roman" w:cs="Times New Roman"/>
                <w:b/>
                <w:color w:val="000000"/>
                <w:sz w:val="22"/>
                <w:lang w:eastAsia="ru-RU"/>
              </w:rPr>
              <w:t xml:space="preserve">Предмет закупа: </w:t>
            </w:r>
            <w:r w:rsidRPr="00F83BEE">
              <w:rPr>
                <w:rFonts w:ascii="Times New Roman" w:hAnsi="Times New Roman"/>
                <w:sz w:val="22"/>
                <w:lang w:val="kk-KZ"/>
              </w:rPr>
              <w:t>Обучение и аттестация специалистов и персонала по вопросам пожарной безопасности, в объеме пожарно-технического минимума</w:t>
            </w:r>
            <w:r>
              <w:rPr>
                <w:rFonts w:ascii="Times New Roman" w:hAnsi="Times New Roman"/>
                <w:sz w:val="22"/>
                <w:lang w:val="kk-KZ"/>
              </w:rPr>
              <w:t>.</w:t>
            </w:r>
          </w:p>
          <w:p w:rsidR="00714656" w:rsidRPr="000E792E" w:rsidRDefault="00714656" w:rsidP="000E792E">
            <w:pPr>
              <w:spacing w:after="0" w:line="240" w:lineRule="auto"/>
              <w:contextualSpacing/>
              <w:textAlignment w:val="top"/>
              <w:rPr>
                <w:rFonts w:ascii="Times New Roman" w:eastAsia="Times New Roman" w:hAnsi="Times New Roman" w:cs="Times New Roman"/>
                <w:b/>
                <w:color w:val="000000" w:themeColor="text1"/>
                <w:sz w:val="22"/>
                <w:lang w:eastAsia="ru-RU"/>
              </w:rPr>
            </w:pPr>
            <w:r w:rsidRPr="00B17153">
              <w:rPr>
                <w:rFonts w:ascii="Times New Roman" w:eastAsia="Times New Roman" w:hAnsi="Times New Roman" w:cs="Times New Roman"/>
                <w:b/>
                <w:color w:val="000000" w:themeColor="text1"/>
                <w:sz w:val="22"/>
                <w:lang w:eastAsia="ru-RU"/>
              </w:rPr>
              <w:t>Предназначение:</w:t>
            </w:r>
            <w:r w:rsidR="00A10D37">
              <w:rPr>
                <w:rFonts w:ascii="Times New Roman" w:eastAsia="Times New Roman" w:hAnsi="Times New Roman" w:cs="Times New Roman"/>
                <w:b/>
                <w:color w:val="000000" w:themeColor="text1"/>
                <w:sz w:val="22"/>
                <w:lang w:eastAsia="ru-RU"/>
              </w:rPr>
              <w:t xml:space="preserve"> </w:t>
            </w:r>
            <w:r w:rsidRPr="003D048E">
              <w:rPr>
                <w:rFonts w:ascii="Times New Roman" w:eastAsia="Times New Roman" w:hAnsi="Times New Roman" w:cs="Times New Roman"/>
                <w:sz w:val="22"/>
                <w:lang w:eastAsia="ru-RU"/>
              </w:rPr>
              <w:t xml:space="preserve">Применяется для </w:t>
            </w:r>
            <w:r w:rsidRPr="003D048E">
              <w:rPr>
                <w:rFonts w:ascii="Times New Roman" w:hAnsi="Times New Roman" w:cs="Times New Roman"/>
                <w:sz w:val="22"/>
              </w:rPr>
              <w:t xml:space="preserve">руководящих работников и ответственных лиц за </w:t>
            </w:r>
            <w:r>
              <w:rPr>
                <w:rFonts w:ascii="Times New Roman" w:hAnsi="Times New Roman" w:cs="Times New Roman"/>
                <w:sz w:val="22"/>
              </w:rPr>
              <w:t>пожарную безопасность</w:t>
            </w:r>
            <w:r w:rsidRPr="003D048E">
              <w:rPr>
                <w:rFonts w:ascii="Times New Roman" w:hAnsi="Times New Roman" w:cs="Times New Roman"/>
                <w:sz w:val="22"/>
              </w:rPr>
              <w:t xml:space="preserve">, которым необходимо пройти курс повышения квалификации кадров по </w:t>
            </w:r>
            <w:r w:rsidRPr="00F83BEE">
              <w:rPr>
                <w:rFonts w:ascii="Times New Roman" w:hAnsi="Times New Roman"/>
                <w:sz w:val="22"/>
                <w:lang w:val="kk-KZ"/>
              </w:rPr>
              <w:t>по вопросам пожарной безопасности</w:t>
            </w:r>
            <w:r>
              <w:rPr>
                <w:rFonts w:ascii="Times New Roman" w:hAnsi="Times New Roman" w:cs="Times New Roman"/>
                <w:sz w:val="22"/>
              </w:rPr>
              <w:t xml:space="preserve"> согласно </w:t>
            </w:r>
            <w:r w:rsidRPr="003D048E">
              <w:rPr>
                <w:rFonts w:ascii="Times New Roman" w:hAnsi="Times New Roman" w:cs="Times New Roman"/>
                <w:sz w:val="22"/>
              </w:rPr>
              <w:t>пп 3, п 2, ст. 182 Трудового кодекса Республики Казахстан от 23 ноября 2015</w:t>
            </w:r>
            <w:r>
              <w:rPr>
                <w:rFonts w:ascii="Times New Roman" w:hAnsi="Times New Roman" w:cs="Times New Roman"/>
                <w:sz w:val="22"/>
              </w:rPr>
              <w:t>г.</w:t>
            </w:r>
            <w:r w:rsidRPr="003D048E">
              <w:rPr>
                <w:rFonts w:ascii="Times New Roman" w:hAnsi="Times New Roman" w:cs="Times New Roman"/>
                <w:sz w:val="22"/>
              </w:rPr>
              <w:t xml:space="preserve"> №414-V, а также Приказ</w:t>
            </w:r>
            <w:r>
              <w:rPr>
                <w:rFonts w:ascii="Times New Roman" w:hAnsi="Times New Roman" w:cs="Times New Roman"/>
                <w:sz w:val="22"/>
              </w:rPr>
              <w:t>а</w:t>
            </w:r>
            <w:r w:rsidRPr="003D048E">
              <w:rPr>
                <w:rFonts w:ascii="Times New Roman" w:hAnsi="Times New Roman" w:cs="Times New Roman"/>
                <w:sz w:val="22"/>
              </w:rPr>
              <w:t xml:space="preserve"> Министра внутренних дел Республики Казахстан от 16 сентября 2015 года № 777 О внесении изменений в приказ Министра по чрезвычайным ситуациям Республики Казахстан от 9 июня 2014 года № 276 "Об утверждении Правил обучения работников организаций и населения мерам пожарной безопасности и требования к содержанию учебных программ по обучению мерам пожарной безопасности"</w:t>
            </w:r>
            <w:r>
              <w:rPr>
                <w:rFonts w:ascii="Times New Roman" w:hAnsi="Times New Roman" w:cs="Times New Roman"/>
                <w:sz w:val="22"/>
              </w:rPr>
              <w:t>.</w:t>
            </w:r>
          </w:p>
          <w:p w:rsidR="00714656" w:rsidRDefault="00714656" w:rsidP="00554D69">
            <w:pPr>
              <w:spacing w:after="0" w:line="240" w:lineRule="auto"/>
              <w:contextualSpacing/>
              <w:textAlignment w:val="top"/>
              <w:rPr>
                <w:rFonts w:ascii="Times New Roman" w:eastAsia="Times New Roman" w:hAnsi="Times New Roman" w:cs="Times New Roman"/>
                <w:b/>
                <w:color w:val="000000"/>
                <w:sz w:val="22"/>
                <w:lang w:eastAsia="ru-RU"/>
              </w:rPr>
            </w:pPr>
            <w:r w:rsidRPr="00B17153">
              <w:rPr>
                <w:rFonts w:ascii="Times New Roman" w:eastAsia="Times New Roman" w:hAnsi="Times New Roman" w:cs="Times New Roman"/>
                <w:b/>
                <w:color w:val="000000"/>
                <w:sz w:val="22"/>
                <w:lang w:eastAsia="ru-RU"/>
              </w:rPr>
              <w:t>Основная характеристика работ/услуг:</w:t>
            </w:r>
          </w:p>
          <w:p w:rsidR="00714656" w:rsidRPr="009026D4" w:rsidRDefault="00714656" w:rsidP="00324E31">
            <w:pPr>
              <w:pStyle w:val="ac"/>
              <w:numPr>
                <w:ilvl w:val="0"/>
                <w:numId w:val="11"/>
              </w:numPr>
              <w:spacing w:after="200" w:line="276" w:lineRule="auto"/>
              <w:rPr>
                <w:rFonts w:ascii="Times New Roman" w:hAnsi="Times New Roman" w:cs="Times New Roman"/>
                <w:color w:val="auto"/>
                <w:sz w:val="22"/>
              </w:rPr>
            </w:pPr>
            <w:r w:rsidRPr="009026D4">
              <w:rPr>
                <w:rFonts w:ascii="Times New Roman" w:eastAsia="Times New Roman" w:hAnsi="Times New Roman" w:cs="Times New Roman"/>
                <w:color w:val="auto"/>
                <w:sz w:val="22"/>
              </w:rPr>
              <w:t>Вид обучения:</w:t>
            </w:r>
            <w:r w:rsidRPr="009026D4">
              <w:rPr>
                <w:rFonts w:ascii="Times New Roman" w:hAnsi="Times New Roman" w:cs="Times New Roman"/>
                <w:color w:val="auto"/>
                <w:sz w:val="22"/>
              </w:rPr>
              <w:t>Пожарно-технический минимум. Теоретический.</w:t>
            </w:r>
          </w:p>
          <w:p w:rsidR="00714656" w:rsidRPr="009026D4" w:rsidRDefault="00714656" w:rsidP="00324E31">
            <w:pPr>
              <w:pStyle w:val="ac"/>
              <w:rPr>
                <w:rFonts w:ascii="Times New Roman" w:hAnsi="Times New Roman" w:cs="Times New Roman"/>
                <w:color w:val="auto"/>
                <w:sz w:val="22"/>
              </w:rPr>
            </w:pPr>
            <w:r w:rsidRPr="009026D4">
              <w:rPr>
                <w:rFonts w:ascii="Times New Roman" w:hAnsi="Times New Roman" w:cs="Times New Roman"/>
                <w:color w:val="auto"/>
                <w:sz w:val="22"/>
              </w:rPr>
              <w:t>Обучение пожарно-техническому минимуму в объеме знаний требований нормативных правовых актов, в области пожарной безопасности, в части противопожарного режима, пожарной опасности технологического процесса и производства организации, а также приемов и действий при возникновении пожара в организации, позволяющих выработать практические навыки по предупреждению пожара, спасению жизни, здоровья людей и имущества при пожаре.</w:t>
            </w:r>
            <w:r w:rsidR="00D22FD9">
              <w:rPr>
                <w:rFonts w:ascii="Times New Roman" w:hAnsi="Times New Roman" w:cs="Times New Roman"/>
                <w:color w:val="auto"/>
                <w:sz w:val="22"/>
              </w:rPr>
              <w:t xml:space="preserve"> </w:t>
            </w:r>
            <w:r w:rsidRPr="009026D4">
              <w:rPr>
                <w:rFonts w:ascii="Times New Roman" w:eastAsia="Times New Roman" w:hAnsi="Times New Roman" w:cs="Times New Roman"/>
                <w:bCs/>
                <w:color w:val="auto"/>
                <w:sz w:val="22"/>
              </w:rPr>
              <w:t>Кол-во обучающихся работников -</w:t>
            </w:r>
            <w:r w:rsidR="00190097">
              <w:rPr>
                <w:rFonts w:ascii="Times New Roman" w:eastAsia="Times New Roman" w:hAnsi="Times New Roman" w:cs="Times New Roman"/>
                <w:bCs/>
                <w:color w:val="auto"/>
                <w:sz w:val="22"/>
                <w:lang w:val="kk-KZ"/>
              </w:rPr>
              <w:t>27</w:t>
            </w:r>
            <w:r w:rsidRPr="009026D4">
              <w:rPr>
                <w:rFonts w:ascii="Times New Roman" w:eastAsia="Times New Roman" w:hAnsi="Times New Roman" w:cs="Times New Roman"/>
                <w:bCs/>
                <w:color w:val="auto"/>
                <w:sz w:val="22"/>
              </w:rPr>
              <w:t xml:space="preserve"> человек.</w:t>
            </w:r>
          </w:p>
          <w:p w:rsidR="00714656" w:rsidRPr="009026D4" w:rsidRDefault="00714656" w:rsidP="00324E31">
            <w:pPr>
              <w:numPr>
                <w:ilvl w:val="0"/>
                <w:numId w:val="11"/>
              </w:numPr>
              <w:tabs>
                <w:tab w:val="left" w:pos="-8318"/>
              </w:tabs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Cs/>
                <w:sz w:val="22"/>
              </w:rPr>
            </w:pPr>
            <w:r w:rsidRPr="009026D4">
              <w:rPr>
                <w:rFonts w:ascii="Times New Roman" w:eastAsia="Times New Roman" w:hAnsi="Times New Roman" w:cs="Times New Roman"/>
                <w:bCs/>
                <w:sz w:val="22"/>
              </w:rPr>
              <w:t xml:space="preserve">Проведение полного начального теоретического курса.  </w:t>
            </w:r>
          </w:p>
          <w:p w:rsidR="00714656" w:rsidRPr="009026D4" w:rsidRDefault="00714656" w:rsidP="00324E31">
            <w:pPr>
              <w:numPr>
                <w:ilvl w:val="0"/>
                <w:numId w:val="11"/>
              </w:numPr>
              <w:tabs>
                <w:tab w:val="left" w:pos="-8318"/>
              </w:tabs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Cs/>
                <w:sz w:val="22"/>
              </w:rPr>
            </w:pPr>
            <w:r w:rsidRPr="009026D4">
              <w:rPr>
                <w:rFonts w:ascii="Times New Roman" w:eastAsia="Times New Roman" w:hAnsi="Times New Roman" w:cs="Times New Roman"/>
                <w:bCs/>
                <w:sz w:val="22"/>
              </w:rPr>
              <w:t>Срок обучения не более 1(одной) недели.</w:t>
            </w:r>
          </w:p>
          <w:p w:rsidR="00714656" w:rsidRPr="009026D4" w:rsidRDefault="00714656" w:rsidP="00324E31">
            <w:pPr>
              <w:numPr>
                <w:ilvl w:val="0"/>
                <w:numId w:val="11"/>
              </w:numPr>
              <w:tabs>
                <w:tab w:val="left" w:pos="-8318"/>
              </w:tabs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Cs/>
                <w:sz w:val="22"/>
              </w:rPr>
            </w:pPr>
            <w:r w:rsidRPr="009026D4">
              <w:rPr>
                <w:rFonts w:ascii="Times New Roman" w:eastAsia="Times New Roman" w:hAnsi="Times New Roman" w:cs="Times New Roman"/>
                <w:bCs/>
                <w:sz w:val="22"/>
              </w:rPr>
              <w:t>Время обучения: рабочие дни, в период с 9.00 до 17.00.</w:t>
            </w:r>
          </w:p>
          <w:p w:rsidR="00714656" w:rsidRPr="009026D4" w:rsidRDefault="00714656" w:rsidP="00324E31">
            <w:pPr>
              <w:numPr>
                <w:ilvl w:val="0"/>
                <w:numId w:val="11"/>
              </w:numPr>
              <w:shd w:val="clear" w:color="auto" w:fill="FFFFFF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2"/>
              </w:rPr>
            </w:pPr>
            <w:r w:rsidRPr="009026D4">
              <w:rPr>
                <w:rFonts w:ascii="Times New Roman" w:eastAsia="Calibri" w:hAnsi="Times New Roman" w:cs="Times New Roman"/>
                <w:bCs/>
                <w:sz w:val="22"/>
              </w:rPr>
              <w:t>Практические занятия проводятся на территории Заказчика</w:t>
            </w:r>
            <w:r w:rsidRPr="009026D4">
              <w:rPr>
                <w:rFonts w:ascii="Times New Roman" w:eastAsia="Times New Roman" w:hAnsi="Times New Roman" w:cs="Times New Roman"/>
                <w:sz w:val="22"/>
              </w:rPr>
              <w:t>;</w:t>
            </w:r>
          </w:p>
          <w:p w:rsidR="00714656" w:rsidRPr="009026D4" w:rsidRDefault="00714656" w:rsidP="00324E31">
            <w:pPr>
              <w:numPr>
                <w:ilvl w:val="0"/>
                <w:numId w:val="11"/>
              </w:num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Cs/>
                <w:sz w:val="22"/>
              </w:rPr>
            </w:pPr>
            <w:r w:rsidRPr="009026D4">
              <w:rPr>
                <w:rFonts w:ascii="Times New Roman" w:eastAsia="Times New Roman" w:hAnsi="Times New Roman" w:cs="Times New Roman"/>
                <w:bCs/>
                <w:sz w:val="22"/>
              </w:rPr>
              <w:t>Снабжение обучающихся  методической литературой Исполнителя.</w:t>
            </w:r>
          </w:p>
          <w:p w:rsidR="00714656" w:rsidRPr="00AA12BB" w:rsidRDefault="00714656" w:rsidP="00864F7C">
            <w:pPr>
              <w:numPr>
                <w:ilvl w:val="0"/>
                <w:numId w:val="11"/>
              </w:num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Cs/>
                <w:sz w:val="22"/>
              </w:rPr>
            </w:pPr>
            <w:r w:rsidRPr="009026D4">
              <w:rPr>
                <w:rFonts w:ascii="Times New Roman" w:eastAsia="Calibri" w:hAnsi="Times New Roman" w:cs="Times New Roman"/>
                <w:bCs/>
                <w:sz w:val="22"/>
              </w:rPr>
              <w:t xml:space="preserve">Выдача </w:t>
            </w:r>
            <w:r>
              <w:rPr>
                <w:rFonts w:ascii="Times New Roman" w:eastAsia="Calibri" w:hAnsi="Times New Roman" w:cs="Times New Roman"/>
                <w:bCs/>
                <w:sz w:val="22"/>
              </w:rPr>
              <w:t xml:space="preserve">удостоверения </w:t>
            </w:r>
            <w:r w:rsidRPr="009026D4">
              <w:rPr>
                <w:rFonts w:ascii="Times New Roman" w:eastAsia="Calibri" w:hAnsi="Times New Roman" w:cs="Times New Roman"/>
                <w:bCs/>
                <w:sz w:val="22"/>
              </w:rPr>
              <w:t>и протокола проверки полученных знаний у работников и ответственных за выполнение работ после обучения (после проверки полученных знаний)</w:t>
            </w:r>
            <w:r w:rsidRPr="009026D4">
              <w:rPr>
                <w:rFonts w:ascii="Calibri" w:eastAsia="Calibri" w:hAnsi="Calibri" w:cs="Times New Roman"/>
                <w:bCs/>
                <w:sz w:val="22"/>
              </w:rPr>
              <w:t>.</w:t>
            </w:r>
          </w:p>
          <w:p w:rsidR="00714656" w:rsidRPr="00AA12BB" w:rsidRDefault="00714656" w:rsidP="00AA12BB">
            <w:pPr>
              <w:pStyle w:val="ac"/>
              <w:numPr>
                <w:ilvl w:val="0"/>
                <w:numId w:val="11"/>
              </w:numPr>
              <w:rPr>
                <w:rFonts w:ascii="Times New Roman" w:eastAsia="Times New Roman" w:hAnsi="Times New Roman" w:cs="Times New Roman"/>
                <w:bCs/>
                <w:color w:val="auto"/>
                <w:sz w:val="22"/>
              </w:rPr>
            </w:pPr>
            <w:r w:rsidRPr="00AA12BB">
              <w:rPr>
                <w:rFonts w:ascii="Times New Roman" w:eastAsia="Times New Roman" w:hAnsi="Times New Roman" w:cs="Times New Roman"/>
                <w:bCs/>
                <w:color w:val="auto"/>
                <w:sz w:val="22"/>
              </w:rPr>
              <w:lastRenderedPageBreak/>
              <w:t>Наличие аттестата на право проведения работ в об</w:t>
            </w:r>
            <w:r>
              <w:rPr>
                <w:rFonts w:ascii="Times New Roman" w:eastAsia="Times New Roman" w:hAnsi="Times New Roman" w:cs="Times New Roman"/>
                <w:bCs/>
                <w:color w:val="auto"/>
                <w:sz w:val="22"/>
              </w:rPr>
              <w:t xml:space="preserve">ласти промышленной безопасности (подготовка, переподготовка специалистов, работников </w:t>
            </w:r>
            <w:r w:rsidRPr="00FF721C">
              <w:rPr>
                <w:rFonts w:ascii="Times New Roman" w:eastAsia="Times New Roman" w:hAnsi="Times New Roman" w:cs="Times New Roman"/>
                <w:bCs/>
                <w:color w:val="auto"/>
                <w:sz w:val="22"/>
              </w:rPr>
              <w:t>в области промышленной безопасности</w:t>
            </w:r>
            <w:r>
              <w:rPr>
                <w:rFonts w:ascii="Times New Roman" w:eastAsia="Times New Roman" w:hAnsi="Times New Roman" w:cs="Times New Roman"/>
                <w:bCs/>
                <w:color w:val="auto"/>
                <w:sz w:val="22"/>
              </w:rPr>
              <w:t>).</w:t>
            </w:r>
          </w:p>
          <w:p w:rsidR="00714656" w:rsidRPr="00B17153" w:rsidRDefault="00714656" w:rsidP="00FD68F1">
            <w:pPr>
              <w:spacing w:before="100" w:beforeAutospacing="1" w:after="0" w:line="240" w:lineRule="auto"/>
              <w:contextualSpacing/>
              <w:rPr>
                <w:rFonts w:ascii="Times New Roman" w:hAnsi="Times New Roman" w:cs="Times New Roman"/>
                <w:b/>
                <w:sz w:val="22"/>
              </w:rPr>
            </w:pPr>
            <w:r w:rsidRPr="00B17153">
              <w:rPr>
                <w:rFonts w:ascii="Times New Roman" w:hAnsi="Times New Roman" w:cs="Times New Roman"/>
                <w:b/>
                <w:sz w:val="22"/>
              </w:rPr>
              <w:t>Адрес оказания услуги:</w:t>
            </w:r>
          </w:p>
          <w:p w:rsidR="00714656" w:rsidRPr="00D22FD9" w:rsidRDefault="00190097" w:rsidP="00D3261C">
            <w:pPr>
              <w:spacing w:before="100" w:beforeAutospacing="1" w:after="0" w:line="240" w:lineRule="auto"/>
              <w:contextualSpacing/>
              <w:rPr>
                <w:rFonts w:ascii="Times New Roman" w:hAnsi="Times New Roman" w:cs="Times New Roman"/>
                <w:sz w:val="16"/>
                <w:szCs w:val="16"/>
                <w:lang w:val="kk-KZ"/>
              </w:rPr>
            </w:pPr>
            <w:r>
              <w:rPr>
                <w:rFonts w:ascii="Times New Roman" w:hAnsi="Times New Roman" w:cs="Times New Roman"/>
                <w:sz w:val="22"/>
              </w:rPr>
              <w:t xml:space="preserve">Область </w:t>
            </w:r>
            <w:r w:rsidR="00E1767F">
              <w:rPr>
                <w:rFonts w:ascii="Times New Roman" w:hAnsi="Times New Roman" w:cs="Times New Roman"/>
                <w:sz w:val="22"/>
                <w:lang w:val="kk-KZ"/>
              </w:rPr>
              <w:t>Атырау</w:t>
            </w:r>
            <w:r>
              <w:rPr>
                <w:rFonts w:ascii="Times New Roman" w:hAnsi="Times New Roman" w:cs="Times New Roman"/>
                <w:sz w:val="22"/>
                <w:lang w:val="kk-KZ"/>
              </w:rPr>
              <w:t>, район Курмангазы, село Жумекен</w:t>
            </w:r>
            <w:r w:rsidR="00E1767F" w:rsidRPr="00507999">
              <w:rPr>
                <w:rFonts w:ascii="Times New Roman" w:hAnsi="Times New Roman" w:cs="Times New Roman"/>
                <w:sz w:val="22"/>
                <w:lang w:val="kk-KZ"/>
              </w:rPr>
              <w:t>.</w:t>
            </w:r>
          </w:p>
          <w:p w:rsidR="00714656" w:rsidRDefault="00714656" w:rsidP="00D3261C">
            <w:pPr>
              <w:spacing w:before="100" w:beforeAutospacing="1" w:after="0" w:line="240" w:lineRule="auto"/>
              <w:contextualSpacing/>
              <w:rPr>
                <w:rFonts w:ascii="Times New Roman" w:hAnsi="Times New Roman" w:cs="Times New Roman"/>
                <w:sz w:val="22"/>
              </w:rPr>
            </w:pPr>
          </w:p>
          <w:p w:rsidR="00714656" w:rsidRPr="0011736E" w:rsidRDefault="00714656" w:rsidP="00FD68F1">
            <w:pPr>
              <w:spacing w:before="100" w:beforeAutospacing="1" w:after="0" w:line="240" w:lineRule="auto"/>
              <w:contextualSpacing/>
              <w:rPr>
                <w:rFonts w:ascii="Times New Roman" w:hAnsi="Times New Roman" w:cs="Times New Roman"/>
                <w:sz w:val="22"/>
                <w:lang w:val="kk-KZ"/>
              </w:rPr>
            </w:pPr>
          </w:p>
          <w:p w:rsidR="00714656" w:rsidRPr="00E65BB9" w:rsidRDefault="00714656" w:rsidP="009778BC">
            <w:pPr>
              <w:spacing w:before="100" w:beforeAutospacing="1"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A002AD" w:rsidRPr="00844B33" w:rsidRDefault="00A002AD" w:rsidP="000B20FC">
      <w:pPr>
        <w:spacing w:after="0" w:line="240" w:lineRule="auto"/>
        <w:ind w:firstLine="567"/>
        <w:jc w:val="right"/>
        <w:rPr>
          <w:rFonts w:ascii="Times New Roman" w:eastAsia="Calibri" w:hAnsi="Times New Roman" w:cs="Times New Roman"/>
          <w:b/>
          <w:i/>
          <w:sz w:val="24"/>
          <w:szCs w:val="24"/>
        </w:rPr>
      </w:pPr>
    </w:p>
    <w:p w:rsidR="00394564" w:rsidRDefault="00394564" w:rsidP="00565BCF">
      <w:pPr>
        <w:jc w:val="right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bookmarkStart w:id="0" w:name="_GoBack"/>
      <w:bookmarkEnd w:id="0"/>
    </w:p>
    <w:p w:rsidR="002A019D" w:rsidRDefault="002A019D" w:rsidP="00565BCF">
      <w:pPr>
        <w:jc w:val="right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A002AD" w:rsidRDefault="00565BCF" w:rsidP="007A6CCD">
      <w:pPr>
        <w:jc w:val="right"/>
        <w:rPr>
          <w:rFonts w:ascii="Times New Roman" w:eastAsia="Calibri" w:hAnsi="Times New Roman" w:cs="Times New Roman"/>
          <w:b/>
          <w:sz w:val="24"/>
          <w:szCs w:val="24"/>
          <w:lang w:val="kk-KZ" w:eastAsia="ru-RU"/>
        </w:rPr>
      </w:pPr>
      <w:r w:rsidRPr="00A002AD">
        <w:rPr>
          <w:rFonts w:ascii="Times New Roman" w:hAnsi="Times New Roman" w:cs="Times New Roman"/>
          <w:b/>
          <w:bCs/>
          <w:color w:val="000000"/>
          <w:sz w:val="24"/>
          <w:szCs w:val="24"/>
        </w:rPr>
        <w:t>2-қосымша</w:t>
      </w:r>
    </w:p>
    <w:p w:rsidR="000B20FC" w:rsidRPr="00BB60EC" w:rsidRDefault="005A68E2" w:rsidP="00542C5E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  <w:r w:rsidRPr="005A68E2">
        <w:rPr>
          <w:rFonts w:ascii="Times New Roman" w:hAnsi="Times New Roman" w:cs="Times New Roman"/>
          <w:b/>
          <w:sz w:val="24"/>
          <w:szCs w:val="24"/>
          <w:lang w:val="kk-KZ"/>
        </w:rPr>
        <w:t>Жұмыстардың / қызметтердің</w:t>
      </w:r>
      <w:r w:rsidR="000B20FC" w:rsidRPr="00BB60EC">
        <w:rPr>
          <w:rFonts w:ascii="Times New Roman" w:eastAsia="Calibri" w:hAnsi="Times New Roman" w:cs="Times New Roman"/>
          <w:b/>
          <w:sz w:val="24"/>
          <w:szCs w:val="24"/>
          <w:lang w:val="kk-KZ" w:eastAsia="ru-RU"/>
        </w:rPr>
        <w:t xml:space="preserve"> техникалық ерекшелігі</w:t>
      </w:r>
    </w:p>
    <w:p w:rsidR="000B20FC" w:rsidRPr="00BB60EC" w:rsidRDefault="000B20FC" w:rsidP="000B20FC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</w:p>
    <w:tbl>
      <w:tblPr>
        <w:tblStyle w:val="af7"/>
        <w:tblW w:w="0" w:type="auto"/>
        <w:jc w:val="center"/>
        <w:tblLook w:val="04A0" w:firstRow="1" w:lastRow="0" w:firstColumn="1" w:lastColumn="0" w:noHBand="0" w:noVBand="1"/>
      </w:tblPr>
      <w:tblGrid>
        <w:gridCol w:w="829"/>
        <w:gridCol w:w="2540"/>
        <w:gridCol w:w="1275"/>
        <w:gridCol w:w="1560"/>
        <w:gridCol w:w="8262"/>
      </w:tblGrid>
      <w:tr w:rsidR="00714656" w:rsidRPr="00A002AD" w:rsidTr="00D22FD9">
        <w:trPr>
          <w:trHeight w:val="1335"/>
          <w:jc w:val="center"/>
        </w:trPr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4656" w:rsidRPr="00A002AD" w:rsidRDefault="00714656" w:rsidP="00287861">
            <w:pPr>
              <w:pStyle w:val="aa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002AD">
              <w:rPr>
                <w:rFonts w:ascii="Times New Roman" w:hAnsi="Times New Roman" w:cs="Times New Roman"/>
                <w:b/>
                <w:sz w:val="24"/>
                <w:szCs w:val="24"/>
              </w:rPr>
              <w:t>№ п./п.</w:t>
            </w:r>
          </w:p>
        </w:tc>
        <w:tc>
          <w:tcPr>
            <w:tcW w:w="2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4656" w:rsidRPr="00437799" w:rsidRDefault="00714656" w:rsidP="0014127D">
            <w:pPr>
              <w:pStyle w:val="aa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437799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Сатып алынатын тауарлардың / жұмыстардың / қызметтердің атауы</w:t>
            </w:r>
            <w:r w:rsidRPr="00437799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br/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4656" w:rsidRPr="00437799" w:rsidRDefault="00714656" w:rsidP="0014127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37799">
              <w:rPr>
                <w:rFonts w:ascii="Times New Roman" w:hAnsi="Times New Roman" w:cs="Times New Roman"/>
                <w:b/>
                <w:sz w:val="24"/>
                <w:szCs w:val="24"/>
              </w:rPr>
              <w:t>Бірлік</w:t>
            </w:r>
          </w:p>
          <w:p w:rsidR="00714656" w:rsidRPr="00437799" w:rsidRDefault="00714656" w:rsidP="0014127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37799">
              <w:rPr>
                <w:rFonts w:ascii="Times New Roman" w:hAnsi="Times New Roman" w:cs="Times New Roman"/>
                <w:b/>
                <w:sz w:val="24"/>
                <w:szCs w:val="24"/>
              </w:rPr>
              <w:t>өлшеу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4656" w:rsidRPr="00437799" w:rsidRDefault="00714656" w:rsidP="0014127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37799">
              <w:rPr>
                <w:rFonts w:ascii="Times New Roman" w:hAnsi="Times New Roman" w:cs="Times New Roman"/>
                <w:b/>
                <w:sz w:val="24"/>
                <w:szCs w:val="24"/>
              </w:rPr>
              <w:t>Саны</w:t>
            </w:r>
          </w:p>
        </w:tc>
        <w:tc>
          <w:tcPr>
            <w:tcW w:w="8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4656" w:rsidRPr="00437799" w:rsidRDefault="00714656" w:rsidP="0014127D">
            <w:pPr>
              <w:pStyle w:val="aa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37799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Тауарлардың / жұмыстардың / қызметтердің с</w:t>
            </w:r>
            <w:r w:rsidRPr="00437799"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 w:eastAsia="ru-RU"/>
              </w:rPr>
              <w:t>ипаттамасы</w:t>
            </w:r>
          </w:p>
        </w:tc>
      </w:tr>
      <w:tr w:rsidR="00714656" w:rsidRPr="00190097" w:rsidTr="00D22FD9">
        <w:trPr>
          <w:trHeight w:val="303"/>
          <w:jc w:val="center"/>
        </w:trPr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4656" w:rsidRDefault="00714656" w:rsidP="00287861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14656" w:rsidRDefault="00714656" w:rsidP="00287861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14656" w:rsidRDefault="00714656" w:rsidP="00287861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14656" w:rsidRDefault="00714656" w:rsidP="00287861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14656" w:rsidRDefault="00714656" w:rsidP="00287861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14656" w:rsidRDefault="00714656" w:rsidP="00287861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14656" w:rsidRDefault="00714656" w:rsidP="00287861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14656" w:rsidRDefault="00714656" w:rsidP="00287861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14656" w:rsidRDefault="00714656" w:rsidP="00287861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14656" w:rsidRDefault="00714656" w:rsidP="00287861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14656" w:rsidRPr="00A002AD" w:rsidRDefault="00714656" w:rsidP="00287861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02A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4656" w:rsidRDefault="00714656" w:rsidP="00565BCF">
            <w:pPr>
              <w:spacing w:after="0"/>
              <w:rPr>
                <w:rFonts w:ascii="Times New Roman" w:hAnsi="Times New Roman" w:cs="Times New Roman"/>
                <w:sz w:val="22"/>
                <w:lang w:val="kk-KZ"/>
              </w:rPr>
            </w:pPr>
          </w:p>
          <w:p w:rsidR="00714656" w:rsidRDefault="00714656" w:rsidP="00565BCF">
            <w:pPr>
              <w:spacing w:after="0"/>
              <w:rPr>
                <w:rFonts w:ascii="Times New Roman" w:hAnsi="Times New Roman" w:cs="Times New Roman"/>
                <w:sz w:val="22"/>
                <w:lang w:val="kk-KZ"/>
              </w:rPr>
            </w:pPr>
          </w:p>
          <w:p w:rsidR="00714656" w:rsidRDefault="00714656" w:rsidP="00565BCF">
            <w:pPr>
              <w:spacing w:after="0"/>
              <w:rPr>
                <w:rFonts w:ascii="Times New Roman" w:hAnsi="Times New Roman" w:cs="Times New Roman"/>
                <w:sz w:val="22"/>
                <w:lang w:val="kk-KZ"/>
              </w:rPr>
            </w:pPr>
          </w:p>
          <w:p w:rsidR="00714656" w:rsidRDefault="00714656" w:rsidP="00565BCF">
            <w:pPr>
              <w:spacing w:after="0"/>
              <w:rPr>
                <w:rFonts w:ascii="Times New Roman" w:hAnsi="Times New Roman" w:cs="Times New Roman"/>
                <w:sz w:val="22"/>
                <w:lang w:val="kk-KZ"/>
              </w:rPr>
            </w:pPr>
          </w:p>
          <w:p w:rsidR="00714656" w:rsidRDefault="00714656" w:rsidP="00565BCF">
            <w:pPr>
              <w:spacing w:after="0"/>
              <w:rPr>
                <w:rFonts w:ascii="Times New Roman" w:hAnsi="Times New Roman" w:cs="Times New Roman"/>
                <w:sz w:val="22"/>
                <w:lang w:val="kk-KZ"/>
              </w:rPr>
            </w:pPr>
          </w:p>
          <w:p w:rsidR="00714656" w:rsidRDefault="00714656" w:rsidP="00565BCF">
            <w:pPr>
              <w:spacing w:after="0"/>
              <w:rPr>
                <w:rFonts w:ascii="Times New Roman" w:hAnsi="Times New Roman" w:cs="Times New Roman"/>
                <w:sz w:val="22"/>
                <w:lang w:val="kk-KZ"/>
              </w:rPr>
            </w:pPr>
          </w:p>
          <w:p w:rsidR="00714656" w:rsidRDefault="00714656" w:rsidP="00565BCF">
            <w:pPr>
              <w:spacing w:after="0"/>
              <w:rPr>
                <w:rFonts w:ascii="Times New Roman" w:hAnsi="Times New Roman" w:cs="Times New Roman"/>
                <w:sz w:val="22"/>
                <w:lang w:val="kk-KZ"/>
              </w:rPr>
            </w:pPr>
          </w:p>
          <w:p w:rsidR="00714656" w:rsidRDefault="00714656" w:rsidP="00565BCF">
            <w:pPr>
              <w:spacing w:after="0"/>
              <w:rPr>
                <w:rFonts w:ascii="Times New Roman" w:hAnsi="Times New Roman" w:cs="Times New Roman"/>
                <w:sz w:val="22"/>
                <w:lang w:val="kk-KZ"/>
              </w:rPr>
            </w:pPr>
          </w:p>
          <w:p w:rsidR="00714656" w:rsidRPr="00437799" w:rsidRDefault="00714656" w:rsidP="00565BCF">
            <w:pPr>
              <w:spacing w:after="0"/>
              <w:rPr>
                <w:rFonts w:ascii="Times New Roman" w:hAnsi="Times New Roman" w:cs="Times New Roman"/>
                <w:sz w:val="22"/>
                <w:lang w:val="kk-KZ"/>
              </w:rPr>
            </w:pPr>
            <w:r w:rsidRPr="0047041A">
              <w:rPr>
                <w:rFonts w:ascii="Times New Roman" w:hAnsi="Times New Roman" w:cs="Times New Roman"/>
                <w:sz w:val="22"/>
                <w:lang w:val="kk-KZ"/>
              </w:rPr>
              <w:t>Өрт-техникалық минимум көлемінде өрт қауіпсіздігі мәселелері бойынша мамандар мен персоналды оқыту және аттестаттау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4656" w:rsidRDefault="00714656" w:rsidP="00565BC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2"/>
                <w:lang w:val="kk-KZ"/>
              </w:rPr>
            </w:pPr>
          </w:p>
          <w:p w:rsidR="00714656" w:rsidRDefault="00714656" w:rsidP="00565BC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2"/>
                <w:lang w:val="kk-KZ"/>
              </w:rPr>
            </w:pPr>
          </w:p>
          <w:p w:rsidR="00714656" w:rsidRDefault="00714656" w:rsidP="00565BC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2"/>
                <w:lang w:val="kk-KZ"/>
              </w:rPr>
            </w:pPr>
          </w:p>
          <w:p w:rsidR="00714656" w:rsidRDefault="00714656" w:rsidP="00565BC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2"/>
                <w:lang w:val="kk-KZ"/>
              </w:rPr>
            </w:pPr>
          </w:p>
          <w:p w:rsidR="00714656" w:rsidRDefault="00714656" w:rsidP="00565BC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2"/>
                <w:lang w:val="kk-KZ"/>
              </w:rPr>
            </w:pPr>
          </w:p>
          <w:p w:rsidR="00714656" w:rsidRDefault="00714656" w:rsidP="00565BC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2"/>
                <w:lang w:val="kk-KZ"/>
              </w:rPr>
            </w:pPr>
          </w:p>
          <w:p w:rsidR="00714656" w:rsidRDefault="00714656" w:rsidP="00565BC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2"/>
                <w:lang w:val="kk-KZ"/>
              </w:rPr>
            </w:pPr>
          </w:p>
          <w:p w:rsidR="00714656" w:rsidRDefault="00714656" w:rsidP="00565BC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2"/>
                <w:lang w:val="kk-KZ"/>
              </w:rPr>
            </w:pPr>
          </w:p>
          <w:p w:rsidR="00714656" w:rsidRDefault="00714656" w:rsidP="00565BC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2"/>
                <w:lang w:val="kk-KZ"/>
              </w:rPr>
            </w:pPr>
          </w:p>
          <w:p w:rsidR="00714656" w:rsidRDefault="00714656" w:rsidP="00565BC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2"/>
                <w:lang w:val="kk-KZ"/>
              </w:rPr>
            </w:pPr>
          </w:p>
          <w:p w:rsidR="00714656" w:rsidRDefault="00714656" w:rsidP="00565BC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2"/>
                <w:lang w:val="kk-KZ"/>
              </w:rPr>
            </w:pPr>
          </w:p>
          <w:p w:rsidR="00714656" w:rsidRDefault="00714656" w:rsidP="00565BC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2"/>
                <w:lang w:val="kk-KZ"/>
              </w:rPr>
            </w:pPr>
          </w:p>
          <w:p w:rsidR="00714656" w:rsidRPr="00437799" w:rsidRDefault="00A10D37" w:rsidP="00565BC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2"/>
                <w:lang w:val="kk-KZ"/>
              </w:rPr>
            </w:pPr>
            <w:r>
              <w:rPr>
                <w:rFonts w:ascii="Times New Roman" w:hAnsi="Times New Roman" w:cs="Times New Roman"/>
                <w:sz w:val="22"/>
                <w:lang w:val="kk-KZ"/>
              </w:rPr>
              <w:t xml:space="preserve"> адам</w:t>
            </w:r>
            <w:r w:rsidR="00714656" w:rsidRPr="00437799">
              <w:rPr>
                <w:rFonts w:ascii="Times New Roman" w:hAnsi="Times New Roman" w:cs="Times New Roman"/>
                <w:sz w:val="22"/>
                <w:lang w:val="kk-KZ"/>
              </w:rPr>
              <w:t xml:space="preserve">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4656" w:rsidRDefault="00714656" w:rsidP="00287861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lang w:val="kk-KZ"/>
              </w:rPr>
            </w:pPr>
          </w:p>
          <w:p w:rsidR="00714656" w:rsidRDefault="00714656" w:rsidP="00287861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lang w:val="kk-KZ"/>
              </w:rPr>
            </w:pPr>
          </w:p>
          <w:p w:rsidR="00714656" w:rsidRDefault="00714656" w:rsidP="00287861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lang w:val="kk-KZ"/>
              </w:rPr>
            </w:pPr>
          </w:p>
          <w:p w:rsidR="00714656" w:rsidRDefault="00714656" w:rsidP="00287861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lang w:val="kk-KZ"/>
              </w:rPr>
            </w:pPr>
          </w:p>
          <w:p w:rsidR="00714656" w:rsidRDefault="00714656" w:rsidP="00287861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lang w:val="kk-KZ"/>
              </w:rPr>
            </w:pPr>
          </w:p>
          <w:p w:rsidR="00714656" w:rsidRDefault="00714656" w:rsidP="00287861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lang w:val="kk-KZ"/>
              </w:rPr>
            </w:pPr>
          </w:p>
          <w:p w:rsidR="00714656" w:rsidRDefault="00714656" w:rsidP="00287861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lang w:val="kk-KZ"/>
              </w:rPr>
            </w:pPr>
          </w:p>
          <w:p w:rsidR="00714656" w:rsidRDefault="00714656" w:rsidP="00287861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lang w:val="kk-KZ"/>
              </w:rPr>
            </w:pPr>
          </w:p>
          <w:p w:rsidR="00714656" w:rsidRPr="00507999" w:rsidRDefault="00190097" w:rsidP="003A7215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lang w:val="kk-KZ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lang w:val="kk-KZ"/>
              </w:rPr>
              <w:t>27</w:t>
            </w:r>
          </w:p>
        </w:tc>
        <w:tc>
          <w:tcPr>
            <w:tcW w:w="8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4656" w:rsidRDefault="00714656" w:rsidP="00EC7B7B">
            <w:pPr>
              <w:spacing w:after="0" w:line="240" w:lineRule="auto"/>
              <w:rPr>
                <w:rFonts w:ascii="Times New Roman" w:hAnsi="Times New Roman" w:cs="Times New Roman"/>
                <w:b/>
                <w:sz w:val="22"/>
                <w:lang w:val="kk-KZ"/>
              </w:rPr>
            </w:pPr>
            <w:r w:rsidRPr="00190097">
              <w:rPr>
                <w:lang w:val="kk-KZ"/>
              </w:rPr>
              <w:br/>
            </w:r>
            <w:r w:rsidRPr="00190097">
              <w:rPr>
                <w:rFonts w:ascii="Times New Roman" w:hAnsi="Times New Roman" w:cs="Times New Roman"/>
                <w:b/>
                <w:sz w:val="22"/>
                <w:lang w:val="kk-KZ"/>
              </w:rPr>
              <w:t>Сатыпалу</w:t>
            </w:r>
            <w:r w:rsidRPr="00437799">
              <w:rPr>
                <w:rFonts w:ascii="Times New Roman" w:hAnsi="Times New Roman" w:cs="Times New Roman"/>
                <w:b/>
                <w:sz w:val="22"/>
                <w:lang w:val="kk-KZ"/>
              </w:rPr>
              <w:t>ынатын</w:t>
            </w:r>
            <w:r w:rsidRPr="00190097">
              <w:rPr>
                <w:rFonts w:ascii="Times New Roman" w:hAnsi="Times New Roman" w:cs="Times New Roman"/>
                <w:b/>
                <w:sz w:val="22"/>
                <w:lang w:val="kk-KZ"/>
              </w:rPr>
              <w:t xml:space="preserve">зат: </w:t>
            </w:r>
            <w:r w:rsidRPr="0047041A">
              <w:rPr>
                <w:rFonts w:ascii="Times New Roman" w:hAnsi="Times New Roman" w:cs="Times New Roman"/>
                <w:sz w:val="22"/>
                <w:lang w:val="kk-KZ"/>
              </w:rPr>
              <w:t>Өрт-техникалық минимум көлемінде өрт қауіпсіздігі мәселелері бойынша мамандар мен персоналды оқыту және аттестаттау</w:t>
            </w:r>
            <w:r>
              <w:rPr>
                <w:rFonts w:ascii="Times New Roman" w:hAnsi="Times New Roman" w:cs="Times New Roman"/>
                <w:sz w:val="22"/>
                <w:lang w:val="kk-KZ"/>
              </w:rPr>
              <w:t>.</w:t>
            </w:r>
          </w:p>
          <w:p w:rsidR="00714656" w:rsidRPr="001207E3" w:rsidRDefault="00714656" w:rsidP="001207E3">
            <w:pPr>
              <w:spacing w:after="0" w:line="240" w:lineRule="auto"/>
              <w:rPr>
                <w:rFonts w:ascii="Times New Roman" w:hAnsi="Times New Roman" w:cs="Times New Roman"/>
                <w:sz w:val="22"/>
                <w:lang w:val="kk-KZ"/>
              </w:rPr>
            </w:pPr>
            <w:r w:rsidRPr="00437799">
              <w:rPr>
                <w:rFonts w:ascii="Times New Roman" w:hAnsi="Times New Roman" w:cs="Times New Roman"/>
                <w:b/>
                <w:sz w:val="22"/>
                <w:lang w:val="kk-KZ"/>
              </w:rPr>
              <w:t>Мақсаты:</w:t>
            </w:r>
            <w:r w:rsidRPr="004D62DC">
              <w:rPr>
                <w:rFonts w:ascii="Times New Roman" w:hAnsi="Times New Roman" w:cs="Times New Roman"/>
                <w:sz w:val="22"/>
                <w:lang w:val="kk-KZ"/>
              </w:rPr>
              <w:t>Ол өрт қауіпсіздігі бойынша біліктілікті арттыру курсынан өтуі керек басшылар мен өрт қауіпсіздігі үшін жауапты адамдар үшін қолданылады</w:t>
            </w:r>
            <w:r w:rsidR="00507999">
              <w:rPr>
                <w:rFonts w:ascii="Times New Roman" w:hAnsi="Times New Roman" w:cs="Times New Roman"/>
                <w:sz w:val="22"/>
                <w:lang w:val="kk-KZ"/>
              </w:rPr>
              <w:t>.</w:t>
            </w:r>
            <w:r w:rsidRPr="001207E3">
              <w:rPr>
                <w:rFonts w:ascii="Times New Roman" w:hAnsi="Times New Roman" w:cs="Times New Roman"/>
                <w:sz w:val="22"/>
                <w:lang w:val="kk-KZ"/>
              </w:rPr>
              <w:t>Қазақстан Республикасы еңбек кодексінің 2015</w:t>
            </w:r>
            <w:r>
              <w:rPr>
                <w:rFonts w:ascii="Times New Roman" w:hAnsi="Times New Roman" w:cs="Times New Roman"/>
                <w:sz w:val="22"/>
                <w:lang w:val="kk-KZ"/>
              </w:rPr>
              <w:t>ж.</w:t>
            </w:r>
            <w:r w:rsidRPr="001207E3">
              <w:rPr>
                <w:rFonts w:ascii="Times New Roman" w:hAnsi="Times New Roman" w:cs="Times New Roman"/>
                <w:sz w:val="22"/>
                <w:lang w:val="kk-KZ"/>
              </w:rPr>
              <w:t xml:space="preserve"> 23 қараша №414-V</w:t>
            </w:r>
          </w:p>
          <w:p w:rsidR="00714656" w:rsidRDefault="00714656" w:rsidP="001207E3">
            <w:pPr>
              <w:spacing w:after="0" w:line="240" w:lineRule="auto"/>
              <w:rPr>
                <w:rFonts w:ascii="Times New Roman" w:hAnsi="Times New Roman" w:cs="Times New Roman"/>
                <w:sz w:val="22"/>
                <w:lang w:val="kk-KZ"/>
              </w:rPr>
            </w:pPr>
            <w:r w:rsidRPr="001207E3">
              <w:rPr>
                <w:rFonts w:ascii="Times New Roman" w:hAnsi="Times New Roman" w:cs="Times New Roman"/>
                <w:sz w:val="22"/>
                <w:lang w:val="kk-KZ"/>
              </w:rPr>
              <w:t>18</w:t>
            </w:r>
            <w:r>
              <w:rPr>
                <w:rFonts w:ascii="Times New Roman" w:hAnsi="Times New Roman" w:cs="Times New Roman"/>
                <w:sz w:val="22"/>
                <w:lang w:val="kk-KZ"/>
              </w:rPr>
              <w:t xml:space="preserve">2 Бап 3 тармақшасы 2 п2, сәйкес, </w:t>
            </w:r>
            <w:r w:rsidRPr="003275FC">
              <w:rPr>
                <w:rFonts w:ascii="Times New Roman" w:hAnsi="Times New Roman" w:cs="Times New Roman"/>
                <w:sz w:val="22"/>
                <w:lang w:val="kk-KZ"/>
              </w:rPr>
              <w:t>сонымен қатар «Ұйымдардың қызметкерлерін және тұрғындарды өрт қауіпсіздігі шараларына даярлау қағидаларын және оқу мазмұнына қойылатын талаптарды бекіту туралы» Қазақстан Республикасы Төтенше жағдайлар министрінің 2014 жылғы 9 маусымдағы № 276 бұйрығына өзгерістер енгізу туралы »Қазақстан Республикасы Ішкі істер министрінің 2015 жылғы 16 қыркүйектегі № 777 бұйрығы. өрт қауіпсіз</w:t>
            </w:r>
            <w:r>
              <w:rPr>
                <w:rFonts w:ascii="Times New Roman" w:hAnsi="Times New Roman" w:cs="Times New Roman"/>
                <w:sz w:val="22"/>
                <w:lang w:val="kk-KZ"/>
              </w:rPr>
              <w:t>дігі бойынша оқу бағдарламалары</w:t>
            </w:r>
            <w:r w:rsidRPr="003275FC">
              <w:rPr>
                <w:rFonts w:ascii="Times New Roman" w:hAnsi="Times New Roman" w:cs="Times New Roman"/>
                <w:sz w:val="22"/>
                <w:lang w:val="kk-KZ"/>
              </w:rPr>
              <w:t>».</w:t>
            </w:r>
          </w:p>
          <w:p w:rsidR="00714656" w:rsidRPr="00437799" w:rsidRDefault="00714656" w:rsidP="00EC7B7B">
            <w:pPr>
              <w:spacing w:after="0" w:line="240" w:lineRule="auto"/>
              <w:rPr>
                <w:rFonts w:ascii="Times New Roman" w:hAnsi="Times New Roman" w:cs="Times New Roman"/>
                <w:b/>
                <w:sz w:val="22"/>
                <w:lang w:val="kk-KZ"/>
              </w:rPr>
            </w:pPr>
            <w:r w:rsidRPr="00437799">
              <w:rPr>
                <w:rFonts w:ascii="Times New Roman" w:hAnsi="Times New Roman" w:cs="Times New Roman"/>
                <w:b/>
                <w:sz w:val="22"/>
                <w:lang w:val="kk-KZ"/>
              </w:rPr>
              <w:t>Жұмыстардың / қызметтердің негізгі сипаттамасы:</w:t>
            </w:r>
          </w:p>
          <w:p w:rsidR="00714656" w:rsidRPr="004013E2" w:rsidRDefault="00714656" w:rsidP="004013E2">
            <w:pPr>
              <w:spacing w:after="0"/>
              <w:rPr>
                <w:rFonts w:ascii="Times New Roman" w:hAnsi="Times New Roman" w:cs="Times New Roman"/>
                <w:sz w:val="22"/>
                <w:lang w:val="kk-KZ"/>
              </w:rPr>
            </w:pPr>
            <w:r w:rsidRPr="004013E2">
              <w:rPr>
                <w:rFonts w:ascii="Times New Roman" w:hAnsi="Times New Roman" w:cs="Times New Roman"/>
                <w:sz w:val="22"/>
                <w:lang w:val="kk-KZ"/>
              </w:rPr>
              <w:t>1) Оқу түрі: өрт-техникалық минимум. Теориялық.</w:t>
            </w:r>
          </w:p>
          <w:p w:rsidR="00714656" w:rsidRDefault="00714656" w:rsidP="00A32463">
            <w:pPr>
              <w:pStyle w:val="ac"/>
              <w:spacing w:after="0"/>
              <w:ind w:firstLine="0"/>
              <w:rPr>
                <w:rFonts w:ascii="Times New Roman" w:hAnsi="Times New Roman" w:cs="Times New Roman"/>
                <w:color w:val="auto"/>
                <w:sz w:val="22"/>
                <w:lang w:val="kk-KZ"/>
              </w:rPr>
            </w:pPr>
            <w:r w:rsidRPr="00782327">
              <w:rPr>
                <w:rFonts w:ascii="Times New Roman" w:hAnsi="Times New Roman" w:cs="Times New Roman"/>
                <w:color w:val="auto"/>
                <w:sz w:val="22"/>
                <w:lang w:val="kk-KZ"/>
              </w:rPr>
              <w:t xml:space="preserve">Өрт қауіпсіздігі саласындағы, нормативті-құқықтық актілердің талаптарын, өрт қауіпсіздігі, технологиялық процестің және ұйымның өндірісінің өрт </w:t>
            </w:r>
            <w:r w:rsidRPr="00782327">
              <w:rPr>
                <w:rFonts w:ascii="Times New Roman" w:hAnsi="Times New Roman" w:cs="Times New Roman"/>
                <w:color w:val="auto"/>
                <w:sz w:val="22"/>
                <w:lang w:val="kk-KZ"/>
              </w:rPr>
              <w:lastRenderedPageBreak/>
              <w:t xml:space="preserve">қауіптілігі тұрғысынан, сондай-ақ ұйымда өрт туындаған кездегі әдістер мен әрекеттер өрттің алдын алу бойынша практикалық дағдыларды дамытуға мүмкіндік беретін, өрт-техникалық минимумды үйрету, өрт болған жағдайда адамдардың өмірін, денсаулығын және мүліктерін сақтау. Оқытылған жұмысшылар саны - </w:t>
            </w:r>
            <w:r w:rsidR="00190097">
              <w:rPr>
                <w:rFonts w:ascii="Times New Roman" w:hAnsi="Times New Roman" w:cs="Times New Roman"/>
                <w:color w:val="auto"/>
                <w:sz w:val="22"/>
                <w:lang w:val="kk-KZ"/>
              </w:rPr>
              <w:t>27</w:t>
            </w:r>
            <w:r w:rsidRPr="00782327">
              <w:rPr>
                <w:rFonts w:ascii="Times New Roman" w:hAnsi="Times New Roman" w:cs="Times New Roman"/>
                <w:color w:val="auto"/>
                <w:sz w:val="22"/>
                <w:lang w:val="kk-KZ"/>
              </w:rPr>
              <w:t xml:space="preserve"> адам.</w:t>
            </w:r>
          </w:p>
          <w:p w:rsidR="00714656" w:rsidRDefault="00714656" w:rsidP="004013E2">
            <w:pPr>
              <w:spacing w:after="0"/>
              <w:rPr>
                <w:rFonts w:ascii="Times New Roman" w:hAnsi="Times New Roman" w:cs="Times New Roman"/>
                <w:sz w:val="22"/>
                <w:lang w:val="kk-KZ"/>
              </w:rPr>
            </w:pPr>
            <w:r>
              <w:rPr>
                <w:rFonts w:ascii="Times New Roman" w:hAnsi="Times New Roman" w:cs="Times New Roman"/>
                <w:sz w:val="22"/>
                <w:lang w:val="kk-KZ"/>
              </w:rPr>
              <w:t xml:space="preserve">2) </w:t>
            </w:r>
            <w:r w:rsidRPr="00B639FC">
              <w:rPr>
                <w:rFonts w:ascii="Times New Roman" w:hAnsi="Times New Roman" w:cs="Times New Roman"/>
                <w:sz w:val="22"/>
                <w:lang w:val="kk-KZ"/>
              </w:rPr>
              <w:t>Толық бастапқы теориялық курсты өткізу.</w:t>
            </w:r>
          </w:p>
          <w:p w:rsidR="00714656" w:rsidRPr="00783E87" w:rsidRDefault="00714656" w:rsidP="00783E87">
            <w:pPr>
              <w:spacing w:after="0"/>
              <w:rPr>
                <w:rFonts w:ascii="Times New Roman" w:hAnsi="Times New Roman" w:cs="Times New Roman"/>
                <w:sz w:val="22"/>
                <w:lang w:val="kk-KZ"/>
              </w:rPr>
            </w:pPr>
            <w:r>
              <w:rPr>
                <w:rFonts w:ascii="Times New Roman" w:hAnsi="Times New Roman" w:cs="Times New Roman"/>
                <w:sz w:val="22"/>
                <w:lang w:val="kk-KZ"/>
              </w:rPr>
              <w:t xml:space="preserve">3) </w:t>
            </w:r>
            <w:r w:rsidRPr="00783E87">
              <w:rPr>
                <w:rFonts w:ascii="Times New Roman" w:hAnsi="Times New Roman" w:cs="Times New Roman"/>
                <w:sz w:val="22"/>
                <w:lang w:val="kk-KZ"/>
              </w:rPr>
              <w:t>жаттығу ұзақтығы 1 (бір) аптадан аспайды.</w:t>
            </w:r>
          </w:p>
          <w:p w:rsidR="00714656" w:rsidRPr="00783E87" w:rsidRDefault="00714656" w:rsidP="00783E87">
            <w:pPr>
              <w:spacing w:after="0"/>
              <w:rPr>
                <w:rFonts w:ascii="Times New Roman" w:hAnsi="Times New Roman" w:cs="Times New Roman"/>
                <w:sz w:val="22"/>
                <w:lang w:val="kk-KZ"/>
              </w:rPr>
            </w:pPr>
            <w:r>
              <w:rPr>
                <w:rFonts w:ascii="Times New Roman" w:hAnsi="Times New Roman" w:cs="Times New Roman"/>
                <w:sz w:val="22"/>
                <w:lang w:val="kk-KZ"/>
              </w:rPr>
              <w:t>4</w:t>
            </w:r>
            <w:r w:rsidRPr="00783E87">
              <w:rPr>
                <w:rFonts w:ascii="Times New Roman" w:hAnsi="Times New Roman" w:cs="Times New Roman"/>
                <w:sz w:val="22"/>
                <w:lang w:val="kk-KZ"/>
              </w:rPr>
              <w:t>) Оқу уақыты: жұмыс күндері, 9.00-ден 17.00-ге дейін.</w:t>
            </w:r>
          </w:p>
          <w:p w:rsidR="00714656" w:rsidRPr="00783E87" w:rsidRDefault="00714656" w:rsidP="00783E87">
            <w:pPr>
              <w:spacing w:after="0"/>
              <w:rPr>
                <w:rFonts w:ascii="Times New Roman" w:hAnsi="Times New Roman" w:cs="Times New Roman"/>
                <w:sz w:val="22"/>
                <w:lang w:val="kk-KZ"/>
              </w:rPr>
            </w:pPr>
            <w:r>
              <w:rPr>
                <w:rFonts w:ascii="Times New Roman" w:hAnsi="Times New Roman" w:cs="Times New Roman"/>
                <w:sz w:val="22"/>
                <w:lang w:val="kk-KZ"/>
              </w:rPr>
              <w:t>5</w:t>
            </w:r>
            <w:r w:rsidRPr="00783E87">
              <w:rPr>
                <w:rFonts w:ascii="Times New Roman" w:hAnsi="Times New Roman" w:cs="Times New Roman"/>
                <w:sz w:val="22"/>
                <w:lang w:val="kk-KZ"/>
              </w:rPr>
              <w:t>) практикалық сабақтар Тапсырыс берушінің аумағында өткізіледі;</w:t>
            </w:r>
          </w:p>
          <w:p w:rsidR="00714656" w:rsidRPr="00783E87" w:rsidRDefault="00714656" w:rsidP="00783E87">
            <w:pPr>
              <w:spacing w:after="0"/>
              <w:rPr>
                <w:rFonts w:ascii="Times New Roman" w:hAnsi="Times New Roman" w:cs="Times New Roman"/>
                <w:sz w:val="22"/>
                <w:lang w:val="kk-KZ"/>
              </w:rPr>
            </w:pPr>
            <w:r>
              <w:rPr>
                <w:rFonts w:ascii="Times New Roman" w:hAnsi="Times New Roman" w:cs="Times New Roman"/>
                <w:sz w:val="22"/>
                <w:lang w:val="kk-KZ"/>
              </w:rPr>
              <w:t>6</w:t>
            </w:r>
            <w:r w:rsidRPr="00783E87">
              <w:rPr>
                <w:rFonts w:ascii="Times New Roman" w:hAnsi="Times New Roman" w:cs="Times New Roman"/>
                <w:sz w:val="22"/>
                <w:lang w:val="kk-KZ"/>
              </w:rPr>
              <w:t>) Оқушыларды мердігердің әдістемелік әдебиеттерімен қамтамасыз ету.</w:t>
            </w:r>
          </w:p>
          <w:p w:rsidR="00714656" w:rsidRDefault="00714656" w:rsidP="0096617F">
            <w:pPr>
              <w:spacing w:after="0"/>
              <w:rPr>
                <w:rFonts w:ascii="Times New Roman" w:hAnsi="Times New Roman" w:cs="Times New Roman"/>
                <w:sz w:val="22"/>
                <w:lang w:val="kk-KZ"/>
              </w:rPr>
            </w:pPr>
            <w:r>
              <w:rPr>
                <w:rFonts w:ascii="Times New Roman" w:hAnsi="Times New Roman" w:cs="Times New Roman"/>
                <w:sz w:val="22"/>
                <w:lang w:val="kk-KZ"/>
              </w:rPr>
              <w:t>7</w:t>
            </w:r>
            <w:r w:rsidRPr="00783E87">
              <w:rPr>
                <w:rFonts w:ascii="Times New Roman" w:hAnsi="Times New Roman" w:cs="Times New Roman"/>
                <w:sz w:val="22"/>
                <w:lang w:val="kk-KZ"/>
              </w:rPr>
              <w:t>) қызметкерлер мен оқудан кейін жұмысты орындауға жауапты адамдар арасында алған білімдерін тексеру туралы анықтама және хаттама беру (алған білімдерін тексергеннен кейін).</w:t>
            </w:r>
          </w:p>
          <w:p w:rsidR="00714656" w:rsidRDefault="00714656" w:rsidP="0096617F">
            <w:pPr>
              <w:spacing w:after="0"/>
              <w:rPr>
                <w:rFonts w:ascii="Times New Roman" w:hAnsi="Times New Roman" w:cs="Times New Roman"/>
                <w:sz w:val="22"/>
                <w:lang w:val="kk-KZ"/>
              </w:rPr>
            </w:pPr>
            <w:r>
              <w:rPr>
                <w:rFonts w:ascii="Times New Roman" w:hAnsi="Times New Roman" w:cs="Times New Roman"/>
                <w:sz w:val="22"/>
                <w:lang w:val="kk-KZ"/>
              </w:rPr>
              <w:t xml:space="preserve">8) </w:t>
            </w:r>
            <w:r w:rsidRPr="00DD7B69">
              <w:rPr>
                <w:rFonts w:ascii="Times New Roman" w:hAnsi="Times New Roman" w:cs="Times New Roman"/>
                <w:sz w:val="22"/>
                <w:lang w:val="kk-KZ"/>
              </w:rPr>
              <w:t>Өнеркәсіптік қауіпсіздік саласында жұмыс істеу құқығына</w:t>
            </w:r>
            <w:r>
              <w:rPr>
                <w:rFonts w:ascii="Times New Roman" w:hAnsi="Times New Roman" w:cs="Times New Roman"/>
                <w:sz w:val="22"/>
                <w:lang w:val="kk-KZ"/>
              </w:rPr>
              <w:t xml:space="preserve"> куәлік </w:t>
            </w:r>
            <w:r w:rsidRPr="00FF721C">
              <w:rPr>
                <w:rFonts w:ascii="Times New Roman" w:hAnsi="Times New Roman" w:cs="Times New Roman"/>
                <w:sz w:val="22"/>
                <w:lang w:val="kk-KZ"/>
              </w:rPr>
              <w:t>(өндірістік қауіпсіздік саласындағы мамандарды, жұмысшыларды даярлау, қайта даярлау).</w:t>
            </w:r>
          </w:p>
          <w:p w:rsidR="00507999" w:rsidRPr="0096617F" w:rsidRDefault="00507999" w:rsidP="0096617F">
            <w:pPr>
              <w:spacing w:after="0"/>
              <w:rPr>
                <w:rFonts w:ascii="Times New Roman" w:hAnsi="Times New Roman" w:cs="Times New Roman"/>
                <w:sz w:val="22"/>
                <w:lang w:val="kk-KZ"/>
              </w:rPr>
            </w:pPr>
          </w:p>
          <w:p w:rsidR="00714656" w:rsidRPr="00437799" w:rsidRDefault="00714656" w:rsidP="00EC7B7B">
            <w:pPr>
              <w:spacing w:after="0" w:line="240" w:lineRule="auto"/>
              <w:rPr>
                <w:rFonts w:ascii="Times New Roman" w:hAnsi="Times New Roman" w:cs="Times New Roman"/>
                <w:b/>
                <w:sz w:val="22"/>
                <w:lang w:val="kk-KZ"/>
              </w:rPr>
            </w:pPr>
            <w:r w:rsidRPr="00437799">
              <w:rPr>
                <w:rFonts w:ascii="Times New Roman" w:hAnsi="Times New Roman" w:cs="Times New Roman"/>
                <w:b/>
                <w:sz w:val="22"/>
                <w:lang w:val="kk-KZ"/>
              </w:rPr>
              <w:t>Қызмет көрсету мекен-жайы:</w:t>
            </w:r>
          </w:p>
          <w:p w:rsidR="00714656" w:rsidRPr="00437799" w:rsidRDefault="00714656" w:rsidP="00EC7B7B">
            <w:pPr>
              <w:spacing w:after="0" w:line="240" w:lineRule="auto"/>
              <w:rPr>
                <w:rFonts w:ascii="Times New Roman" w:hAnsi="Times New Roman" w:cs="Times New Roman"/>
                <w:b/>
                <w:sz w:val="22"/>
                <w:lang w:val="kk-KZ"/>
              </w:rPr>
            </w:pPr>
          </w:p>
          <w:p w:rsidR="00D22FD9" w:rsidRPr="00D22FD9" w:rsidRDefault="00E1767F" w:rsidP="00D22FD9">
            <w:pPr>
              <w:spacing w:before="100" w:beforeAutospacing="1" w:after="0" w:line="240" w:lineRule="auto"/>
              <w:contextualSpacing/>
              <w:rPr>
                <w:rFonts w:ascii="Times New Roman" w:hAnsi="Times New Roman" w:cs="Times New Roman"/>
                <w:sz w:val="16"/>
                <w:szCs w:val="16"/>
                <w:lang w:val="kk-KZ"/>
              </w:rPr>
            </w:pPr>
            <w:r>
              <w:rPr>
                <w:rFonts w:ascii="Times New Roman" w:hAnsi="Times New Roman" w:cs="Times New Roman"/>
                <w:sz w:val="22"/>
                <w:lang w:val="kk-KZ"/>
              </w:rPr>
              <w:t xml:space="preserve">Атырау облысы, Құрманғазы ауданы, </w:t>
            </w:r>
            <w:r w:rsidR="00190097">
              <w:rPr>
                <w:rFonts w:ascii="Times New Roman" w:hAnsi="Times New Roman" w:cs="Times New Roman"/>
                <w:sz w:val="22"/>
                <w:lang w:val="kk-KZ"/>
              </w:rPr>
              <w:t>Жұмекен</w:t>
            </w:r>
            <w:r w:rsidR="00507999">
              <w:rPr>
                <w:rFonts w:ascii="Times New Roman" w:hAnsi="Times New Roman" w:cs="Times New Roman"/>
                <w:sz w:val="22"/>
                <w:lang w:val="kk-KZ"/>
              </w:rPr>
              <w:t xml:space="preserve"> селосы, </w:t>
            </w:r>
          </w:p>
          <w:p w:rsidR="00714656" w:rsidRDefault="00714656" w:rsidP="004C38D9">
            <w:pPr>
              <w:spacing w:after="0" w:line="240" w:lineRule="auto"/>
              <w:rPr>
                <w:rFonts w:ascii="Times New Roman" w:hAnsi="Times New Roman" w:cs="Times New Roman"/>
                <w:sz w:val="22"/>
                <w:lang w:val="kk-KZ"/>
              </w:rPr>
            </w:pPr>
          </w:p>
          <w:p w:rsidR="00714656" w:rsidRPr="004C38D9" w:rsidRDefault="00714656" w:rsidP="004C38D9">
            <w:pPr>
              <w:spacing w:after="0" w:line="240" w:lineRule="auto"/>
              <w:rPr>
                <w:rFonts w:ascii="Times New Roman" w:hAnsi="Times New Roman" w:cs="Times New Roman"/>
                <w:sz w:val="22"/>
                <w:lang w:val="kk-KZ"/>
              </w:rPr>
            </w:pPr>
          </w:p>
        </w:tc>
      </w:tr>
    </w:tbl>
    <w:p w:rsidR="002A2489" w:rsidRPr="006761D5" w:rsidRDefault="002A2489" w:rsidP="002A2489">
      <w:pPr>
        <w:spacing w:after="0" w:line="240" w:lineRule="auto"/>
        <w:rPr>
          <w:rFonts w:ascii="Times New Roman" w:hAnsi="Times New Roman" w:cs="Times New Roman"/>
          <w:vanish/>
          <w:sz w:val="24"/>
          <w:szCs w:val="24"/>
          <w:lang w:val="kk-KZ"/>
        </w:rPr>
      </w:pPr>
    </w:p>
    <w:p w:rsidR="002A2489" w:rsidRPr="00FB2B19" w:rsidRDefault="002A2489" w:rsidP="002A2489">
      <w:pPr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</w:p>
    <w:p w:rsidR="002A2489" w:rsidRPr="00FB2B19" w:rsidRDefault="002A2489" w:rsidP="002A2489">
      <w:pPr>
        <w:spacing w:after="0" w:line="240" w:lineRule="auto"/>
        <w:rPr>
          <w:rFonts w:ascii="Times New Roman" w:hAnsi="Times New Roman" w:cs="Times New Roman"/>
          <w:vanish/>
          <w:sz w:val="24"/>
          <w:szCs w:val="24"/>
          <w:lang w:val="kk-KZ"/>
        </w:rPr>
      </w:pPr>
    </w:p>
    <w:sectPr w:rsidR="002A2489" w:rsidRPr="00FB2B19" w:rsidSect="00664859">
      <w:pgSz w:w="16838" w:h="11906" w:orient="landscape"/>
      <w:pgMar w:top="709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B1051" w:rsidRDefault="00FB1051">
      <w:pPr>
        <w:spacing w:after="0" w:line="240" w:lineRule="auto"/>
      </w:pPr>
      <w:r>
        <w:separator/>
      </w:r>
    </w:p>
  </w:endnote>
  <w:endnote w:type="continuationSeparator" w:id="0">
    <w:p w:rsidR="00FB1051" w:rsidRDefault="00FB105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WenQuanYi Micro Hei">
    <w:panose1 w:val="00000000000000000000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B1051" w:rsidRDefault="00FB1051">
      <w:pPr>
        <w:spacing w:after="0" w:line="240" w:lineRule="auto"/>
      </w:pPr>
      <w:r>
        <w:separator/>
      </w:r>
    </w:p>
  </w:footnote>
  <w:footnote w:type="continuationSeparator" w:id="0">
    <w:p w:rsidR="00FB1051" w:rsidRDefault="00FB105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157C93"/>
    <w:multiLevelType w:val="hybridMultilevel"/>
    <w:tmpl w:val="8DC4FDEE"/>
    <w:lvl w:ilvl="0" w:tplc="54D6ED64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204137"/>
    <w:multiLevelType w:val="hybridMultilevel"/>
    <w:tmpl w:val="BD68DBC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7E851EE"/>
    <w:multiLevelType w:val="hybridMultilevel"/>
    <w:tmpl w:val="56209A2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4AA10CD"/>
    <w:multiLevelType w:val="hybridMultilevel"/>
    <w:tmpl w:val="88A00A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B5B44E8"/>
    <w:multiLevelType w:val="hybridMultilevel"/>
    <w:tmpl w:val="8DC4FDEE"/>
    <w:lvl w:ilvl="0" w:tplc="54D6ED64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E9A59CE"/>
    <w:multiLevelType w:val="hybridMultilevel"/>
    <w:tmpl w:val="16169B22"/>
    <w:lvl w:ilvl="0" w:tplc="04190001">
      <w:start w:val="1"/>
      <w:numFmt w:val="bullet"/>
      <w:lvlText w:val=""/>
      <w:lvlJc w:val="left"/>
      <w:pPr>
        <w:ind w:left="143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6" w15:restartNumberingAfterBreak="0">
    <w:nsid w:val="4222466F"/>
    <w:multiLevelType w:val="multilevel"/>
    <w:tmpl w:val="B27E17E0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start w:val="1"/>
      <w:numFmt w:val="decimal"/>
      <w:lvlText w:val="%2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442756D6"/>
    <w:multiLevelType w:val="hybridMultilevel"/>
    <w:tmpl w:val="0324C66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19D3693"/>
    <w:multiLevelType w:val="hybridMultilevel"/>
    <w:tmpl w:val="DF3EE60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27630D4"/>
    <w:multiLevelType w:val="hybridMultilevel"/>
    <w:tmpl w:val="DFFA3AA0"/>
    <w:lvl w:ilvl="0" w:tplc="9EBE7208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0443235"/>
    <w:multiLevelType w:val="hybridMultilevel"/>
    <w:tmpl w:val="9B78CB0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5660EE2"/>
    <w:multiLevelType w:val="hybridMultilevel"/>
    <w:tmpl w:val="4532E93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5AE60B7"/>
    <w:multiLevelType w:val="hybridMultilevel"/>
    <w:tmpl w:val="34EEE07A"/>
    <w:lvl w:ilvl="0" w:tplc="087CBBBA">
      <w:numFmt w:val="bullet"/>
      <w:pStyle w:val="TabelleAufzhlung"/>
      <w:lvlText w:val="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  <w:color w:val="auto"/>
        <w:sz w:val="16"/>
        <w:szCs w:val="16"/>
      </w:rPr>
    </w:lvl>
    <w:lvl w:ilvl="1" w:tplc="04070003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70005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7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7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7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7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2"/>
  </w:num>
  <w:num w:numId="2">
    <w:abstractNumId w:val="9"/>
  </w:num>
  <w:num w:numId="3">
    <w:abstractNumId w:val="7"/>
  </w:num>
  <w:num w:numId="4">
    <w:abstractNumId w:val="10"/>
  </w:num>
  <w:num w:numId="5">
    <w:abstractNumId w:val="8"/>
  </w:num>
  <w:num w:numId="6">
    <w:abstractNumId w:val="1"/>
  </w:num>
  <w:num w:numId="7">
    <w:abstractNumId w:val="5"/>
  </w:num>
  <w:num w:numId="8">
    <w:abstractNumId w:val="11"/>
  </w:num>
  <w:num w:numId="9">
    <w:abstractNumId w:val="2"/>
  </w:num>
  <w:num w:numId="10">
    <w:abstractNumId w:val="3"/>
  </w:num>
  <w:num w:numId="1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4"/>
  </w:num>
  <w:num w:numId="13">
    <w:abstractNumId w:val="0"/>
  </w:num>
  <w:num w:numId="14">
    <w:abstractNumId w:val="6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F6DFB"/>
    <w:rsid w:val="000027D8"/>
    <w:rsid w:val="00010D0A"/>
    <w:rsid w:val="000110B4"/>
    <w:rsid w:val="00011F2D"/>
    <w:rsid w:val="00015EB8"/>
    <w:rsid w:val="00021C30"/>
    <w:rsid w:val="000249CF"/>
    <w:rsid w:val="00025505"/>
    <w:rsid w:val="00041704"/>
    <w:rsid w:val="000426C4"/>
    <w:rsid w:val="00054252"/>
    <w:rsid w:val="00064799"/>
    <w:rsid w:val="0006592C"/>
    <w:rsid w:val="0006606A"/>
    <w:rsid w:val="0007206F"/>
    <w:rsid w:val="00081242"/>
    <w:rsid w:val="000827E6"/>
    <w:rsid w:val="000935C0"/>
    <w:rsid w:val="000A0001"/>
    <w:rsid w:val="000A65D4"/>
    <w:rsid w:val="000B20FC"/>
    <w:rsid w:val="000B3522"/>
    <w:rsid w:val="000B4F66"/>
    <w:rsid w:val="000D2D0F"/>
    <w:rsid w:val="000D33AE"/>
    <w:rsid w:val="000D5A58"/>
    <w:rsid w:val="000D64B8"/>
    <w:rsid w:val="000E647A"/>
    <w:rsid w:val="000E713A"/>
    <w:rsid w:val="000E792E"/>
    <w:rsid w:val="000F6A95"/>
    <w:rsid w:val="000F78CD"/>
    <w:rsid w:val="00110A5E"/>
    <w:rsid w:val="001115F1"/>
    <w:rsid w:val="001135C3"/>
    <w:rsid w:val="00114BE8"/>
    <w:rsid w:val="00117138"/>
    <w:rsid w:val="0011736E"/>
    <w:rsid w:val="001207E3"/>
    <w:rsid w:val="00121E74"/>
    <w:rsid w:val="00126D30"/>
    <w:rsid w:val="00133312"/>
    <w:rsid w:val="0013475A"/>
    <w:rsid w:val="00136523"/>
    <w:rsid w:val="00142D43"/>
    <w:rsid w:val="00146CBE"/>
    <w:rsid w:val="00163C01"/>
    <w:rsid w:val="0017250F"/>
    <w:rsid w:val="0017619C"/>
    <w:rsid w:val="001864DE"/>
    <w:rsid w:val="00190097"/>
    <w:rsid w:val="00192CD3"/>
    <w:rsid w:val="001A6508"/>
    <w:rsid w:val="001B61A4"/>
    <w:rsid w:val="001C02E6"/>
    <w:rsid w:val="001C2B13"/>
    <w:rsid w:val="001D1615"/>
    <w:rsid w:val="001D3A03"/>
    <w:rsid w:val="001D44CC"/>
    <w:rsid w:val="001E4563"/>
    <w:rsid w:val="001E532A"/>
    <w:rsid w:val="001E5825"/>
    <w:rsid w:val="001F1D1D"/>
    <w:rsid w:val="001F5B52"/>
    <w:rsid w:val="00212FDB"/>
    <w:rsid w:val="00213FD0"/>
    <w:rsid w:val="00241AD7"/>
    <w:rsid w:val="0025011C"/>
    <w:rsid w:val="00262478"/>
    <w:rsid w:val="00266841"/>
    <w:rsid w:val="002674BD"/>
    <w:rsid w:val="002822DE"/>
    <w:rsid w:val="002914EC"/>
    <w:rsid w:val="00294B4E"/>
    <w:rsid w:val="002A019D"/>
    <w:rsid w:val="002A2489"/>
    <w:rsid w:val="002A3225"/>
    <w:rsid w:val="002C1853"/>
    <w:rsid w:val="002C50A3"/>
    <w:rsid w:val="002F1528"/>
    <w:rsid w:val="002F3DA9"/>
    <w:rsid w:val="002F5D39"/>
    <w:rsid w:val="00302200"/>
    <w:rsid w:val="00310365"/>
    <w:rsid w:val="00311D13"/>
    <w:rsid w:val="00312361"/>
    <w:rsid w:val="00321B5E"/>
    <w:rsid w:val="00324790"/>
    <w:rsid w:val="00324962"/>
    <w:rsid w:val="00324E31"/>
    <w:rsid w:val="003275FC"/>
    <w:rsid w:val="00333B7E"/>
    <w:rsid w:val="00336B81"/>
    <w:rsid w:val="00337CF0"/>
    <w:rsid w:val="00345F1B"/>
    <w:rsid w:val="00355A48"/>
    <w:rsid w:val="00360837"/>
    <w:rsid w:val="00361489"/>
    <w:rsid w:val="00364250"/>
    <w:rsid w:val="00370C22"/>
    <w:rsid w:val="00370CB2"/>
    <w:rsid w:val="00381647"/>
    <w:rsid w:val="00394564"/>
    <w:rsid w:val="003A358C"/>
    <w:rsid w:val="003A6617"/>
    <w:rsid w:val="003A7215"/>
    <w:rsid w:val="003B40D5"/>
    <w:rsid w:val="003C1008"/>
    <w:rsid w:val="003C30B1"/>
    <w:rsid w:val="003C6E62"/>
    <w:rsid w:val="003D0321"/>
    <w:rsid w:val="003D048E"/>
    <w:rsid w:val="003D1E60"/>
    <w:rsid w:val="003D263C"/>
    <w:rsid w:val="003E4253"/>
    <w:rsid w:val="003F5718"/>
    <w:rsid w:val="004013E2"/>
    <w:rsid w:val="00407CD7"/>
    <w:rsid w:val="00417581"/>
    <w:rsid w:val="004223DE"/>
    <w:rsid w:val="00427DB9"/>
    <w:rsid w:val="0043140F"/>
    <w:rsid w:val="004316FE"/>
    <w:rsid w:val="00432456"/>
    <w:rsid w:val="00437799"/>
    <w:rsid w:val="004415D8"/>
    <w:rsid w:val="00441E0C"/>
    <w:rsid w:val="00444406"/>
    <w:rsid w:val="00454E0F"/>
    <w:rsid w:val="004562B3"/>
    <w:rsid w:val="00464E9B"/>
    <w:rsid w:val="004654A1"/>
    <w:rsid w:val="0046613C"/>
    <w:rsid w:val="00467253"/>
    <w:rsid w:val="0047041A"/>
    <w:rsid w:val="004803BE"/>
    <w:rsid w:val="004817C4"/>
    <w:rsid w:val="00483C2A"/>
    <w:rsid w:val="004916CD"/>
    <w:rsid w:val="00493C9A"/>
    <w:rsid w:val="004A046B"/>
    <w:rsid w:val="004A3D12"/>
    <w:rsid w:val="004A7A15"/>
    <w:rsid w:val="004B2AD7"/>
    <w:rsid w:val="004B5D51"/>
    <w:rsid w:val="004C1A36"/>
    <w:rsid w:val="004C38D9"/>
    <w:rsid w:val="004D62DC"/>
    <w:rsid w:val="00502DD1"/>
    <w:rsid w:val="00507999"/>
    <w:rsid w:val="00513AB5"/>
    <w:rsid w:val="00513F0A"/>
    <w:rsid w:val="00523916"/>
    <w:rsid w:val="00523C11"/>
    <w:rsid w:val="005364E2"/>
    <w:rsid w:val="00542C5E"/>
    <w:rsid w:val="005543A0"/>
    <w:rsid w:val="00554D69"/>
    <w:rsid w:val="00565BCF"/>
    <w:rsid w:val="0057511A"/>
    <w:rsid w:val="00580935"/>
    <w:rsid w:val="0058097C"/>
    <w:rsid w:val="00583189"/>
    <w:rsid w:val="00585EF3"/>
    <w:rsid w:val="0059052E"/>
    <w:rsid w:val="0059485A"/>
    <w:rsid w:val="005A68E2"/>
    <w:rsid w:val="005B1EB0"/>
    <w:rsid w:val="005C25A6"/>
    <w:rsid w:val="005E50E5"/>
    <w:rsid w:val="005E5D2F"/>
    <w:rsid w:val="005F79AB"/>
    <w:rsid w:val="00605B99"/>
    <w:rsid w:val="00613D78"/>
    <w:rsid w:val="0062538F"/>
    <w:rsid w:val="006261F1"/>
    <w:rsid w:val="00630567"/>
    <w:rsid w:val="00646FD9"/>
    <w:rsid w:val="00664859"/>
    <w:rsid w:val="00685656"/>
    <w:rsid w:val="006A6A6B"/>
    <w:rsid w:val="006A7472"/>
    <w:rsid w:val="006B1191"/>
    <w:rsid w:val="006B1A95"/>
    <w:rsid w:val="006B2485"/>
    <w:rsid w:val="006C2A4B"/>
    <w:rsid w:val="006C5F73"/>
    <w:rsid w:val="006C62C4"/>
    <w:rsid w:val="006C7B2F"/>
    <w:rsid w:val="006E0436"/>
    <w:rsid w:val="006E2651"/>
    <w:rsid w:val="006E29BD"/>
    <w:rsid w:val="006E3F99"/>
    <w:rsid w:val="006F22DE"/>
    <w:rsid w:val="007015F2"/>
    <w:rsid w:val="00702691"/>
    <w:rsid w:val="00704C3B"/>
    <w:rsid w:val="00710B2F"/>
    <w:rsid w:val="00714656"/>
    <w:rsid w:val="00714E86"/>
    <w:rsid w:val="007164A5"/>
    <w:rsid w:val="007271C2"/>
    <w:rsid w:val="00727940"/>
    <w:rsid w:val="00736BE6"/>
    <w:rsid w:val="0075229D"/>
    <w:rsid w:val="00753F88"/>
    <w:rsid w:val="007629E4"/>
    <w:rsid w:val="007629FB"/>
    <w:rsid w:val="00765956"/>
    <w:rsid w:val="00767137"/>
    <w:rsid w:val="00775582"/>
    <w:rsid w:val="00781FA2"/>
    <w:rsid w:val="00782327"/>
    <w:rsid w:val="007838DB"/>
    <w:rsid w:val="0078399F"/>
    <w:rsid w:val="00783E87"/>
    <w:rsid w:val="00785BC6"/>
    <w:rsid w:val="007876F5"/>
    <w:rsid w:val="007A2873"/>
    <w:rsid w:val="007A6CCD"/>
    <w:rsid w:val="007B4320"/>
    <w:rsid w:val="007C248B"/>
    <w:rsid w:val="007D2E3A"/>
    <w:rsid w:val="008015EE"/>
    <w:rsid w:val="008058F8"/>
    <w:rsid w:val="00807EF2"/>
    <w:rsid w:val="00826AAC"/>
    <w:rsid w:val="00841577"/>
    <w:rsid w:val="00844B33"/>
    <w:rsid w:val="008471BD"/>
    <w:rsid w:val="00851641"/>
    <w:rsid w:val="00857831"/>
    <w:rsid w:val="00864F7C"/>
    <w:rsid w:val="008665B0"/>
    <w:rsid w:val="008775B9"/>
    <w:rsid w:val="008A1B46"/>
    <w:rsid w:val="008A43DC"/>
    <w:rsid w:val="008A71F2"/>
    <w:rsid w:val="008B3E52"/>
    <w:rsid w:val="008C1B3E"/>
    <w:rsid w:val="008D6E86"/>
    <w:rsid w:val="008E59DF"/>
    <w:rsid w:val="008F124D"/>
    <w:rsid w:val="008F6B52"/>
    <w:rsid w:val="009026D4"/>
    <w:rsid w:val="00905C11"/>
    <w:rsid w:val="0090657F"/>
    <w:rsid w:val="0091311F"/>
    <w:rsid w:val="00926267"/>
    <w:rsid w:val="00927417"/>
    <w:rsid w:val="009306B3"/>
    <w:rsid w:val="00945590"/>
    <w:rsid w:val="009564F3"/>
    <w:rsid w:val="0096617F"/>
    <w:rsid w:val="00970525"/>
    <w:rsid w:val="00972B15"/>
    <w:rsid w:val="009732B5"/>
    <w:rsid w:val="00973A93"/>
    <w:rsid w:val="00973E02"/>
    <w:rsid w:val="009778BC"/>
    <w:rsid w:val="00981DBD"/>
    <w:rsid w:val="009B332B"/>
    <w:rsid w:val="009D0FF1"/>
    <w:rsid w:val="009D2EBA"/>
    <w:rsid w:val="009D4950"/>
    <w:rsid w:val="009F2654"/>
    <w:rsid w:val="009F2A15"/>
    <w:rsid w:val="009F6461"/>
    <w:rsid w:val="009F7E74"/>
    <w:rsid w:val="00A002AD"/>
    <w:rsid w:val="00A0147E"/>
    <w:rsid w:val="00A05068"/>
    <w:rsid w:val="00A057BA"/>
    <w:rsid w:val="00A10D37"/>
    <w:rsid w:val="00A11F7E"/>
    <w:rsid w:val="00A14ED1"/>
    <w:rsid w:val="00A17734"/>
    <w:rsid w:val="00A20FBE"/>
    <w:rsid w:val="00A2312D"/>
    <w:rsid w:val="00A23805"/>
    <w:rsid w:val="00A248A9"/>
    <w:rsid w:val="00A24D53"/>
    <w:rsid w:val="00A316BF"/>
    <w:rsid w:val="00A32463"/>
    <w:rsid w:val="00A33254"/>
    <w:rsid w:val="00A559D0"/>
    <w:rsid w:val="00A70AAD"/>
    <w:rsid w:val="00A73221"/>
    <w:rsid w:val="00A81A8F"/>
    <w:rsid w:val="00AA12BB"/>
    <w:rsid w:val="00AB5419"/>
    <w:rsid w:val="00AC2D85"/>
    <w:rsid w:val="00AC632F"/>
    <w:rsid w:val="00AE4C1B"/>
    <w:rsid w:val="00AE5B87"/>
    <w:rsid w:val="00AF0BD2"/>
    <w:rsid w:val="00AF6E13"/>
    <w:rsid w:val="00AF7D84"/>
    <w:rsid w:val="00B071C7"/>
    <w:rsid w:val="00B10D06"/>
    <w:rsid w:val="00B12310"/>
    <w:rsid w:val="00B17153"/>
    <w:rsid w:val="00B240F8"/>
    <w:rsid w:val="00B3106F"/>
    <w:rsid w:val="00B31996"/>
    <w:rsid w:val="00B33F27"/>
    <w:rsid w:val="00B35DE5"/>
    <w:rsid w:val="00B42885"/>
    <w:rsid w:val="00B5511D"/>
    <w:rsid w:val="00B61417"/>
    <w:rsid w:val="00B639FC"/>
    <w:rsid w:val="00B64C9D"/>
    <w:rsid w:val="00B8012A"/>
    <w:rsid w:val="00B82496"/>
    <w:rsid w:val="00B82F8A"/>
    <w:rsid w:val="00B878D8"/>
    <w:rsid w:val="00BA18C3"/>
    <w:rsid w:val="00BA4CA7"/>
    <w:rsid w:val="00BA7426"/>
    <w:rsid w:val="00BB0AB8"/>
    <w:rsid w:val="00BB0B0D"/>
    <w:rsid w:val="00BB2AF1"/>
    <w:rsid w:val="00BB60EC"/>
    <w:rsid w:val="00BE488A"/>
    <w:rsid w:val="00BF419B"/>
    <w:rsid w:val="00BF65E9"/>
    <w:rsid w:val="00C03F85"/>
    <w:rsid w:val="00C11779"/>
    <w:rsid w:val="00C13A3F"/>
    <w:rsid w:val="00C15606"/>
    <w:rsid w:val="00C163F9"/>
    <w:rsid w:val="00C259D0"/>
    <w:rsid w:val="00C2733B"/>
    <w:rsid w:val="00C27688"/>
    <w:rsid w:val="00C36FF7"/>
    <w:rsid w:val="00C37E9D"/>
    <w:rsid w:val="00C46CE2"/>
    <w:rsid w:val="00C512EA"/>
    <w:rsid w:val="00C53DCF"/>
    <w:rsid w:val="00C571CF"/>
    <w:rsid w:val="00C61787"/>
    <w:rsid w:val="00C61EE4"/>
    <w:rsid w:val="00C7205B"/>
    <w:rsid w:val="00C74D81"/>
    <w:rsid w:val="00C76D7C"/>
    <w:rsid w:val="00C87563"/>
    <w:rsid w:val="00C92790"/>
    <w:rsid w:val="00C96255"/>
    <w:rsid w:val="00CB3D48"/>
    <w:rsid w:val="00CB5398"/>
    <w:rsid w:val="00CC0B70"/>
    <w:rsid w:val="00CF1698"/>
    <w:rsid w:val="00CF754D"/>
    <w:rsid w:val="00D03BC3"/>
    <w:rsid w:val="00D054F8"/>
    <w:rsid w:val="00D22FD9"/>
    <w:rsid w:val="00D3261C"/>
    <w:rsid w:val="00D36358"/>
    <w:rsid w:val="00D57C85"/>
    <w:rsid w:val="00D6349B"/>
    <w:rsid w:val="00D74E37"/>
    <w:rsid w:val="00D76CFC"/>
    <w:rsid w:val="00D87C1F"/>
    <w:rsid w:val="00D9229C"/>
    <w:rsid w:val="00D9455C"/>
    <w:rsid w:val="00DA2C17"/>
    <w:rsid w:val="00DA62EC"/>
    <w:rsid w:val="00DA7D36"/>
    <w:rsid w:val="00DB108E"/>
    <w:rsid w:val="00DB1F9C"/>
    <w:rsid w:val="00DB3581"/>
    <w:rsid w:val="00DB5C22"/>
    <w:rsid w:val="00DB5DA2"/>
    <w:rsid w:val="00DB7373"/>
    <w:rsid w:val="00DB7630"/>
    <w:rsid w:val="00DC397C"/>
    <w:rsid w:val="00DC704C"/>
    <w:rsid w:val="00DD6880"/>
    <w:rsid w:val="00DD7B69"/>
    <w:rsid w:val="00DE7510"/>
    <w:rsid w:val="00DE7A0C"/>
    <w:rsid w:val="00DF6DFB"/>
    <w:rsid w:val="00E05055"/>
    <w:rsid w:val="00E1767F"/>
    <w:rsid w:val="00E300F2"/>
    <w:rsid w:val="00E36B55"/>
    <w:rsid w:val="00E45488"/>
    <w:rsid w:val="00E47062"/>
    <w:rsid w:val="00E52EBC"/>
    <w:rsid w:val="00E5350C"/>
    <w:rsid w:val="00E5397D"/>
    <w:rsid w:val="00E61AFD"/>
    <w:rsid w:val="00E6573E"/>
    <w:rsid w:val="00E65BB9"/>
    <w:rsid w:val="00E812B9"/>
    <w:rsid w:val="00E8651E"/>
    <w:rsid w:val="00E9114C"/>
    <w:rsid w:val="00E92850"/>
    <w:rsid w:val="00E9652E"/>
    <w:rsid w:val="00E97076"/>
    <w:rsid w:val="00EB2BEE"/>
    <w:rsid w:val="00EB5454"/>
    <w:rsid w:val="00EC014D"/>
    <w:rsid w:val="00EC76C8"/>
    <w:rsid w:val="00EC7B7B"/>
    <w:rsid w:val="00ED3B8B"/>
    <w:rsid w:val="00EE521C"/>
    <w:rsid w:val="00EE7CC6"/>
    <w:rsid w:val="00EF73C6"/>
    <w:rsid w:val="00F0596C"/>
    <w:rsid w:val="00F204CC"/>
    <w:rsid w:val="00F46DC6"/>
    <w:rsid w:val="00F5099F"/>
    <w:rsid w:val="00F62F2F"/>
    <w:rsid w:val="00F657A4"/>
    <w:rsid w:val="00F667A0"/>
    <w:rsid w:val="00F73F2F"/>
    <w:rsid w:val="00F83BEE"/>
    <w:rsid w:val="00F8497F"/>
    <w:rsid w:val="00F85893"/>
    <w:rsid w:val="00F8632F"/>
    <w:rsid w:val="00F93691"/>
    <w:rsid w:val="00F97811"/>
    <w:rsid w:val="00FA30FE"/>
    <w:rsid w:val="00FA45AF"/>
    <w:rsid w:val="00FB1051"/>
    <w:rsid w:val="00FB2B19"/>
    <w:rsid w:val="00FB46EE"/>
    <w:rsid w:val="00FB4A48"/>
    <w:rsid w:val="00FB58F3"/>
    <w:rsid w:val="00FC04F9"/>
    <w:rsid w:val="00FD6655"/>
    <w:rsid w:val="00FD68F1"/>
    <w:rsid w:val="00FE05CB"/>
    <w:rsid w:val="00FE17EB"/>
    <w:rsid w:val="00FE4D7B"/>
    <w:rsid w:val="00FF721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E5DDCDE-746E-47FA-B616-037FE70FAD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27417"/>
    <w:pPr>
      <w:spacing w:after="180" w:line="274" w:lineRule="auto"/>
    </w:pPr>
    <w:rPr>
      <w:sz w:val="21"/>
    </w:rPr>
  </w:style>
  <w:style w:type="paragraph" w:styleId="1">
    <w:name w:val="heading 1"/>
    <w:basedOn w:val="a"/>
    <w:next w:val="a"/>
    <w:link w:val="10"/>
    <w:qFormat/>
    <w:rsid w:val="00973E02"/>
    <w:pPr>
      <w:keepNext/>
      <w:keepLines/>
      <w:spacing w:before="360" w:after="0" w:line="240" w:lineRule="auto"/>
      <w:outlineLvl w:val="0"/>
    </w:pPr>
    <w:rPr>
      <w:rFonts w:asciiTheme="majorHAnsi" w:eastAsiaTheme="majorEastAsia" w:hAnsiTheme="majorHAnsi" w:cstheme="majorBidi"/>
      <w:bCs/>
      <w:color w:val="4F81BD" w:themeColor="accent1"/>
      <w:spacing w:val="20"/>
      <w:sz w:val="32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973E02"/>
    <w:pPr>
      <w:keepNext/>
      <w:keepLines/>
      <w:spacing w:before="120" w:after="0" w:line="240" w:lineRule="auto"/>
      <w:outlineLvl w:val="1"/>
    </w:pPr>
    <w:rPr>
      <w:rFonts w:eastAsiaTheme="majorEastAsia" w:cstheme="majorBidi"/>
      <w:b/>
      <w:bCs/>
      <w:color w:val="4F81BD" w:themeColor="accent1"/>
      <w:sz w:val="28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973E02"/>
    <w:pPr>
      <w:keepNext/>
      <w:keepLines/>
      <w:spacing w:before="20" w:after="0" w:line="240" w:lineRule="auto"/>
      <w:outlineLvl w:val="2"/>
    </w:pPr>
    <w:rPr>
      <w:rFonts w:asciiTheme="majorHAnsi" w:eastAsiaTheme="majorEastAsia" w:hAnsiTheme="majorHAnsi" w:cstheme="majorBidi"/>
      <w:bCs/>
      <w:color w:val="1F497D" w:themeColor="text2"/>
      <w:spacing w:val="14"/>
      <w:sz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973E02"/>
    <w:pPr>
      <w:keepNext/>
      <w:keepLines/>
      <w:spacing w:before="200" w:after="0"/>
      <w:outlineLvl w:val="3"/>
    </w:pPr>
    <w:rPr>
      <w:rFonts w:eastAsiaTheme="majorEastAsia" w:cstheme="majorBidi"/>
      <w:b/>
      <w:bCs/>
      <w:i/>
      <w:iCs/>
      <w:color w:val="000000"/>
      <w:sz w:val="24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973E02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000000"/>
      <w:sz w:val="22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973E02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Cs/>
      <w:color w:val="4F81BD" w:themeColor="accent1"/>
      <w:sz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973E02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000000"/>
      <w:sz w:val="22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973E02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000000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973E02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00000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973E02"/>
    <w:rPr>
      <w:rFonts w:asciiTheme="majorHAnsi" w:eastAsiaTheme="majorEastAsia" w:hAnsiTheme="majorHAnsi" w:cstheme="majorBidi"/>
      <w:bCs/>
      <w:color w:val="4F81BD" w:themeColor="accent1"/>
      <w:spacing w:val="20"/>
      <w:sz w:val="32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973E02"/>
    <w:rPr>
      <w:rFonts w:eastAsiaTheme="majorEastAsia" w:cstheme="majorBidi"/>
      <w:b/>
      <w:bCs/>
      <w:color w:val="4F81BD" w:themeColor="accent1"/>
      <w:sz w:val="28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sid w:val="00973E02"/>
    <w:rPr>
      <w:rFonts w:asciiTheme="majorHAnsi" w:eastAsiaTheme="majorEastAsia" w:hAnsiTheme="majorHAnsi" w:cstheme="majorBidi"/>
      <w:bCs/>
      <w:color w:val="1F497D" w:themeColor="text2"/>
      <w:spacing w:val="14"/>
      <w:sz w:val="24"/>
    </w:rPr>
  </w:style>
  <w:style w:type="character" w:customStyle="1" w:styleId="40">
    <w:name w:val="Заголовок 4 Знак"/>
    <w:basedOn w:val="a0"/>
    <w:link w:val="4"/>
    <w:uiPriority w:val="9"/>
    <w:semiHidden/>
    <w:rsid w:val="00973E02"/>
    <w:rPr>
      <w:rFonts w:eastAsiaTheme="majorEastAsia" w:cstheme="majorBidi"/>
      <w:b/>
      <w:bCs/>
      <w:i/>
      <w:iCs/>
      <w:color w:val="000000"/>
      <w:sz w:val="24"/>
    </w:rPr>
  </w:style>
  <w:style w:type="character" w:customStyle="1" w:styleId="50">
    <w:name w:val="Заголовок 5 Знак"/>
    <w:basedOn w:val="a0"/>
    <w:link w:val="5"/>
    <w:uiPriority w:val="9"/>
    <w:semiHidden/>
    <w:rsid w:val="00973E02"/>
    <w:rPr>
      <w:rFonts w:asciiTheme="majorHAnsi" w:eastAsiaTheme="majorEastAsia" w:hAnsiTheme="majorHAnsi" w:cstheme="majorBidi"/>
      <w:color w:val="000000"/>
    </w:rPr>
  </w:style>
  <w:style w:type="character" w:customStyle="1" w:styleId="60">
    <w:name w:val="Заголовок 6 Знак"/>
    <w:basedOn w:val="a0"/>
    <w:link w:val="6"/>
    <w:uiPriority w:val="9"/>
    <w:semiHidden/>
    <w:rsid w:val="00973E02"/>
    <w:rPr>
      <w:rFonts w:asciiTheme="majorHAnsi" w:eastAsiaTheme="majorEastAsia" w:hAnsiTheme="majorHAnsi" w:cstheme="majorBidi"/>
      <w:iCs/>
      <w:color w:val="4F81BD" w:themeColor="accent1"/>
    </w:rPr>
  </w:style>
  <w:style w:type="character" w:customStyle="1" w:styleId="70">
    <w:name w:val="Заголовок 7 Знак"/>
    <w:basedOn w:val="a0"/>
    <w:link w:val="7"/>
    <w:uiPriority w:val="9"/>
    <w:semiHidden/>
    <w:rsid w:val="00973E02"/>
    <w:rPr>
      <w:rFonts w:asciiTheme="majorHAnsi" w:eastAsiaTheme="majorEastAsia" w:hAnsiTheme="majorHAnsi" w:cstheme="majorBidi"/>
      <w:i/>
      <w:iCs/>
      <w:color w:val="000000"/>
    </w:rPr>
  </w:style>
  <w:style w:type="character" w:customStyle="1" w:styleId="80">
    <w:name w:val="Заголовок 8 Знак"/>
    <w:basedOn w:val="a0"/>
    <w:link w:val="8"/>
    <w:uiPriority w:val="9"/>
    <w:semiHidden/>
    <w:rsid w:val="00973E02"/>
    <w:rPr>
      <w:rFonts w:asciiTheme="majorHAnsi" w:eastAsiaTheme="majorEastAsia" w:hAnsiTheme="majorHAnsi" w:cstheme="majorBidi"/>
      <w:color w:val="000000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973E02"/>
    <w:rPr>
      <w:rFonts w:asciiTheme="majorHAnsi" w:eastAsiaTheme="majorEastAsia" w:hAnsiTheme="majorHAnsi" w:cstheme="majorBidi"/>
      <w:i/>
      <w:iCs/>
      <w:color w:val="000000"/>
      <w:sz w:val="20"/>
      <w:szCs w:val="20"/>
    </w:rPr>
  </w:style>
  <w:style w:type="paragraph" w:styleId="a3">
    <w:name w:val="caption"/>
    <w:basedOn w:val="a"/>
    <w:next w:val="a"/>
    <w:uiPriority w:val="35"/>
    <w:semiHidden/>
    <w:unhideWhenUsed/>
    <w:qFormat/>
    <w:rsid w:val="00973E02"/>
    <w:pPr>
      <w:spacing w:line="240" w:lineRule="auto"/>
    </w:pPr>
    <w:rPr>
      <w:rFonts w:asciiTheme="majorHAnsi" w:eastAsiaTheme="minorEastAsia" w:hAnsiTheme="majorHAnsi"/>
      <w:bCs/>
      <w:smallCaps/>
      <w:color w:val="1F497D" w:themeColor="text2"/>
      <w:spacing w:val="6"/>
      <w:sz w:val="22"/>
      <w:szCs w:val="18"/>
      <w:lang w:bidi="hi-IN"/>
    </w:rPr>
  </w:style>
  <w:style w:type="paragraph" w:styleId="a4">
    <w:name w:val="Title"/>
    <w:basedOn w:val="a"/>
    <w:next w:val="a"/>
    <w:link w:val="a5"/>
    <w:uiPriority w:val="10"/>
    <w:qFormat/>
    <w:rsid w:val="00973E02"/>
    <w:pPr>
      <w:spacing w:after="120" w:line="240" w:lineRule="auto"/>
      <w:contextualSpacing/>
    </w:pPr>
    <w:rPr>
      <w:rFonts w:asciiTheme="majorHAnsi" w:eastAsiaTheme="majorEastAsia" w:hAnsiTheme="majorHAnsi" w:cstheme="majorBidi"/>
      <w:color w:val="1F497D" w:themeColor="text2"/>
      <w:spacing w:val="30"/>
      <w:kern w:val="28"/>
      <w:sz w:val="96"/>
      <w:szCs w:val="52"/>
    </w:rPr>
  </w:style>
  <w:style w:type="character" w:customStyle="1" w:styleId="a5">
    <w:name w:val="Название Знак"/>
    <w:basedOn w:val="a0"/>
    <w:link w:val="a4"/>
    <w:uiPriority w:val="10"/>
    <w:rsid w:val="00973E02"/>
    <w:rPr>
      <w:rFonts w:asciiTheme="majorHAnsi" w:eastAsiaTheme="majorEastAsia" w:hAnsiTheme="majorHAnsi" w:cstheme="majorBidi"/>
      <w:color w:val="1F497D" w:themeColor="text2"/>
      <w:spacing w:val="30"/>
      <w:kern w:val="28"/>
      <w:sz w:val="96"/>
      <w:szCs w:val="52"/>
    </w:rPr>
  </w:style>
  <w:style w:type="paragraph" w:styleId="a6">
    <w:name w:val="Subtitle"/>
    <w:basedOn w:val="a"/>
    <w:next w:val="a"/>
    <w:link w:val="a7"/>
    <w:uiPriority w:val="11"/>
    <w:qFormat/>
    <w:rsid w:val="00973E02"/>
    <w:pPr>
      <w:numPr>
        <w:ilvl w:val="1"/>
      </w:numPr>
    </w:pPr>
    <w:rPr>
      <w:rFonts w:eastAsiaTheme="majorEastAsia" w:cstheme="majorBidi"/>
      <w:iCs/>
      <w:color w:val="1F497D" w:themeColor="text2"/>
      <w:sz w:val="40"/>
      <w:szCs w:val="24"/>
      <w:lang w:bidi="hi-IN"/>
    </w:rPr>
  </w:style>
  <w:style w:type="character" w:customStyle="1" w:styleId="a7">
    <w:name w:val="Подзаголовок Знак"/>
    <w:basedOn w:val="a0"/>
    <w:link w:val="a6"/>
    <w:uiPriority w:val="11"/>
    <w:rsid w:val="00973E02"/>
    <w:rPr>
      <w:rFonts w:eastAsiaTheme="majorEastAsia" w:cstheme="majorBidi"/>
      <w:iCs/>
      <w:color w:val="1F497D" w:themeColor="text2"/>
      <w:sz w:val="40"/>
      <w:szCs w:val="24"/>
      <w:lang w:bidi="hi-IN"/>
    </w:rPr>
  </w:style>
  <w:style w:type="character" w:styleId="a8">
    <w:name w:val="Strong"/>
    <w:basedOn w:val="a0"/>
    <w:uiPriority w:val="22"/>
    <w:qFormat/>
    <w:rsid w:val="00973E02"/>
    <w:rPr>
      <w:b w:val="0"/>
      <w:bCs/>
      <w:i/>
      <w:color w:val="1F497D" w:themeColor="text2"/>
    </w:rPr>
  </w:style>
  <w:style w:type="character" w:styleId="a9">
    <w:name w:val="Emphasis"/>
    <w:basedOn w:val="a0"/>
    <w:uiPriority w:val="20"/>
    <w:qFormat/>
    <w:rsid w:val="00973E02"/>
    <w:rPr>
      <w:b/>
      <w:i/>
      <w:iCs/>
    </w:rPr>
  </w:style>
  <w:style w:type="paragraph" w:styleId="aa">
    <w:name w:val="No Spacing"/>
    <w:link w:val="ab"/>
    <w:uiPriority w:val="1"/>
    <w:qFormat/>
    <w:rsid w:val="00973E02"/>
    <w:pPr>
      <w:spacing w:after="0" w:line="240" w:lineRule="auto"/>
    </w:pPr>
  </w:style>
  <w:style w:type="character" w:customStyle="1" w:styleId="ab">
    <w:name w:val="Без интервала Знак"/>
    <w:basedOn w:val="a0"/>
    <w:link w:val="aa"/>
    <w:uiPriority w:val="1"/>
    <w:rsid w:val="00973E02"/>
  </w:style>
  <w:style w:type="paragraph" w:styleId="ac">
    <w:name w:val="List Paragraph"/>
    <w:basedOn w:val="a"/>
    <w:link w:val="ad"/>
    <w:uiPriority w:val="34"/>
    <w:qFormat/>
    <w:rsid w:val="00973E02"/>
    <w:pPr>
      <w:spacing w:line="240" w:lineRule="auto"/>
      <w:ind w:left="720" w:hanging="288"/>
      <w:contextualSpacing/>
    </w:pPr>
    <w:rPr>
      <w:color w:val="1F497D" w:themeColor="text2"/>
    </w:rPr>
  </w:style>
  <w:style w:type="paragraph" w:styleId="21">
    <w:name w:val="Quote"/>
    <w:basedOn w:val="a"/>
    <w:next w:val="a"/>
    <w:link w:val="22"/>
    <w:uiPriority w:val="29"/>
    <w:qFormat/>
    <w:rsid w:val="00973E02"/>
    <w:pPr>
      <w:spacing w:after="0" w:line="360" w:lineRule="auto"/>
      <w:jc w:val="center"/>
    </w:pPr>
    <w:rPr>
      <w:rFonts w:eastAsiaTheme="minorEastAsia"/>
      <w:b/>
      <w:i/>
      <w:iCs/>
      <w:color w:val="4F81BD" w:themeColor="accent1"/>
      <w:sz w:val="26"/>
      <w:lang w:bidi="hi-IN"/>
    </w:rPr>
  </w:style>
  <w:style w:type="character" w:customStyle="1" w:styleId="22">
    <w:name w:val="Цитата 2 Знак"/>
    <w:basedOn w:val="a0"/>
    <w:link w:val="21"/>
    <w:uiPriority w:val="29"/>
    <w:rsid w:val="00973E02"/>
    <w:rPr>
      <w:rFonts w:eastAsiaTheme="minorEastAsia"/>
      <w:b/>
      <w:i/>
      <w:iCs/>
      <w:color w:val="4F81BD" w:themeColor="accent1"/>
      <w:sz w:val="26"/>
      <w:lang w:bidi="hi-IN"/>
    </w:rPr>
  </w:style>
  <w:style w:type="paragraph" w:styleId="ae">
    <w:name w:val="Intense Quote"/>
    <w:basedOn w:val="a"/>
    <w:next w:val="a"/>
    <w:link w:val="af"/>
    <w:uiPriority w:val="30"/>
    <w:qFormat/>
    <w:rsid w:val="00973E02"/>
    <w:pPr>
      <w:pBdr>
        <w:top w:val="single" w:sz="36" w:space="8" w:color="4F81BD" w:themeColor="accent1"/>
        <w:left w:val="single" w:sz="36" w:space="8" w:color="4F81BD" w:themeColor="accent1"/>
        <w:bottom w:val="single" w:sz="36" w:space="8" w:color="4F81BD" w:themeColor="accent1"/>
        <w:right w:val="single" w:sz="36" w:space="8" w:color="4F81BD" w:themeColor="accent1"/>
      </w:pBdr>
      <w:shd w:val="clear" w:color="auto" w:fill="4F81BD" w:themeFill="accent1"/>
      <w:spacing w:before="200" w:after="200" w:line="360" w:lineRule="auto"/>
      <w:ind w:left="259" w:right="259"/>
      <w:jc w:val="center"/>
    </w:pPr>
    <w:rPr>
      <w:rFonts w:asciiTheme="majorHAnsi" w:eastAsiaTheme="minorEastAsia" w:hAnsiTheme="majorHAnsi"/>
      <w:bCs/>
      <w:iCs/>
      <w:color w:val="FFFFFF" w:themeColor="background1"/>
      <w:sz w:val="28"/>
      <w:lang w:bidi="hi-IN"/>
    </w:rPr>
  </w:style>
  <w:style w:type="character" w:customStyle="1" w:styleId="af">
    <w:name w:val="Выделенная цитата Знак"/>
    <w:basedOn w:val="a0"/>
    <w:link w:val="ae"/>
    <w:uiPriority w:val="30"/>
    <w:rsid w:val="00973E02"/>
    <w:rPr>
      <w:rFonts w:asciiTheme="majorHAnsi" w:eastAsiaTheme="minorEastAsia" w:hAnsiTheme="majorHAnsi"/>
      <w:bCs/>
      <w:iCs/>
      <w:color w:val="FFFFFF" w:themeColor="background1"/>
      <w:sz w:val="28"/>
      <w:shd w:val="clear" w:color="auto" w:fill="4F81BD" w:themeFill="accent1"/>
      <w:lang w:bidi="hi-IN"/>
    </w:rPr>
  </w:style>
  <w:style w:type="character" w:styleId="af0">
    <w:name w:val="Subtle Emphasis"/>
    <w:basedOn w:val="a0"/>
    <w:uiPriority w:val="19"/>
    <w:qFormat/>
    <w:rsid w:val="00973E02"/>
    <w:rPr>
      <w:i/>
      <w:iCs/>
      <w:color w:val="000000"/>
    </w:rPr>
  </w:style>
  <w:style w:type="character" w:styleId="af1">
    <w:name w:val="Intense Emphasis"/>
    <w:basedOn w:val="a0"/>
    <w:uiPriority w:val="21"/>
    <w:qFormat/>
    <w:rsid w:val="00973E02"/>
    <w:rPr>
      <w:b/>
      <w:bCs/>
      <w:i/>
      <w:iCs/>
      <w:color w:val="4F81BD" w:themeColor="accent1"/>
    </w:rPr>
  </w:style>
  <w:style w:type="character" w:styleId="af2">
    <w:name w:val="Subtle Reference"/>
    <w:basedOn w:val="a0"/>
    <w:uiPriority w:val="31"/>
    <w:qFormat/>
    <w:rsid w:val="00973E02"/>
    <w:rPr>
      <w:smallCaps/>
      <w:color w:val="000000"/>
      <w:u w:val="single"/>
    </w:rPr>
  </w:style>
  <w:style w:type="character" w:styleId="af3">
    <w:name w:val="Intense Reference"/>
    <w:basedOn w:val="a0"/>
    <w:uiPriority w:val="32"/>
    <w:qFormat/>
    <w:rsid w:val="00973E02"/>
    <w:rPr>
      <w:b w:val="0"/>
      <w:bCs/>
      <w:smallCaps/>
      <w:color w:val="4F81BD" w:themeColor="accent1"/>
      <w:spacing w:val="5"/>
      <w:u w:val="single"/>
    </w:rPr>
  </w:style>
  <w:style w:type="character" w:styleId="af4">
    <w:name w:val="Book Title"/>
    <w:basedOn w:val="a0"/>
    <w:uiPriority w:val="33"/>
    <w:qFormat/>
    <w:rsid w:val="00973E02"/>
    <w:rPr>
      <w:b/>
      <w:bCs/>
      <w:caps/>
      <w:smallCaps w:val="0"/>
      <w:color w:val="1F497D" w:themeColor="text2"/>
      <w:spacing w:val="10"/>
    </w:rPr>
  </w:style>
  <w:style w:type="paragraph" w:styleId="af5">
    <w:name w:val="TOC Heading"/>
    <w:basedOn w:val="1"/>
    <w:next w:val="a"/>
    <w:uiPriority w:val="39"/>
    <w:semiHidden/>
    <w:unhideWhenUsed/>
    <w:qFormat/>
    <w:rsid w:val="00973E02"/>
    <w:pPr>
      <w:spacing w:before="480" w:line="264" w:lineRule="auto"/>
      <w:outlineLvl w:val="9"/>
    </w:pPr>
    <w:rPr>
      <w:b/>
    </w:rPr>
  </w:style>
  <w:style w:type="numbering" w:customStyle="1" w:styleId="11">
    <w:name w:val="Нет списка1"/>
    <w:next w:val="a2"/>
    <w:uiPriority w:val="99"/>
    <w:semiHidden/>
    <w:unhideWhenUsed/>
    <w:rsid w:val="00DF6DFB"/>
  </w:style>
  <w:style w:type="character" w:styleId="af6">
    <w:name w:val="Hyperlink"/>
    <w:basedOn w:val="a0"/>
    <w:uiPriority w:val="99"/>
    <w:semiHidden/>
    <w:unhideWhenUsed/>
    <w:rsid w:val="00DF6DFB"/>
    <w:rPr>
      <w:rFonts w:ascii="Times New Roman" w:hAnsi="Times New Roman" w:cs="Times New Roman" w:hint="default"/>
      <w:b/>
      <w:bCs/>
      <w:i w:val="0"/>
      <w:iCs w:val="0"/>
      <w:color w:val="000080"/>
      <w:sz w:val="32"/>
      <w:szCs w:val="32"/>
      <w:u w:val="single"/>
    </w:rPr>
  </w:style>
  <w:style w:type="character" w:customStyle="1" w:styleId="s0">
    <w:name w:val="s0"/>
    <w:basedOn w:val="a0"/>
    <w:rsid w:val="00DF6DFB"/>
    <w:rPr>
      <w:rFonts w:ascii="Times New Roman" w:hAnsi="Times New Roman" w:cs="Times New Roman" w:hint="default"/>
      <w:b w:val="0"/>
      <w:bCs w:val="0"/>
      <w:i w:val="0"/>
      <w:iCs w:val="0"/>
      <w:strike w:val="0"/>
      <w:dstrike w:val="0"/>
      <w:color w:val="000000"/>
      <w:sz w:val="32"/>
      <w:szCs w:val="32"/>
      <w:u w:val="none"/>
      <w:effect w:val="none"/>
    </w:rPr>
  </w:style>
  <w:style w:type="character" w:customStyle="1" w:styleId="s1">
    <w:name w:val="s1"/>
    <w:basedOn w:val="a0"/>
    <w:rsid w:val="00DF6DFB"/>
    <w:rPr>
      <w:rFonts w:ascii="Times New Roman" w:hAnsi="Times New Roman" w:cs="Times New Roman" w:hint="default"/>
      <w:b/>
      <w:bCs/>
      <w:i w:val="0"/>
      <w:iCs w:val="0"/>
      <w:strike w:val="0"/>
      <w:dstrike w:val="0"/>
      <w:color w:val="000000"/>
      <w:sz w:val="32"/>
      <w:szCs w:val="32"/>
      <w:u w:val="none"/>
      <w:effect w:val="none"/>
    </w:rPr>
  </w:style>
  <w:style w:type="table" w:styleId="af7">
    <w:name w:val="Table Grid"/>
    <w:basedOn w:val="a1"/>
    <w:uiPriority w:val="39"/>
    <w:rsid w:val="00DF6D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8">
    <w:name w:val="Body Text"/>
    <w:basedOn w:val="a"/>
    <w:link w:val="af9"/>
    <w:unhideWhenUsed/>
    <w:qFormat/>
    <w:rsid w:val="00DF6DFB"/>
    <w:pPr>
      <w:spacing w:after="240" w:line="240" w:lineRule="atLeast"/>
    </w:pPr>
    <w:rPr>
      <w:rFonts w:ascii="Georgia" w:eastAsia="Arial" w:hAnsi="Georgia" w:cs="Times New Roman"/>
      <w:sz w:val="20"/>
      <w:szCs w:val="20"/>
      <w:lang w:val="en-GB"/>
    </w:rPr>
  </w:style>
  <w:style w:type="character" w:customStyle="1" w:styleId="af9">
    <w:name w:val="Основной текст Знак"/>
    <w:basedOn w:val="a0"/>
    <w:link w:val="af8"/>
    <w:rsid w:val="00DF6DFB"/>
    <w:rPr>
      <w:rFonts w:ascii="Georgia" w:eastAsia="Arial" w:hAnsi="Georgia" w:cs="Times New Roman"/>
      <w:sz w:val="20"/>
      <w:szCs w:val="20"/>
      <w:lang w:val="en-GB"/>
    </w:rPr>
  </w:style>
  <w:style w:type="paragraph" w:customStyle="1" w:styleId="Default">
    <w:name w:val="Default"/>
    <w:rsid w:val="00DF6DFB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val="en-US"/>
    </w:rPr>
  </w:style>
  <w:style w:type="paragraph" w:customStyle="1" w:styleId="TabelleAufzhlung">
    <w:name w:val="Tabelle_Aufzählung"/>
    <w:basedOn w:val="a"/>
    <w:rsid w:val="00DF6DFB"/>
    <w:pPr>
      <w:numPr>
        <w:numId w:val="1"/>
      </w:numPr>
      <w:spacing w:after="0" w:line="300" w:lineRule="atLeast"/>
    </w:pPr>
    <w:rPr>
      <w:rFonts w:ascii="Arial" w:eastAsia="Times New Roman" w:hAnsi="Arial" w:cs="Arial"/>
      <w:sz w:val="20"/>
      <w:lang w:val="en-US" w:eastAsia="de-DE"/>
    </w:rPr>
  </w:style>
  <w:style w:type="paragraph" w:customStyle="1" w:styleId="210">
    <w:name w:val="Основной текст 21"/>
    <w:basedOn w:val="a"/>
    <w:next w:val="23"/>
    <w:link w:val="24"/>
    <w:uiPriority w:val="99"/>
    <w:semiHidden/>
    <w:unhideWhenUsed/>
    <w:rsid w:val="00DF6DFB"/>
    <w:pPr>
      <w:spacing w:after="120" w:line="480" w:lineRule="auto"/>
      <w:jc w:val="both"/>
    </w:pPr>
    <w:rPr>
      <w:rFonts w:eastAsia="Times New Roman"/>
      <w:sz w:val="22"/>
      <w:lang w:eastAsia="ru-RU"/>
    </w:rPr>
  </w:style>
  <w:style w:type="character" w:customStyle="1" w:styleId="24">
    <w:name w:val="Основной текст 2 Знак"/>
    <w:basedOn w:val="a0"/>
    <w:link w:val="210"/>
    <w:uiPriority w:val="99"/>
    <w:semiHidden/>
    <w:rsid w:val="00DF6DFB"/>
    <w:rPr>
      <w:rFonts w:eastAsia="Times New Roman"/>
      <w:lang w:eastAsia="ru-RU"/>
    </w:rPr>
  </w:style>
  <w:style w:type="character" w:styleId="afa">
    <w:name w:val="annotation reference"/>
    <w:rsid w:val="00DF6DFB"/>
    <w:rPr>
      <w:sz w:val="16"/>
      <w:szCs w:val="16"/>
    </w:rPr>
  </w:style>
  <w:style w:type="paragraph" w:styleId="afb">
    <w:name w:val="annotation text"/>
    <w:basedOn w:val="a"/>
    <w:link w:val="afc"/>
    <w:rsid w:val="00DF6DF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c">
    <w:name w:val="Текст примечания Знак"/>
    <w:basedOn w:val="a0"/>
    <w:link w:val="afb"/>
    <w:rsid w:val="00DF6DF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d">
    <w:name w:val="Balloon Text"/>
    <w:basedOn w:val="a"/>
    <w:link w:val="afe"/>
    <w:uiPriority w:val="99"/>
    <w:unhideWhenUsed/>
    <w:rsid w:val="00DF6D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Текст выноски Знак"/>
    <w:basedOn w:val="a0"/>
    <w:link w:val="afd"/>
    <w:uiPriority w:val="99"/>
    <w:rsid w:val="00DF6DFB"/>
    <w:rPr>
      <w:rFonts w:ascii="Tahoma" w:hAnsi="Tahoma" w:cs="Tahoma"/>
      <w:sz w:val="16"/>
      <w:szCs w:val="16"/>
    </w:rPr>
  </w:style>
  <w:style w:type="paragraph" w:styleId="aff">
    <w:name w:val="header"/>
    <w:basedOn w:val="a"/>
    <w:link w:val="aff0"/>
    <w:uiPriority w:val="99"/>
    <w:unhideWhenUsed/>
    <w:rsid w:val="00DF6DFB"/>
    <w:pPr>
      <w:tabs>
        <w:tab w:val="center" w:pos="4677"/>
        <w:tab w:val="right" w:pos="9355"/>
      </w:tabs>
      <w:spacing w:after="0" w:line="240" w:lineRule="auto"/>
    </w:pPr>
    <w:rPr>
      <w:sz w:val="22"/>
    </w:rPr>
  </w:style>
  <w:style w:type="character" w:customStyle="1" w:styleId="aff0">
    <w:name w:val="Верхний колонтитул Знак"/>
    <w:basedOn w:val="a0"/>
    <w:link w:val="aff"/>
    <w:uiPriority w:val="99"/>
    <w:rsid w:val="00DF6DFB"/>
  </w:style>
  <w:style w:type="paragraph" w:styleId="aff1">
    <w:name w:val="footer"/>
    <w:basedOn w:val="a"/>
    <w:link w:val="aff2"/>
    <w:uiPriority w:val="99"/>
    <w:unhideWhenUsed/>
    <w:rsid w:val="00DF6DFB"/>
    <w:pPr>
      <w:tabs>
        <w:tab w:val="center" w:pos="4677"/>
        <w:tab w:val="right" w:pos="9355"/>
      </w:tabs>
      <w:spacing w:after="0" w:line="240" w:lineRule="auto"/>
    </w:pPr>
    <w:rPr>
      <w:sz w:val="22"/>
    </w:rPr>
  </w:style>
  <w:style w:type="character" w:customStyle="1" w:styleId="aff2">
    <w:name w:val="Нижний колонтитул Знак"/>
    <w:basedOn w:val="a0"/>
    <w:link w:val="aff1"/>
    <w:uiPriority w:val="99"/>
    <w:rsid w:val="00DF6DFB"/>
  </w:style>
  <w:style w:type="paragraph" w:styleId="aff3">
    <w:name w:val="Normal (Web)"/>
    <w:basedOn w:val="a"/>
    <w:link w:val="aff4"/>
    <w:unhideWhenUsed/>
    <w:rsid w:val="00DF6D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1">
    <w:name w:val="Body Text 3"/>
    <w:basedOn w:val="a"/>
    <w:link w:val="32"/>
    <w:uiPriority w:val="99"/>
    <w:semiHidden/>
    <w:unhideWhenUsed/>
    <w:rsid w:val="00DF6DFB"/>
    <w:pPr>
      <w:spacing w:after="120" w:line="259" w:lineRule="auto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semiHidden/>
    <w:rsid w:val="00DF6DFB"/>
    <w:rPr>
      <w:sz w:val="16"/>
      <w:szCs w:val="16"/>
    </w:rPr>
  </w:style>
  <w:style w:type="paragraph" w:customStyle="1" w:styleId="12">
    <w:name w:val="Тема примечания1"/>
    <w:basedOn w:val="afb"/>
    <w:next w:val="afb"/>
    <w:uiPriority w:val="99"/>
    <w:semiHidden/>
    <w:unhideWhenUsed/>
    <w:rsid w:val="00DF6DFB"/>
    <w:pPr>
      <w:spacing w:after="160"/>
    </w:pPr>
    <w:rPr>
      <w:rFonts w:ascii="Calibri" w:eastAsia="Calibri" w:hAnsi="Calibri"/>
      <w:b/>
      <w:bCs/>
      <w:lang w:eastAsia="en-US"/>
    </w:rPr>
  </w:style>
  <w:style w:type="character" w:customStyle="1" w:styleId="aff5">
    <w:name w:val="Тема примечания Знак"/>
    <w:basedOn w:val="afc"/>
    <w:link w:val="aff6"/>
    <w:uiPriority w:val="99"/>
    <w:semiHidden/>
    <w:rsid w:val="00DF6DFB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Normal-0">
    <w:name w:val="Normal-0"/>
    <w:basedOn w:val="a"/>
    <w:rsid w:val="00DF6DFB"/>
    <w:pPr>
      <w:spacing w:after="0" w:line="240" w:lineRule="auto"/>
      <w:jc w:val="both"/>
    </w:pPr>
    <w:rPr>
      <w:rFonts w:ascii="Arial" w:eastAsia="Calibri" w:hAnsi="Arial" w:cs="Times New Roman"/>
      <w:sz w:val="22"/>
      <w:szCs w:val="20"/>
      <w:lang w:eastAsia="ru-RU"/>
    </w:rPr>
  </w:style>
  <w:style w:type="character" w:customStyle="1" w:styleId="ad">
    <w:name w:val="Абзац списка Знак"/>
    <w:basedOn w:val="a0"/>
    <w:link w:val="ac"/>
    <w:rsid w:val="00DF6DFB"/>
    <w:rPr>
      <w:color w:val="1F497D" w:themeColor="text2"/>
      <w:sz w:val="21"/>
    </w:rPr>
  </w:style>
  <w:style w:type="paragraph" w:styleId="aff7">
    <w:name w:val="Block Text"/>
    <w:basedOn w:val="a"/>
    <w:rsid w:val="00DF6DFB"/>
    <w:pPr>
      <w:spacing w:after="0" w:line="240" w:lineRule="auto"/>
      <w:ind w:left="2160" w:right="1134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25">
    <w:name w:val="Body Text Indent 2"/>
    <w:basedOn w:val="a"/>
    <w:link w:val="26"/>
    <w:rsid w:val="00DF6DFB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6">
    <w:name w:val="Основной текст с отступом 2 Знак"/>
    <w:basedOn w:val="a0"/>
    <w:link w:val="25"/>
    <w:rsid w:val="00DF6DFB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f4">
    <w:name w:val="Обычный (веб) Знак"/>
    <w:basedOn w:val="a0"/>
    <w:link w:val="aff3"/>
    <w:locked/>
    <w:rsid w:val="00DF6DF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3">
    <w:name w:val="Body Text 2"/>
    <w:basedOn w:val="a"/>
    <w:link w:val="211"/>
    <w:uiPriority w:val="99"/>
    <w:semiHidden/>
    <w:unhideWhenUsed/>
    <w:rsid w:val="00DF6DFB"/>
    <w:pPr>
      <w:spacing w:after="120" w:line="480" w:lineRule="auto"/>
    </w:pPr>
  </w:style>
  <w:style w:type="character" w:customStyle="1" w:styleId="211">
    <w:name w:val="Основной текст 2 Знак1"/>
    <w:basedOn w:val="a0"/>
    <w:link w:val="23"/>
    <w:uiPriority w:val="99"/>
    <w:semiHidden/>
    <w:rsid w:val="00DF6DFB"/>
    <w:rPr>
      <w:sz w:val="21"/>
    </w:rPr>
  </w:style>
  <w:style w:type="paragraph" w:styleId="aff6">
    <w:name w:val="annotation subject"/>
    <w:basedOn w:val="afb"/>
    <w:next w:val="afb"/>
    <w:link w:val="aff5"/>
    <w:uiPriority w:val="99"/>
    <w:semiHidden/>
    <w:unhideWhenUsed/>
    <w:rsid w:val="00DF6DFB"/>
    <w:pPr>
      <w:spacing w:after="180"/>
    </w:pPr>
    <w:rPr>
      <w:b/>
      <w:bCs/>
    </w:rPr>
  </w:style>
  <w:style w:type="character" w:customStyle="1" w:styleId="13">
    <w:name w:val="Тема примечания Знак1"/>
    <w:basedOn w:val="afc"/>
    <w:uiPriority w:val="99"/>
    <w:semiHidden/>
    <w:rsid w:val="00DF6DFB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table" w:customStyle="1" w:styleId="14">
    <w:name w:val="Сетка таблицы1"/>
    <w:basedOn w:val="a1"/>
    <w:next w:val="af7"/>
    <w:uiPriority w:val="59"/>
    <w:rsid w:val="000D5A5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TML">
    <w:name w:val="HTML Preformatted"/>
    <w:basedOn w:val="a"/>
    <w:link w:val="HTML0"/>
    <w:uiPriority w:val="99"/>
    <w:unhideWhenUsed/>
    <w:rsid w:val="00781FA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rsid w:val="00781FA2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ff8">
    <w:name w:val="Базовый"/>
    <w:rsid w:val="00A002AD"/>
    <w:pPr>
      <w:tabs>
        <w:tab w:val="left" w:pos="708"/>
      </w:tabs>
      <w:suppressAutoHyphens/>
    </w:pPr>
    <w:rPr>
      <w:rFonts w:ascii="Calibri" w:eastAsia="WenQuanYi Micro Hei" w:hAnsi="Calibri" w:cs="Calibri"/>
      <w:color w:val="00000A"/>
    </w:rPr>
  </w:style>
  <w:style w:type="character" w:customStyle="1" w:styleId="aff9">
    <w:name w:val="Основной текст_"/>
    <w:basedOn w:val="a0"/>
    <w:link w:val="140"/>
    <w:rsid w:val="00361489"/>
    <w:rPr>
      <w:rFonts w:ascii="Times New Roman" w:eastAsia="Times New Roman" w:hAnsi="Times New Roman" w:cs="Times New Roman"/>
      <w:shd w:val="clear" w:color="auto" w:fill="FFFFFF"/>
    </w:rPr>
  </w:style>
  <w:style w:type="character" w:customStyle="1" w:styleId="affa">
    <w:name w:val="Основной текст + Полужирный"/>
    <w:basedOn w:val="aff9"/>
    <w:rsid w:val="00361489"/>
    <w:rPr>
      <w:rFonts w:ascii="Times New Roman" w:eastAsia="Times New Roman" w:hAnsi="Times New Roman" w:cs="Times New Roman"/>
      <w:b/>
      <w:bCs/>
      <w:shd w:val="clear" w:color="auto" w:fill="FFFFFF"/>
    </w:rPr>
  </w:style>
  <w:style w:type="paragraph" w:customStyle="1" w:styleId="140">
    <w:name w:val="Основной текст14"/>
    <w:basedOn w:val="a"/>
    <w:link w:val="aff9"/>
    <w:rsid w:val="00361489"/>
    <w:pPr>
      <w:shd w:val="clear" w:color="auto" w:fill="FFFFFF"/>
      <w:spacing w:before="240" w:after="240" w:line="0" w:lineRule="atLeast"/>
    </w:pPr>
    <w:rPr>
      <w:rFonts w:ascii="Times New Roman" w:eastAsia="Times New Roman" w:hAnsi="Times New Roman" w:cs="Times New Roman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25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2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4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55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82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45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421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834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9646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3809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47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2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7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9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24A6910-D6A0-4900-870E-EB49A20699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708</Words>
  <Characters>4039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4738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Karlygash Sarsebaeva</dc:creator>
  <cp:lastModifiedBy>New</cp:lastModifiedBy>
  <cp:revision>2</cp:revision>
  <cp:lastPrinted>2020-01-29T09:54:00Z</cp:lastPrinted>
  <dcterms:created xsi:type="dcterms:W3CDTF">2026-10-15T10:30:00Z</dcterms:created>
  <dcterms:modified xsi:type="dcterms:W3CDTF">2026-10-15T10:30:00Z</dcterms:modified>
</cp:coreProperties>
</file>