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0D4" w:rsidRDefault="008C00D4" w:rsidP="00707D18">
      <w:pPr>
        <w:spacing w:after="0"/>
        <w:jc w:val="center"/>
        <w:rPr>
          <w:rFonts w:ascii="Times New Roman" w:hAnsi="Times New Roman" w:cs="Times New Roman"/>
          <w:b/>
          <w:sz w:val="28"/>
          <w:lang w:val="kk-KZ"/>
        </w:rPr>
      </w:pPr>
    </w:p>
    <w:p w:rsidR="00707D18" w:rsidRPr="00707D18" w:rsidRDefault="00707D18" w:rsidP="00707D18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707D18">
        <w:rPr>
          <w:rFonts w:ascii="Times New Roman" w:hAnsi="Times New Roman" w:cs="Times New Roman"/>
          <w:b/>
          <w:sz w:val="28"/>
        </w:rPr>
        <w:t>Техническая спецификация</w:t>
      </w:r>
    </w:p>
    <w:p w:rsidR="00707D18" w:rsidRDefault="00707D18" w:rsidP="00707D18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707D18">
        <w:rPr>
          <w:rFonts w:ascii="Times New Roman" w:hAnsi="Times New Roman" w:cs="Times New Roman"/>
          <w:b/>
          <w:sz w:val="28"/>
        </w:rPr>
        <w:t>Работы по изготовлению и установке жалюзи</w:t>
      </w:r>
    </w:p>
    <w:p w:rsidR="004B100D" w:rsidRPr="00707D18" w:rsidRDefault="004B100D" w:rsidP="00707D18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4B100D" w:rsidRDefault="00707D18" w:rsidP="00707D18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707D18">
        <w:rPr>
          <w:rFonts w:ascii="Times New Roman" w:hAnsi="Times New Roman" w:cs="Times New Roman"/>
          <w:sz w:val="28"/>
        </w:rPr>
        <w:t xml:space="preserve"> Жалюзи вертикальные, тканевые представляют собой конструкцию, состоящую из карниза и полотна. Крепление жалюзи по согласованию с Заказчиком (на стену/на потолок/сверху оконного проема/в проем окна). Карниз выполнен из алюминия. Карниз состоит из: -механизма управления; -цепи управления; -бегунков. Механизм управления выполнен из пластика, имеет шнур управления. Цепь управления сплошная и прочная на разрыв. Бегунок выполнен из пластика. Полотно представляет собой вертикальные ламели. Каждая ламель прошита </w:t>
      </w:r>
      <w:proofErr w:type="spellStart"/>
      <w:r w:rsidRPr="00707D18">
        <w:rPr>
          <w:rFonts w:ascii="Times New Roman" w:hAnsi="Times New Roman" w:cs="Times New Roman"/>
          <w:sz w:val="28"/>
        </w:rPr>
        <w:t>мононитью</w:t>
      </w:r>
      <w:proofErr w:type="spellEnd"/>
      <w:r w:rsidRPr="00707D18">
        <w:rPr>
          <w:rFonts w:ascii="Times New Roman" w:hAnsi="Times New Roman" w:cs="Times New Roman"/>
          <w:sz w:val="28"/>
        </w:rPr>
        <w:t xml:space="preserve"> и крепится к карнизу с помощью держателя, выполненного из пластика. Ламели имеют антистатическую, влагоотталкивающую и пылеотталкивающую обработку, устойчивость к выцветанию, влажной и сухой чистке. Ламель состоит на 100% из материала полиэстер (РЕ), и задерживает до 75% света. Ламели окрашены материалами, устойчивыми к ультрафиолетовому излучению (выгоранию) на солнце. Материал – </w:t>
      </w:r>
      <w:proofErr w:type="spellStart"/>
      <w:r w:rsidRPr="00707D18">
        <w:rPr>
          <w:rFonts w:ascii="Times New Roman" w:hAnsi="Times New Roman" w:cs="Times New Roman"/>
          <w:sz w:val="28"/>
        </w:rPr>
        <w:t>скрин</w:t>
      </w:r>
      <w:proofErr w:type="spellEnd"/>
      <w:r w:rsidRPr="00707D18">
        <w:rPr>
          <w:rFonts w:ascii="Times New Roman" w:hAnsi="Times New Roman" w:cs="Times New Roman"/>
          <w:sz w:val="28"/>
        </w:rPr>
        <w:t>. Материал состоит из специальной пропитки, предотвращающей и не поддерживающей горение. В стоимость работ входит изготовление, замеры и установка готового изделия. Заказчик по предоставлению подрядчиком каталога цветовой гаммы, плотности материала, оставляет право выбора за собой</w:t>
      </w:r>
      <w:r w:rsidR="00CF2945">
        <w:rPr>
          <w:rFonts w:ascii="Times New Roman" w:hAnsi="Times New Roman" w:cs="Times New Roman"/>
          <w:sz w:val="28"/>
        </w:rPr>
        <w:t xml:space="preserve">. </w:t>
      </w:r>
      <w:r w:rsidR="005B75CC">
        <w:rPr>
          <w:rFonts w:ascii="Times New Roman" w:hAnsi="Times New Roman" w:cs="Times New Roman"/>
          <w:sz w:val="28"/>
        </w:rPr>
        <w:t xml:space="preserve">Общее </w:t>
      </w:r>
      <w:r w:rsidR="00627288">
        <w:rPr>
          <w:rFonts w:ascii="Times New Roman" w:hAnsi="Times New Roman" w:cs="Times New Roman"/>
          <w:sz w:val="28"/>
        </w:rPr>
        <w:t xml:space="preserve"> кол-во </w:t>
      </w:r>
      <w:r w:rsidR="005B75CC">
        <w:rPr>
          <w:rFonts w:ascii="Times New Roman" w:hAnsi="Times New Roman" w:cs="Times New Roman"/>
          <w:sz w:val="28"/>
        </w:rPr>
        <w:t>жалюзи</w:t>
      </w:r>
      <w:r w:rsidR="00B97971">
        <w:rPr>
          <w:rFonts w:ascii="Times New Roman" w:hAnsi="Times New Roman" w:cs="Times New Roman"/>
          <w:sz w:val="28"/>
        </w:rPr>
        <w:t xml:space="preserve"> </w:t>
      </w:r>
      <w:r w:rsidR="008C00D4">
        <w:rPr>
          <w:rFonts w:ascii="Times New Roman" w:hAnsi="Times New Roman" w:cs="Times New Roman"/>
          <w:sz w:val="28"/>
          <w:lang w:val="kk-KZ"/>
        </w:rPr>
        <w:t>21</w:t>
      </w:r>
      <w:r w:rsidR="004B100D">
        <w:rPr>
          <w:rFonts w:ascii="Times New Roman" w:hAnsi="Times New Roman" w:cs="Times New Roman"/>
          <w:sz w:val="28"/>
        </w:rPr>
        <w:t xml:space="preserve"> штук</w:t>
      </w:r>
      <w:r w:rsidR="001378B5">
        <w:rPr>
          <w:rFonts w:ascii="Times New Roman" w:hAnsi="Times New Roman" w:cs="Times New Roman"/>
          <w:sz w:val="28"/>
          <w:lang w:val="kk-KZ"/>
        </w:rPr>
        <w:t xml:space="preserve"> </w:t>
      </w:r>
      <w:r w:rsidR="008C00D4">
        <w:rPr>
          <w:rFonts w:ascii="Times New Roman" w:hAnsi="Times New Roman" w:cs="Times New Roman"/>
          <w:sz w:val="28"/>
          <w:lang w:val="kk-KZ"/>
        </w:rPr>
        <w:t>ВА Кальпе</w:t>
      </w:r>
    </w:p>
    <w:p w:rsidR="00707D18" w:rsidRDefault="00B97971" w:rsidP="00B41173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Цвет </w:t>
      </w:r>
      <w:r w:rsidR="00301317">
        <w:rPr>
          <w:rFonts w:ascii="Times New Roman" w:hAnsi="Times New Roman" w:cs="Times New Roman"/>
          <w:sz w:val="28"/>
          <w:lang w:val="kk-KZ"/>
        </w:rPr>
        <w:t>по согласованию с заказчиком</w:t>
      </w:r>
      <w:r w:rsidR="00627288">
        <w:rPr>
          <w:rFonts w:ascii="Times New Roman" w:hAnsi="Times New Roman" w:cs="Times New Roman"/>
          <w:sz w:val="28"/>
        </w:rPr>
        <w:t xml:space="preserve">. </w:t>
      </w:r>
      <w:r w:rsidR="004B100D">
        <w:rPr>
          <w:rFonts w:ascii="Times New Roman" w:hAnsi="Times New Roman" w:cs="Times New Roman"/>
          <w:sz w:val="28"/>
        </w:rPr>
        <w:t xml:space="preserve"> </w:t>
      </w:r>
    </w:p>
    <w:p w:rsidR="004B100D" w:rsidRDefault="001378B5" w:rsidP="001378B5">
      <w:pPr>
        <w:spacing w:after="0"/>
        <w:jc w:val="both"/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sz w:val="28"/>
          <w:lang w:val="kk-KZ"/>
        </w:rPr>
        <w:t>Предварительные замеры в</w:t>
      </w:r>
      <w:proofErr w:type="spellStart"/>
      <w:r w:rsidR="00627288">
        <w:rPr>
          <w:rFonts w:ascii="Times New Roman" w:hAnsi="Times New Roman" w:cs="Times New Roman"/>
          <w:sz w:val="28"/>
        </w:rPr>
        <w:t>ысота</w:t>
      </w:r>
      <w:proofErr w:type="spellEnd"/>
      <w:r w:rsidR="00627288">
        <w:rPr>
          <w:rFonts w:ascii="Times New Roman" w:hAnsi="Times New Roman" w:cs="Times New Roman"/>
          <w:sz w:val="28"/>
        </w:rPr>
        <w:t xml:space="preserve"> не менее </w:t>
      </w:r>
      <w:r w:rsidR="004E02B6">
        <w:rPr>
          <w:rFonts w:ascii="Times New Roman" w:hAnsi="Times New Roman" w:cs="Times New Roman"/>
          <w:sz w:val="28"/>
        </w:rPr>
        <w:t xml:space="preserve"> </w:t>
      </w:r>
      <w:r w:rsidR="004E02B6">
        <w:rPr>
          <w:rFonts w:ascii="Times New Roman" w:hAnsi="Times New Roman" w:cs="Times New Roman"/>
          <w:sz w:val="28"/>
          <w:lang w:val="kk-KZ"/>
        </w:rPr>
        <w:t xml:space="preserve">1 метр </w:t>
      </w:r>
      <w:r w:rsidR="008C00D4">
        <w:rPr>
          <w:rFonts w:ascii="Times New Roman" w:hAnsi="Times New Roman" w:cs="Times New Roman"/>
          <w:sz w:val="28"/>
          <w:lang w:val="kk-KZ"/>
        </w:rPr>
        <w:t xml:space="preserve">80 </w:t>
      </w:r>
      <w:r w:rsidR="004E02B6">
        <w:rPr>
          <w:rFonts w:ascii="Times New Roman" w:hAnsi="Times New Roman" w:cs="Times New Roman"/>
          <w:sz w:val="28"/>
          <w:lang w:val="kk-KZ"/>
        </w:rPr>
        <w:t>см</w:t>
      </w:r>
      <w:r w:rsidR="00CF2945">
        <w:rPr>
          <w:rFonts w:ascii="Times New Roman" w:hAnsi="Times New Roman" w:cs="Times New Roman"/>
          <w:sz w:val="28"/>
        </w:rPr>
        <w:t xml:space="preserve">, </w:t>
      </w:r>
      <w:r w:rsidR="002B0C5C">
        <w:rPr>
          <w:rFonts w:ascii="Times New Roman" w:hAnsi="Times New Roman" w:cs="Times New Roman"/>
          <w:sz w:val="28"/>
          <w:lang w:val="kk-KZ"/>
        </w:rPr>
        <w:t>ширина</w:t>
      </w:r>
      <w:r w:rsidR="00B97971">
        <w:rPr>
          <w:rFonts w:ascii="Times New Roman" w:hAnsi="Times New Roman" w:cs="Times New Roman"/>
          <w:sz w:val="28"/>
        </w:rPr>
        <w:t xml:space="preserve"> не менее </w:t>
      </w:r>
      <w:r w:rsidR="004E02B6">
        <w:rPr>
          <w:rFonts w:ascii="Times New Roman" w:hAnsi="Times New Roman" w:cs="Times New Roman"/>
          <w:sz w:val="28"/>
          <w:lang w:val="kk-KZ"/>
        </w:rPr>
        <w:t xml:space="preserve">1 метр </w:t>
      </w:r>
      <w:r w:rsidR="008C00D4">
        <w:rPr>
          <w:rFonts w:ascii="Times New Roman" w:hAnsi="Times New Roman" w:cs="Times New Roman"/>
          <w:sz w:val="28"/>
          <w:lang w:val="kk-KZ"/>
        </w:rPr>
        <w:t>80</w:t>
      </w:r>
      <w:r w:rsidR="004E02B6">
        <w:rPr>
          <w:rFonts w:ascii="Times New Roman" w:hAnsi="Times New Roman" w:cs="Times New Roman"/>
          <w:sz w:val="28"/>
          <w:lang w:val="kk-KZ"/>
        </w:rPr>
        <w:t xml:space="preserve"> см</w:t>
      </w:r>
      <w:r w:rsidR="004E02B6">
        <w:rPr>
          <w:rFonts w:ascii="Times New Roman" w:hAnsi="Times New Roman" w:cs="Times New Roman"/>
          <w:sz w:val="28"/>
        </w:rPr>
        <w:t xml:space="preserve"> </w:t>
      </w:r>
      <w:r w:rsidR="008C00D4">
        <w:rPr>
          <w:rFonts w:ascii="Times New Roman" w:hAnsi="Times New Roman" w:cs="Times New Roman"/>
          <w:sz w:val="28"/>
          <w:lang w:val="kk-KZ"/>
        </w:rPr>
        <w:t xml:space="preserve"> - 17 штук</w:t>
      </w:r>
    </w:p>
    <w:p w:rsidR="008C00D4" w:rsidRDefault="008C00D4" w:rsidP="008C00D4">
      <w:pPr>
        <w:spacing w:after="0"/>
        <w:jc w:val="both"/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sz w:val="28"/>
          <w:lang w:val="kk-KZ"/>
        </w:rPr>
        <w:t>в</w:t>
      </w:r>
      <w:proofErr w:type="spellStart"/>
      <w:r>
        <w:rPr>
          <w:rFonts w:ascii="Times New Roman" w:hAnsi="Times New Roman" w:cs="Times New Roman"/>
          <w:sz w:val="28"/>
        </w:rPr>
        <w:t>ысота</w:t>
      </w:r>
      <w:proofErr w:type="spellEnd"/>
      <w:r>
        <w:rPr>
          <w:rFonts w:ascii="Times New Roman" w:hAnsi="Times New Roman" w:cs="Times New Roman"/>
          <w:sz w:val="28"/>
        </w:rPr>
        <w:t xml:space="preserve"> не менее  </w:t>
      </w:r>
      <w:r>
        <w:rPr>
          <w:rFonts w:ascii="Times New Roman" w:hAnsi="Times New Roman" w:cs="Times New Roman"/>
          <w:sz w:val="28"/>
          <w:lang w:val="kk-KZ"/>
        </w:rPr>
        <w:t>1 метр ,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kk-KZ"/>
        </w:rPr>
        <w:t>ширина</w:t>
      </w:r>
      <w:r>
        <w:rPr>
          <w:rFonts w:ascii="Times New Roman" w:hAnsi="Times New Roman" w:cs="Times New Roman"/>
          <w:sz w:val="28"/>
        </w:rPr>
        <w:t xml:space="preserve"> не менее </w:t>
      </w:r>
      <w:r>
        <w:rPr>
          <w:rFonts w:ascii="Times New Roman" w:hAnsi="Times New Roman" w:cs="Times New Roman"/>
          <w:sz w:val="28"/>
          <w:lang w:val="kk-KZ"/>
        </w:rPr>
        <w:t>1 метр 80 см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kk-KZ"/>
        </w:rPr>
        <w:t xml:space="preserve"> - 4 штук</w:t>
      </w:r>
    </w:p>
    <w:p w:rsidR="008C00D4" w:rsidRPr="008C00D4" w:rsidRDefault="008C00D4" w:rsidP="001378B5">
      <w:pPr>
        <w:spacing w:after="0"/>
        <w:jc w:val="both"/>
        <w:rPr>
          <w:rFonts w:ascii="Times New Roman" w:hAnsi="Times New Roman" w:cs="Times New Roman"/>
          <w:sz w:val="28"/>
          <w:lang w:val="kk-KZ"/>
        </w:rPr>
      </w:pPr>
    </w:p>
    <w:p w:rsidR="004B100D" w:rsidRDefault="00707D18" w:rsidP="00707D18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707D18">
        <w:rPr>
          <w:rFonts w:ascii="Times New Roman" w:hAnsi="Times New Roman" w:cs="Times New Roman"/>
          <w:sz w:val="28"/>
        </w:rPr>
        <w:t xml:space="preserve">Гарантия на комплектацию механизмов не менее: </w:t>
      </w:r>
      <w:r w:rsidR="001378B5">
        <w:rPr>
          <w:rFonts w:ascii="Times New Roman" w:hAnsi="Times New Roman" w:cs="Times New Roman"/>
          <w:sz w:val="28"/>
          <w:lang w:val="kk-KZ"/>
        </w:rPr>
        <w:t>24</w:t>
      </w:r>
      <w:r w:rsidRPr="00707D18">
        <w:rPr>
          <w:rFonts w:ascii="Times New Roman" w:hAnsi="Times New Roman" w:cs="Times New Roman"/>
          <w:sz w:val="28"/>
        </w:rPr>
        <w:t xml:space="preserve"> месяцев. </w:t>
      </w:r>
    </w:p>
    <w:p w:rsidR="008A76C6" w:rsidRDefault="008A76C6" w:rsidP="00707D18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kk-KZ"/>
        </w:rPr>
      </w:pPr>
      <w:r w:rsidRPr="008A76C6">
        <w:rPr>
          <w:rFonts w:ascii="Times New Roman" w:hAnsi="Times New Roman" w:cs="Times New Roman"/>
          <w:b/>
          <w:sz w:val="28"/>
          <w:lang w:val="kk-KZ"/>
        </w:rPr>
        <w:t>Срок выполнения работы</w:t>
      </w:r>
      <w:r>
        <w:rPr>
          <w:rFonts w:ascii="Times New Roman" w:hAnsi="Times New Roman" w:cs="Times New Roman"/>
          <w:b/>
          <w:sz w:val="28"/>
          <w:lang w:val="kk-KZ"/>
        </w:rPr>
        <w:t>:</w:t>
      </w:r>
      <w:r w:rsidRPr="008A76C6">
        <w:rPr>
          <w:rFonts w:ascii="Times New Roman" w:hAnsi="Times New Roman" w:cs="Times New Roman"/>
          <w:sz w:val="28"/>
          <w:lang w:val="kk-KZ"/>
        </w:rPr>
        <w:tab/>
        <w:t xml:space="preserve">В течение </w:t>
      </w:r>
      <w:r w:rsidR="00301317">
        <w:rPr>
          <w:rFonts w:ascii="Times New Roman" w:hAnsi="Times New Roman" w:cs="Times New Roman"/>
          <w:sz w:val="28"/>
          <w:lang w:val="kk-KZ"/>
        </w:rPr>
        <w:t>16</w:t>
      </w:r>
      <w:r w:rsidRPr="008A76C6">
        <w:rPr>
          <w:rFonts w:ascii="Times New Roman" w:hAnsi="Times New Roman" w:cs="Times New Roman"/>
          <w:sz w:val="28"/>
          <w:lang w:val="kk-KZ"/>
        </w:rPr>
        <w:t xml:space="preserve"> дней с момента заключения договора</w:t>
      </w:r>
    </w:p>
    <w:p w:rsidR="00CF2945" w:rsidRPr="00CF2945" w:rsidRDefault="00CF2945" w:rsidP="00CF2945">
      <w:pPr>
        <w:spacing w:after="0"/>
        <w:jc w:val="both"/>
        <w:rPr>
          <w:rFonts w:ascii="Times New Roman" w:hAnsi="Times New Roman" w:cs="Times New Roman"/>
          <w:b/>
          <w:sz w:val="28"/>
          <w:lang w:val="kk-KZ"/>
        </w:rPr>
      </w:pPr>
      <w:r w:rsidRPr="00CF2945">
        <w:rPr>
          <w:rFonts w:ascii="Times New Roman" w:hAnsi="Times New Roman" w:cs="Times New Roman"/>
          <w:b/>
          <w:sz w:val="28"/>
          <w:lang w:val="kk-KZ"/>
        </w:rPr>
        <w:t>МЕСТО ПОСТАВКИ ТОВАРОВ</w:t>
      </w:r>
    </w:p>
    <w:p w:rsidR="00CF2945" w:rsidRPr="00CF2945" w:rsidRDefault="00CF2945" w:rsidP="00CF2945">
      <w:pPr>
        <w:spacing w:after="0"/>
        <w:jc w:val="both"/>
        <w:rPr>
          <w:rFonts w:ascii="Times New Roman" w:hAnsi="Times New Roman" w:cs="Times New Roman"/>
          <w:sz w:val="28"/>
          <w:lang w:val="kk-KZ"/>
        </w:rPr>
      </w:pPr>
      <w:r w:rsidRPr="00CF2945">
        <w:rPr>
          <w:rFonts w:ascii="Times New Roman" w:hAnsi="Times New Roman" w:cs="Times New Roman"/>
          <w:b/>
          <w:sz w:val="28"/>
          <w:lang w:val="kk-KZ"/>
        </w:rPr>
        <w:t xml:space="preserve">ВЫПОЛНЕНИЯ РАБОТ, ОКАЗАНИЯ </w:t>
      </w:r>
      <w:r w:rsidR="00301317">
        <w:rPr>
          <w:rFonts w:ascii="Times New Roman" w:hAnsi="Times New Roman" w:cs="Times New Roman"/>
          <w:b/>
          <w:sz w:val="28"/>
          <w:lang w:val="kk-KZ"/>
        </w:rPr>
        <w:t>работ</w:t>
      </w:r>
      <w:r w:rsidRPr="00CF2945">
        <w:rPr>
          <w:rFonts w:ascii="Times New Roman" w:hAnsi="Times New Roman" w:cs="Times New Roman"/>
          <w:b/>
          <w:sz w:val="28"/>
          <w:lang w:val="kk-KZ"/>
        </w:rPr>
        <w:t>:</w:t>
      </w:r>
      <w:r w:rsidRPr="00CF2945">
        <w:rPr>
          <w:rFonts w:ascii="Times New Roman" w:hAnsi="Times New Roman" w:cs="Times New Roman"/>
          <w:sz w:val="28"/>
          <w:lang w:val="kk-KZ"/>
        </w:rPr>
        <w:t xml:space="preserve">  </w:t>
      </w:r>
      <w:r w:rsidR="004E02B6">
        <w:rPr>
          <w:rFonts w:ascii="Times New Roman" w:hAnsi="Times New Roman" w:cs="Times New Roman"/>
          <w:sz w:val="28"/>
          <w:lang w:val="kk-KZ"/>
        </w:rPr>
        <w:t>О</w:t>
      </w:r>
      <w:r w:rsidR="00301317">
        <w:rPr>
          <w:rFonts w:ascii="Times New Roman" w:hAnsi="Times New Roman" w:cs="Times New Roman"/>
          <w:sz w:val="28"/>
          <w:lang w:val="kk-KZ"/>
        </w:rPr>
        <w:t>бласть</w:t>
      </w:r>
      <w:r w:rsidR="004E02B6">
        <w:rPr>
          <w:rFonts w:ascii="Times New Roman" w:hAnsi="Times New Roman" w:cs="Times New Roman"/>
          <w:sz w:val="28"/>
          <w:lang w:val="kk-KZ"/>
        </w:rPr>
        <w:t xml:space="preserve"> Жетісу</w:t>
      </w:r>
      <w:r w:rsidR="00301317">
        <w:rPr>
          <w:rFonts w:ascii="Times New Roman" w:hAnsi="Times New Roman" w:cs="Times New Roman"/>
          <w:sz w:val="28"/>
          <w:lang w:val="kk-KZ"/>
        </w:rPr>
        <w:t xml:space="preserve"> Каратальский район </w:t>
      </w:r>
      <w:r w:rsidR="004E02B6">
        <w:rPr>
          <w:rFonts w:ascii="Times New Roman" w:hAnsi="Times New Roman" w:cs="Times New Roman"/>
          <w:sz w:val="28"/>
          <w:lang w:val="kk-KZ"/>
        </w:rPr>
        <w:t xml:space="preserve">село </w:t>
      </w:r>
      <w:r w:rsidR="008C00D4">
        <w:rPr>
          <w:rFonts w:ascii="Times New Roman" w:hAnsi="Times New Roman" w:cs="Times New Roman"/>
          <w:sz w:val="28"/>
          <w:lang w:val="kk-KZ"/>
        </w:rPr>
        <w:t>Кальпе</w:t>
      </w:r>
      <w:r w:rsidR="004E02B6">
        <w:rPr>
          <w:rFonts w:ascii="Times New Roman" w:hAnsi="Times New Roman" w:cs="Times New Roman"/>
          <w:sz w:val="28"/>
          <w:lang w:val="kk-KZ"/>
        </w:rPr>
        <w:t xml:space="preserve"> Врачебная амбулатория </w:t>
      </w:r>
      <w:r w:rsidR="008C00D4">
        <w:rPr>
          <w:rFonts w:ascii="Times New Roman" w:hAnsi="Times New Roman" w:cs="Times New Roman"/>
          <w:sz w:val="28"/>
          <w:lang w:val="kk-KZ"/>
        </w:rPr>
        <w:t>Кальпе</w:t>
      </w:r>
    </w:p>
    <w:p w:rsidR="00707D18" w:rsidRPr="00707D18" w:rsidRDefault="00707D18" w:rsidP="00707D18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707D18" w:rsidRPr="00707D18" w:rsidRDefault="00707D18" w:rsidP="00707D18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707D18" w:rsidRDefault="00707D18" w:rsidP="00707D18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B97971" w:rsidRDefault="00B97971" w:rsidP="00707D18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B97971" w:rsidRDefault="00B97971" w:rsidP="00707D18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B97971" w:rsidRDefault="00B97971" w:rsidP="00707D18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B97971" w:rsidRDefault="00B97971" w:rsidP="00707D18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B97971" w:rsidRDefault="00B97971" w:rsidP="00707D18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B97971" w:rsidRDefault="00B97971" w:rsidP="00707D18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B97971" w:rsidRDefault="00B97971" w:rsidP="00707D18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B97971" w:rsidRPr="00707D18" w:rsidRDefault="00B97971" w:rsidP="00301317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707D18" w:rsidRPr="00707D18" w:rsidRDefault="00707D18" w:rsidP="00707D18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8C00D4" w:rsidRPr="008C00D4" w:rsidRDefault="008C00D4" w:rsidP="008C00D4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</w:rPr>
      </w:pPr>
      <w:proofErr w:type="spellStart"/>
      <w:r w:rsidRPr="008C00D4">
        <w:rPr>
          <w:rFonts w:ascii="Times New Roman" w:hAnsi="Times New Roman" w:cs="Times New Roman"/>
          <w:b/>
          <w:sz w:val="28"/>
        </w:rPr>
        <w:t>Техникалық</w:t>
      </w:r>
      <w:proofErr w:type="spellEnd"/>
      <w:r w:rsidRPr="008C00D4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b/>
          <w:sz w:val="28"/>
        </w:rPr>
        <w:t>сипаттамалар</w:t>
      </w:r>
      <w:proofErr w:type="spellEnd"/>
    </w:p>
    <w:p w:rsidR="008C00D4" w:rsidRPr="008C00D4" w:rsidRDefault="008C00D4" w:rsidP="008C00D4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</w:rPr>
      </w:pPr>
      <w:r w:rsidRPr="008C00D4">
        <w:rPr>
          <w:rFonts w:ascii="Times New Roman" w:hAnsi="Times New Roman" w:cs="Times New Roman"/>
          <w:b/>
          <w:sz w:val="28"/>
        </w:rPr>
        <w:t xml:space="preserve">Жалюзи </w:t>
      </w:r>
      <w:proofErr w:type="spellStart"/>
      <w:r w:rsidRPr="008C00D4">
        <w:rPr>
          <w:rFonts w:ascii="Times New Roman" w:hAnsi="Times New Roman" w:cs="Times New Roman"/>
          <w:b/>
          <w:sz w:val="28"/>
        </w:rPr>
        <w:t>өнді</w:t>
      </w:r>
      <w:proofErr w:type="gramStart"/>
      <w:r w:rsidRPr="008C00D4">
        <w:rPr>
          <w:rFonts w:ascii="Times New Roman" w:hAnsi="Times New Roman" w:cs="Times New Roman"/>
          <w:b/>
          <w:sz w:val="28"/>
        </w:rPr>
        <w:t>р</w:t>
      </w:r>
      <w:proofErr w:type="gramEnd"/>
      <w:r w:rsidRPr="008C00D4">
        <w:rPr>
          <w:rFonts w:ascii="Times New Roman" w:hAnsi="Times New Roman" w:cs="Times New Roman"/>
          <w:b/>
          <w:sz w:val="28"/>
        </w:rPr>
        <w:t>ісі</w:t>
      </w:r>
      <w:proofErr w:type="spellEnd"/>
      <w:r w:rsidRPr="008C00D4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b/>
          <w:sz w:val="28"/>
        </w:rPr>
        <w:t>және</w:t>
      </w:r>
      <w:proofErr w:type="spellEnd"/>
      <w:r w:rsidRPr="008C00D4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b/>
          <w:sz w:val="28"/>
        </w:rPr>
        <w:t>орнату</w:t>
      </w:r>
      <w:proofErr w:type="spellEnd"/>
    </w:p>
    <w:p w:rsidR="008C00D4" w:rsidRPr="008C00D4" w:rsidRDefault="008C00D4" w:rsidP="008C00D4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</w:rPr>
      </w:pPr>
    </w:p>
    <w:p w:rsidR="008C00D4" w:rsidRPr="008C00D4" w:rsidRDefault="008C00D4" w:rsidP="008C00D4">
      <w:pPr>
        <w:spacing w:after="0"/>
        <w:ind w:firstLine="708"/>
        <w:rPr>
          <w:rFonts w:ascii="Times New Roman" w:hAnsi="Times New Roman" w:cs="Times New Roman"/>
          <w:sz w:val="28"/>
        </w:rPr>
      </w:pPr>
      <w:proofErr w:type="spellStart"/>
      <w:r w:rsidRPr="008C00D4">
        <w:rPr>
          <w:rFonts w:ascii="Times New Roman" w:hAnsi="Times New Roman" w:cs="Times New Roman"/>
          <w:sz w:val="28"/>
        </w:rPr>
        <w:t>Тік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матадан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жасалған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перделер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шыбық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пен </w:t>
      </w:r>
      <w:proofErr w:type="spellStart"/>
      <w:r w:rsidRPr="008C00D4">
        <w:rPr>
          <w:rFonts w:ascii="Times New Roman" w:hAnsi="Times New Roman" w:cs="Times New Roman"/>
          <w:sz w:val="28"/>
        </w:rPr>
        <w:t>матадан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тұрады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8C00D4">
        <w:rPr>
          <w:rFonts w:ascii="Times New Roman" w:hAnsi="Times New Roman" w:cs="Times New Roman"/>
          <w:sz w:val="28"/>
        </w:rPr>
        <w:t>Орнату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нұсқалары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тапсырыс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берушімен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келісіледі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(</w:t>
      </w:r>
      <w:proofErr w:type="spellStart"/>
      <w:r w:rsidRPr="008C00D4">
        <w:rPr>
          <w:rFonts w:ascii="Times New Roman" w:hAnsi="Times New Roman" w:cs="Times New Roman"/>
          <w:sz w:val="28"/>
        </w:rPr>
        <w:t>қабырға</w:t>
      </w:r>
      <w:proofErr w:type="spellEnd"/>
      <w:r w:rsidRPr="008C00D4">
        <w:rPr>
          <w:rFonts w:ascii="Times New Roman" w:hAnsi="Times New Roman" w:cs="Times New Roman"/>
          <w:sz w:val="28"/>
        </w:rPr>
        <w:t>/</w:t>
      </w:r>
      <w:proofErr w:type="spellStart"/>
      <w:r w:rsidRPr="008C00D4">
        <w:rPr>
          <w:rFonts w:ascii="Times New Roman" w:hAnsi="Times New Roman" w:cs="Times New Roman"/>
          <w:sz w:val="28"/>
        </w:rPr>
        <w:t>төбе</w:t>
      </w:r>
      <w:proofErr w:type="spellEnd"/>
      <w:r w:rsidRPr="008C00D4">
        <w:rPr>
          <w:rFonts w:ascii="Times New Roman" w:hAnsi="Times New Roman" w:cs="Times New Roman"/>
          <w:sz w:val="28"/>
        </w:rPr>
        <w:t>/</w:t>
      </w:r>
      <w:proofErr w:type="spellStart"/>
      <w:r w:rsidRPr="008C00D4">
        <w:rPr>
          <w:rFonts w:ascii="Times New Roman" w:hAnsi="Times New Roman" w:cs="Times New Roman"/>
          <w:sz w:val="28"/>
        </w:rPr>
        <w:t>терезе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саңылауының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ү</w:t>
      </w:r>
      <w:proofErr w:type="gramStart"/>
      <w:r w:rsidRPr="008C00D4">
        <w:rPr>
          <w:rFonts w:ascii="Times New Roman" w:hAnsi="Times New Roman" w:cs="Times New Roman"/>
          <w:sz w:val="28"/>
        </w:rPr>
        <w:t>ст</w:t>
      </w:r>
      <w:proofErr w:type="gramEnd"/>
      <w:r w:rsidRPr="008C00D4">
        <w:rPr>
          <w:rFonts w:ascii="Times New Roman" w:hAnsi="Times New Roman" w:cs="Times New Roman"/>
          <w:sz w:val="28"/>
        </w:rPr>
        <w:t>інде</w:t>
      </w:r>
      <w:proofErr w:type="spellEnd"/>
      <w:r w:rsidRPr="008C00D4">
        <w:rPr>
          <w:rFonts w:ascii="Times New Roman" w:hAnsi="Times New Roman" w:cs="Times New Roman"/>
          <w:sz w:val="28"/>
        </w:rPr>
        <w:t>/</w:t>
      </w:r>
      <w:proofErr w:type="spellStart"/>
      <w:r w:rsidRPr="008C00D4">
        <w:rPr>
          <w:rFonts w:ascii="Times New Roman" w:hAnsi="Times New Roman" w:cs="Times New Roman"/>
          <w:sz w:val="28"/>
        </w:rPr>
        <w:t>терезе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саңылауының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ішінде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). </w:t>
      </w:r>
      <w:proofErr w:type="spellStart"/>
      <w:r w:rsidRPr="008C00D4">
        <w:rPr>
          <w:rFonts w:ascii="Times New Roman" w:hAnsi="Times New Roman" w:cs="Times New Roman"/>
          <w:sz w:val="28"/>
        </w:rPr>
        <w:t>Шыбық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алюминийден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жасалған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8C00D4">
        <w:rPr>
          <w:rFonts w:ascii="Times New Roman" w:hAnsi="Times New Roman" w:cs="Times New Roman"/>
          <w:sz w:val="28"/>
        </w:rPr>
        <w:t>Шыбық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мыналардан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тұрады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: - </w:t>
      </w:r>
      <w:proofErr w:type="spellStart"/>
      <w:r w:rsidRPr="008C00D4">
        <w:rPr>
          <w:rFonts w:ascii="Times New Roman" w:hAnsi="Times New Roman" w:cs="Times New Roman"/>
          <w:sz w:val="28"/>
        </w:rPr>
        <w:t>басқару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механизмі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; - </w:t>
      </w:r>
      <w:proofErr w:type="spellStart"/>
      <w:r w:rsidRPr="008C00D4">
        <w:rPr>
          <w:rFonts w:ascii="Times New Roman" w:hAnsi="Times New Roman" w:cs="Times New Roman"/>
          <w:sz w:val="28"/>
        </w:rPr>
        <w:t>басқару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тізбегі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; - </w:t>
      </w:r>
      <w:proofErr w:type="spellStart"/>
      <w:r w:rsidRPr="008C00D4">
        <w:rPr>
          <w:rFonts w:ascii="Times New Roman" w:hAnsi="Times New Roman" w:cs="Times New Roman"/>
          <w:sz w:val="28"/>
        </w:rPr>
        <w:t>жү</w:t>
      </w:r>
      <w:proofErr w:type="gramStart"/>
      <w:r w:rsidRPr="008C00D4">
        <w:rPr>
          <w:rFonts w:ascii="Times New Roman" w:hAnsi="Times New Roman" w:cs="Times New Roman"/>
          <w:sz w:val="28"/>
        </w:rPr>
        <w:t>г</w:t>
      </w:r>
      <w:proofErr w:type="gramEnd"/>
      <w:r w:rsidRPr="008C00D4">
        <w:rPr>
          <w:rFonts w:ascii="Times New Roman" w:hAnsi="Times New Roman" w:cs="Times New Roman"/>
          <w:sz w:val="28"/>
        </w:rPr>
        <w:t>ірткілер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8C00D4">
        <w:rPr>
          <w:rFonts w:ascii="Times New Roman" w:hAnsi="Times New Roman" w:cs="Times New Roman"/>
          <w:sz w:val="28"/>
        </w:rPr>
        <w:t>Басқару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механизмі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пластиктен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жасалғ</w:t>
      </w:r>
      <w:proofErr w:type="gramStart"/>
      <w:r w:rsidRPr="008C00D4">
        <w:rPr>
          <w:rFonts w:ascii="Times New Roman" w:hAnsi="Times New Roman" w:cs="Times New Roman"/>
          <w:sz w:val="28"/>
        </w:rPr>
        <w:t>ан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ж</w:t>
      </w:r>
      <w:proofErr w:type="gramEnd"/>
      <w:r w:rsidRPr="008C00D4">
        <w:rPr>
          <w:rFonts w:ascii="Times New Roman" w:hAnsi="Times New Roman" w:cs="Times New Roman"/>
          <w:sz w:val="28"/>
        </w:rPr>
        <w:t>әне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басқару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сымы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бар. </w:t>
      </w:r>
      <w:proofErr w:type="spellStart"/>
      <w:r w:rsidRPr="008C00D4">
        <w:rPr>
          <w:rFonts w:ascii="Times New Roman" w:hAnsi="Times New Roman" w:cs="Times New Roman"/>
          <w:sz w:val="28"/>
        </w:rPr>
        <w:t>Басқару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тізбегі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берік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және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Pr="008C00D4">
        <w:rPr>
          <w:rFonts w:ascii="Times New Roman" w:hAnsi="Times New Roman" w:cs="Times New Roman"/>
          <w:sz w:val="28"/>
        </w:rPr>
        <w:t>жыртылу</w:t>
      </w:r>
      <w:proofErr w:type="gramEnd"/>
      <w:r w:rsidRPr="008C00D4">
        <w:rPr>
          <w:rFonts w:ascii="Times New Roman" w:hAnsi="Times New Roman" w:cs="Times New Roman"/>
          <w:sz w:val="28"/>
        </w:rPr>
        <w:t>ға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төзімді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8C00D4">
        <w:rPr>
          <w:rFonts w:ascii="Times New Roman" w:hAnsi="Times New Roman" w:cs="Times New Roman"/>
          <w:sz w:val="28"/>
        </w:rPr>
        <w:t>Жүгірткі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пластиктен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жасалған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. Мата </w:t>
      </w:r>
      <w:proofErr w:type="spellStart"/>
      <w:r w:rsidRPr="008C00D4">
        <w:rPr>
          <w:rFonts w:ascii="Times New Roman" w:hAnsi="Times New Roman" w:cs="Times New Roman"/>
          <w:sz w:val="28"/>
        </w:rPr>
        <w:t>тік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тақтайшалардан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тұрады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8C00D4">
        <w:rPr>
          <w:rFonts w:ascii="Times New Roman" w:hAnsi="Times New Roman" w:cs="Times New Roman"/>
          <w:sz w:val="28"/>
        </w:rPr>
        <w:t>Әрбі</w:t>
      </w:r>
      <w:proofErr w:type="gramStart"/>
      <w:r w:rsidRPr="008C00D4">
        <w:rPr>
          <w:rFonts w:ascii="Times New Roman" w:hAnsi="Times New Roman" w:cs="Times New Roman"/>
          <w:sz w:val="28"/>
        </w:rPr>
        <w:t>р</w:t>
      </w:r>
      <w:proofErr w:type="spellEnd"/>
      <w:proofErr w:type="gram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тақтайша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монофиламентпен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тігілген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және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шыбықшаға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пластик </w:t>
      </w:r>
      <w:proofErr w:type="spellStart"/>
      <w:r w:rsidRPr="008C00D4">
        <w:rPr>
          <w:rFonts w:ascii="Times New Roman" w:hAnsi="Times New Roman" w:cs="Times New Roman"/>
          <w:sz w:val="28"/>
        </w:rPr>
        <w:t>ұстағышпен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бекітілген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8C00D4">
        <w:rPr>
          <w:rFonts w:ascii="Times New Roman" w:hAnsi="Times New Roman" w:cs="Times New Roman"/>
          <w:sz w:val="28"/>
        </w:rPr>
        <w:t>Тақталар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антистатикалық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, су </w:t>
      </w:r>
      <w:proofErr w:type="spellStart"/>
      <w:r w:rsidRPr="008C00D4">
        <w:rPr>
          <w:rFonts w:ascii="Times New Roman" w:hAnsi="Times New Roman" w:cs="Times New Roman"/>
          <w:sz w:val="28"/>
        </w:rPr>
        <w:t>өткізбейтін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және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шаң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өткізбейтін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C00D4">
        <w:rPr>
          <w:rFonts w:ascii="Times New Roman" w:hAnsi="Times New Roman" w:cs="Times New Roman"/>
          <w:sz w:val="28"/>
        </w:rPr>
        <w:t>түсінің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түсуіне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C00D4">
        <w:rPr>
          <w:rFonts w:ascii="Times New Roman" w:hAnsi="Times New Roman" w:cs="Times New Roman"/>
          <w:sz w:val="28"/>
        </w:rPr>
        <w:t>ылғалды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және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құ</w:t>
      </w:r>
      <w:proofErr w:type="gramStart"/>
      <w:r w:rsidRPr="008C00D4">
        <w:rPr>
          <w:rFonts w:ascii="Times New Roman" w:hAnsi="Times New Roman" w:cs="Times New Roman"/>
          <w:sz w:val="28"/>
        </w:rPr>
        <w:t>р</w:t>
      </w:r>
      <w:proofErr w:type="gramEnd"/>
      <w:r w:rsidRPr="008C00D4">
        <w:rPr>
          <w:rFonts w:ascii="Times New Roman" w:hAnsi="Times New Roman" w:cs="Times New Roman"/>
          <w:sz w:val="28"/>
        </w:rPr>
        <w:t>ғақ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тазалауға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төзімді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8C00D4">
        <w:rPr>
          <w:rFonts w:ascii="Times New Roman" w:hAnsi="Times New Roman" w:cs="Times New Roman"/>
          <w:sz w:val="28"/>
        </w:rPr>
        <w:t>Тақталар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100% </w:t>
      </w:r>
      <w:proofErr w:type="spellStart"/>
      <w:r w:rsidRPr="008C00D4">
        <w:rPr>
          <w:rFonts w:ascii="Times New Roman" w:hAnsi="Times New Roman" w:cs="Times New Roman"/>
          <w:sz w:val="28"/>
        </w:rPr>
        <w:t>полиэстерден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(ПЭ) </w:t>
      </w:r>
      <w:proofErr w:type="spellStart"/>
      <w:r w:rsidRPr="008C00D4">
        <w:rPr>
          <w:rFonts w:ascii="Times New Roman" w:hAnsi="Times New Roman" w:cs="Times New Roman"/>
          <w:sz w:val="28"/>
        </w:rPr>
        <w:t>жасалған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және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жарықтың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75%-</w:t>
      </w:r>
      <w:proofErr w:type="spellStart"/>
      <w:r w:rsidRPr="008C00D4">
        <w:rPr>
          <w:rFonts w:ascii="Times New Roman" w:hAnsi="Times New Roman" w:cs="Times New Roman"/>
          <w:sz w:val="28"/>
        </w:rPr>
        <w:t>ға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дейін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бөгейді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8C00D4">
        <w:rPr>
          <w:rFonts w:ascii="Times New Roman" w:hAnsi="Times New Roman" w:cs="Times New Roman"/>
          <w:sz w:val="28"/>
        </w:rPr>
        <w:t>Тақталар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күн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сәулесіндегі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ультракүлгін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сәулеленуге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(</w:t>
      </w:r>
      <w:proofErr w:type="spellStart"/>
      <w:r w:rsidRPr="008C00D4">
        <w:rPr>
          <w:rFonts w:ascii="Times New Roman" w:hAnsi="Times New Roman" w:cs="Times New Roman"/>
          <w:sz w:val="28"/>
        </w:rPr>
        <w:t>түсуіне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) </w:t>
      </w:r>
      <w:proofErr w:type="spellStart"/>
      <w:r w:rsidRPr="008C00D4">
        <w:rPr>
          <w:rFonts w:ascii="Times New Roman" w:hAnsi="Times New Roman" w:cs="Times New Roman"/>
          <w:sz w:val="28"/>
        </w:rPr>
        <w:t>төзімді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материалдармен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боялған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. Материал - экран. Материал </w:t>
      </w:r>
      <w:proofErr w:type="spellStart"/>
      <w:r w:rsidRPr="008C00D4">
        <w:rPr>
          <w:rFonts w:ascii="Times New Roman" w:hAnsi="Times New Roman" w:cs="Times New Roman"/>
          <w:sz w:val="28"/>
        </w:rPr>
        <w:t>жануды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болдырмайтын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және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қолдамайтын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арнайы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сіңдіруден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тұрады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. </w:t>
      </w:r>
      <w:proofErr w:type="spellStart"/>
      <w:proofErr w:type="gramStart"/>
      <w:r w:rsidRPr="008C00D4">
        <w:rPr>
          <w:rFonts w:ascii="Times New Roman" w:hAnsi="Times New Roman" w:cs="Times New Roman"/>
          <w:sz w:val="28"/>
        </w:rPr>
        <w:t>Ж</w:t>
      </w:r>
      <w:proofErr w:type="gramEnd"/>
      <w:r w:rsidRPr="008C00D4">
        <w:rPr>
          <w:rFonts w:ascii="Times New Roman" w:hAnsi="Times New Roman" w:cs="Times New Roman"/>
          <w:sz w:val="28"/>
        </w:rPr>
        <w:t>ұмыс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құнына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дайын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өнімді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дайындау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C00D4">
        <w:rPr>
          <w:rFonts w:ascii="Times New Roman" w:hAnsi="Times New Roman" w:cs="Times New Roman"/>
          <w:sz w:val="28"/>
        </w:rPr>
        <w:t>өлшеу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және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орнату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кіреді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8C00D4">
        <w:rPr>
          <w:rFonts w:ascii="Times New Roman" w:hAnsi="Times New Roman" w:cs="Times New Roman"/>
          <w:sz w:val="28"/>
        </w:rPr>
        <w:t>Тапсырыс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беруші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мердігер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түстер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мен </w:t>
      </w:r>
      <w:proofErr w:type="spellStart"/>
      <w:r w:rsidRPr="008C00D4">
        <w:rPr>
          <w:rFonts w:ascii="Times New Roman" w:hAnsi="Times New Roman" w:cs="Times New Roman"/>
          <w:sz w:val="28"/>
        </w:rPr>
        <w:t>материалдар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каталогын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ұсынған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кезде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түс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схемасын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және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материалдың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тығыздығын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таңдау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құқығын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өзіне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қалдырады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8C00D4">
        <w:rPr>
          <w:rFonts w:ascii="Times New Roman" w:hAnsi="Times New Roman" w:cs="Times New Roman"/>
          <w:sz w:val="28"/>
        </w:rPr>
        <w:t>Жалюзилердің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жалпы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саны: 21 </w:t>
      </w:r>
      <w:r>
        <w:rPr>
          <w:rFonts w:ascii="Times New Roman" w:hAnsi="Times New Roman" w:cs="Times New Roman"/>
          <w:sz w:val="28"/>
          <w:lang w:val="kk-KZ"/>
        </w:rPr>
        <w:t>ВА Кальпе</w:t>
      </w:r>
      <w:r w:rsidRPr="008C00D4">
        <w:rPr>
          <w:rFonts w:ascii="Times New Roman" w:hAnsi="Times New Roman" w:cs="Times New Roman"/>
          <w:sz w:val="28"/>
        </w:rPr>
        <w:t>.</w:t>
      </w:r>
    </w:p>
    <w:p w:rsidR="008C00D4" w:rsidRPr="008C00D4" w:rsidRDefault="008C00D4" w:rsidP="008C00D4">
      <w:pPr>
        <w:spacing w:after="0"/>
        <w:ind w:firstLine="708"/>
        <w:rPr>
          <w:rFonts w:ascii="Times New Roman" w:hAnsi="Times New Roman" w:cs="Times New Roman"/>
          <w:sz w:val="28"/>
        </w:rPr>
      </w:pPr>
      <w:proofErr w:type="spellStart"/>
      <w:r w:rsidRPr="008C00D4">
        <w:rPr>
          <w:rFonts w:ascii="Times New Roman" w:hAnsi="Times New Roman" w:cs="Times New Roman"/>
          <w:sz w:val="28"/>
        </w:rPr>
        <w:t>Түсі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тапсырыс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берушімен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келісіледі</w:t>
      </w:r>
      <w:proofErr w:type="spellEnd"/>
      <w:r w:rsidRPr="008C00D4">
        <w:rPr>
          <w:rFonts w:ascii="Times New Roman" w:hAnsi="Times New Roman" w:cs="Times New Roman"/>
          <w:sz w:val="28"/>
        </w:rPr>
        <w:t>.</w:t>
      </w:r>
    </w:p>
    <w:p w:rsidR="008C00D4" w:rsidRPr="008C00D4" w:rsidRDefault="008C00D4" w:rsidP="008C00D4">
      <w:pPr>
        <w:spacing w:after="0"/>
        <w:ind w:firstLine="708"/>
        <w:rPr>
          <w:rFonts w:ascii="Times New Roman" w:hAnsi="Times New Roman" w:cs="Times New Roman"/>
          <w:sz w:val="28"/>
        </w:rPr>
      </w:pPr>
    </w:p>
    <w:p w:rsidR="008C00D4" w:rsidRPr="008C00D4" w:rsidRDefault="008C00D4" w:rsidP="008C00D4">
      <w:pPr>
        <w:spacing w:after="0"/>
        <w:ind w:firstLine="708"/>
        <w:rPr>
          <w:rFonts w:ascii="Times New Roman" w:hAnsi="Times New Roman" w:cs="Times New Roman"/>
          <w:sz w:val="28"/>
        </w:rPr>
      </w:pPr>
      <w:proofErr w:type="spellStart"/>
      <w:r w:rsidRPr="008C00D4">
        <w:rPr>
          <w:rFonts w:ascii="Times New Roman" w:hAnsi="Times New Roman" w:cs="Times New Roman"/>
          <w:sz w:val="28"/>
        </w:rPr>
        <w:t>Алдын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ала </w:t>
      </w:r>
      <w:proofErr w:type="spellStart"/>
      <w:r w:rsidRPr="008C00D4">
        <w:rPr>
          <w:rFonts w:ascii="Times New Roman" w:hAnsi="Times New Roman" w:cs="Times New Roman"/>
          <w:sz w:val="28"/>
        </w:rPr>
        <w:t>өлшемдер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: 17 </w:t>
      </w:r>
      <w:proofErr w:type="spellStart"/>
      <w:r w:rsidRPr="008C00D4">
        <w:rPr>
          <w:rFonts w:ascii="Times New Roman" w:hAnsi="Times New Roman" w:cs="Times New Roman"/>
          <w:sz w:val="28"/>
        </w:rPr>
        <w:t>бірлік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C00D4">
        <w:rPr>
          <w:rFonts w:ascii="Times New Roman" w:hAnsi="Times New Roman" w:cs="Times New Roman"/>
          <w:sz w:val="28"/>
        </w:rPr>
        <w:t>биіктігі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1 метр 80 см-</w:t>
      </w:r>
      <w:proofErr w:type="spellStart"/>
      <w:r w:rsidRPr="008C00D4">
        <w:rPr>
          <w:rFonts w:ascii="Times New Roman" w:hAnsi="Times New Roman" w:cs="Times New Roman"/>
          <w:sz w:val="28"/>
        </w:rPr>
        <w:t>ден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кем </w:t>
      </w:r>
      <w:proofErr w:type="spellStart"/>
      <w:r w:rsidRPr="008C00D4">
        <w:rPr>
          <w:rFonts w:ascii="Times New Roman" w:hAnsi="Times New Roman" w:cs="Times New Roman"/>
          <w:sz w:val="28"/>
        </w:rPr>
        <w:t>емес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C00D4">
        <w:rPr>
          <w:rFonts w:ascii="Times New Roman" w:hAnsi="Times New Roman" w:cs="Times New Roman"/>
          <w:sz w:val="28"/>
        </w:rPr>
        <w:t>ені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1 метр 80 см</w:t>
      </w:r>
    </w:p>
    <w:p w:rsidR="008C00D4" w:rsidRPr="008C00D4" w:rsidRDefault="008C00D4" w:rsidP="008C00D4">
      <w:pPr>
        <w:spacing w:after="0"/>
        <w:ind w:firstLine="708"/>
        <w:rPr>
          <w:rFonts w:ascii="Times New Roman" w:hAnsi="Times New Roman" w:cs="Times New Roman"/>
          <w:sz w:val="28"/>
        </w:rPr>
      </w:pPr>
      <w:r w:rsidRPr="008C00D4">
        <w:rPr>
          <w:rFonts w:ascii="Times New Roman" w:hAnsi="Times New Roman" w:cs="Times New Roman"/>
          <w:sz w:val="28"/>
        </w:rPr>
        <w:t xml:space="preserve">4 </w:t>
      </w:r>
      <w:proofErr w:type="spellStart"/>
      <w:r w:rsidRPr="008C00D4">
        <w:rPr>
          <w:rFonts w:ascii="Times New Roman" w:hAnsi="Times New Roman" w:cs="Times New Roman"/>
          <w:sz w:val="28"/>
        </w:rPr>
        <w:t>бірлік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C00D4">
        <w:rPr>
          <w:rFonts w:ascii="Times New Roman" w:hAnsi="Times New Roman" w:cs="Times New Roman"/>
          <w:sz w:val="28"/>
        </w:rPr>
        <w:t>биіктігі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1 </w:t>
      </w:r>
      <w:proofErr w:type="spellStart"/>
      <w:r w:rsidRPr="008C00D4">
        <w:rPr>
          <w:rFonts w:ascii="Times New Roman" w:hAnsi="Times New Roman" w:cs="Times New Roman"/>
          <w:sz w:val="28"/>
        </w:rPr>
        <w:t>метрден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кем </w:t>
      </w:r>
      <w:proofErr w:type="spellStart"/>
      <w:r w:rsidRPr="008C00D4">
        <w:rPr>
          <w:rFonts w:ascii="Times New Roman" w:hAnsi="Times New Roman" w:cs="Times New Roman"/>
          <w:sz w:val="28"/>
        </w:rPr>
        <w:t>емес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C00D4">
        <w:rPr>
          <w:rFonts w:ascii="Times New Roman" w:hAnsi="Times New Roman" w:cs="Times New Roman"/>
          <w:sz w:val="28"/>
        </w:rPr>
        <w:t>ені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1 метр 80 см</w:t>
      </w:r>
    </w:p>
    <w:p w:rsidR="008C00D4" w:rsidRPr="008C00D4" w:rsidRDefault="008C00D4" w:rsidP="008C00D4">
      <w:pPr>
        <w:spacing w:after="0"/>
        <w:ind w:firstLine="708"/>
        <w:rPr>
          <w:rFonts w:ascii="Times New Roman" w:hAnsi="Times New Roman" w:cs="Times New Roman"/>
          <w:sz w:val="28"/>
        </w:rPr>
      </w:pPr>
    </w:p>
    <w:p w:rsidR="008C00D4" w:rsidRPr="008C00D4" w:rsidRDefault="008C00D4" w:rsidP="008C00D4">
      <w:pPr>
        <w:spacing w:after="0"/>
        <w:ind w:firstLine="708"/>
        <w:rPr>
          <w:rFonts w:ascii="Times New Roman" w:hAnsi="Times New Roman" w:cs="Times New Roman"/>
          <w:sz w:val="28"/>
        </w:rPr>
      </w:pPr>
      <w:proofErr w:type="spellStart"/>
      <w:r w:rsidRPr="008C00D4">
        <w:rPr>
          <w:rFonts w:ascii="Times New Roman" w:hAnsi="Times New Roman" w:cs="Times New Roman"/>
          <w:sz w:val="28"/>
        </w:rPr>
        <w:t>Механизмді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толық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Pr="008C00D4">
        <w:rPr>
          <w:rFonts w:ascii="Times New Roman" w:hAnsi="Times New Roman" w:cs="Times New Roman"/>
          <w:sz w:val="28"/>
        </w:rPr>
        <w:t>жинау</w:t>
      </w:r>
      <w:proofErr w:type="gramEnd"/>
      <w:r w:rsidRPr="008C00D4">
        <w:rPr>
          <w:rFonts w:ascii="Times New Roman" w:hAnsi="Times New Roman" w:cs="Times New Roman"/>
          <w:sz w:val="28"/>
        </w:rPr>
        <w:t>ға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кепілдік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: </w:t>
      </w:r>
      <w:proofErr w:type="spellStart"/>
      <w:r w:rsidRPr="008C00D4">
        <w:rPr>
          <w:rFonts w:ascii="Times New Roman" w:hAnsi="Times New Roman" w:cs="Times New Roman"/>
          <w:sz w:val="28"/>
        </w:rPr>
        <w:t>кемінде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24 ай.</w:t>
      </w:r>
    </w:p>
    <w:p w:rsidR="008C00D4" w:rsidRPr="008C00D4" w:rsidRDefault="008C00D4" w:rsidP="008C00D4">
      <w:pPr>
        <w:spacing w:after="0"/>
        <w:ind w:firstLine="708"/>
        <w:rPr>
          <w:rFonts w:ascii="Times New Roman" w:hAnsi="Times New Roman" w:cs="Times New Roman"/>
          <w:sz w:val="28"/>
        </w:rPr>
      </w:pPr>
      <w:proofErr w:type="spellStart"/>
      <w:r w:rsidRPr="008C00D4">
        <w:rPr>
          <w:rFonts w:ascii="Times New Roman" w:hAnsi="Times New Roman" w:cs="Times New Roman"/>
          <w:sz w:val="28"/>
        </w:rPr>
        <w:t>Аяқталу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мерзі</w:t>
      </w:r>
      <w:proofErr w:type="gramStart"/>
      <w:r w:rsidRPr="008C00D4">
        <w:rPr>
          <w:rFonts w:ascii="Times New Roman" w:hAnsi="Times New Roman" w:cs="Times New Roman"/>
          <w:sz w:val="28"/>
        </w:rPr>
        <w:t>м</w:t>
      </w:r>
      <w:proofErr w:type="gramEnd"/>
      <w:r w:rsidRPr="008C00D4">
        <w:rPr>
          <w:rFonts w:ascii="Times New Roman" w:hAnsi="Times New Roman" w:cs="Times New Roman"/>
          <w:sz w:val="28"/>
        </w:rPr>
        <w:t>і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: </w:t>
      </w:r>
      <w:proofErr w:type="spellStart"/>
      <w:r w:rsidRPr="008C00D4">
        <w:rPr>
          <w:rFonts w:ascii="Times New Roman" w:hAnsi="Times New Roman" w:cs="Times New Roman"/>
          <w:sz w:val="28"/>
        </w:rPr>
        <w:t>Келісімшарт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жасалған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күннен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бастап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16 </w:t>
      </w:r>
      <w:proofErr w:type="spellStart"/>
      <w:r w:rsidRPr="008C00D4">
        <w:rPr>
          <w:rFonts w:ascii="Times New Roman" w:hAnsi="Times New Roman" w:cs="Times New Roman"/>
          <w:sz w:val="28"/>
        </w:rPr>
        <w:t>күн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ішінде</w:t>
      </w:r>
      <w:proofErr w:type="spellEnd"/>
    </w:p>
    <w:p w:rsidR="008C00D4" w:rsidRPr="008C00D4" w:rsidRDefault="008C00D4" w:rsidP="008C00D4">
      <w:pPr>
        <w:spacing w:after="0"/>
        <w:ind w:firstLine="708"/>
        <w:rPr>
          <w:rFonts w:ascii="Times New Roman" w:hAnsi="Times New Roman" w:cs="Times New Roman"/>
          <w:sz w:val="28"/>
        </w:rPr>
      </w:pPr>
      <w:r w:rsidRPr="008C00D4">
        <w:rPr>
          <w:rFonts w:ascii="Times New Roman" w:hAnsi="Times New Roman" w:cs="Times New Roman"/>
          <w:sz w:val="28"/>
        </w:rPr>
        <w:t>ТАУАРЛАРДЫ ЖЕТКІЗУ ОРНЫ</w:t>
      </w:r>
    </w:p>
    <w:p w:rsidR="00CF2945" w:rsidRPr="008C00D4" w:rsidRDefault="008C00D4" w:rsidP="008C00D4">
      <w:pPr>
        <w:spacing w:after="0"/>
        <w:ind w:firstLine="708"/>
        <w:rPr>
          <w:rFonts w:ascii="Times New Roman" w:hAnsi="Times New Roman" w:cs="Times New Roman"/>
          <w:sz w:val="28"/>
          <w:lang w:val="kk-KZ"/>
        </w:rPr>
      </w:pPr>
      <w:proofErr w:type="gramStart"/>
      <w:r w:rsidRPr="008C00D4">
        <w:rPr>
          <w:rFonts w:ascii="Times New Roman" w:hAnsi="Times New Roman" w:cs="Times New Roman"/>
          <w:sz w:val="28"/>
        </w:rPr>
        <w:t>Ж</w:t>
      </w:r>
      <w:proofErr w:type="gramEnd"/>
      <w:r w:rsidRPr="008C00D4">
        <w:rPr>
          <w:rFonts w:ascii="Times New Roman" w:hAnsi="Times New Roman" w:cs="Times New Roman"/>
          <w:sz w:val="28"/>
        </w:rPr>
        <w:t xml:space="preserve">ҰМЫСТЫ ОРЫНДАУ, ЖҰМЫСТЫ ҰСЫНУ: Жетісу </w:t>
      </w:r>
      <w:proofErr w:type="spellStart"/>
      <w:r w:rsidRPr="008C00D4">
        <w:rPr>
          <w:rFonts w:ascii="Times New Roman" w:hAnsi="Times New Roman" w:cs="Times New Roman"/>
          <w:sz w:val="28"/>
        </w:rPr>
        <w:t>облысы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C00D4">
        <w:rPr>
          <w:rFonts w:ascii="Times New Roman" w:hAnsi="Times New Roman" w:cs="Times New Roman"/>
          <w:sz w:val="28"/>
        </w:rPr>
        <w:t>Қаратал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ауданы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C00D4">
        <w:rPr>
          <w:rFonts w:ascii="Times New Roman" w:hAnsi="Times New Roman" w:cs="Times New Roman"/>
          <w:sz w:val="28"/>
        </w:rPr>
        <w:t>Қалпе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00D4">
        <w:rPr>
          <w:rFonts w:ascii="Times New Roman" w:hAnsi="Times New Roman" w:cs="Times New Roman"/>
          <w:sz w:val="28"/>
        </w:rPr>
        <w:t>ауылы</w:t>
      </w:r>
      <w:proofErr w:type="spellEnd"/>
      <w:r w:rsidRPr="008C00D4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  <w:lang w:val="kk-KZ"/>
        </w:rPr>
        <w:t>ДА Кальпе</w:t>
      </w:r>
      <w:bookmarkStart w:id="0" w:name="_GoBack"/>
      <w:bookmarkEnd w:id="0"/>
    </w:p>
    <w:sectPr w:rsidR="00CF2945" w:rsidRPr="008C00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D18"/>
    <w:rsid w:val="001378B5"/>
    <w:rsid w:val="001E5441"/>
    <w:rsid w:val="002B0C5C"/>
    <w:rsid w:val="00301317"/>
    <w:rsid w:val="00327C67"/>
    <w:rsid w:val="004B100D"/>
    <w:rsid w:val="004E02B6"/>
    <w:rsid w:val="00530C47"/>
    <w:rsid w:val="005B75CC"/>
    <w:rsid w:val="00627288"/>
    <w:rsid w:val="006A1531"/>
    <w:rsid w:val="00707D18"/>
    <w:rsid w:val="008237E6"/>
    <w:rsid w:val="008A12D0"/>
    <w:rsid w:val="008A76C6"/>
    <w:rsid w:val="008C00D4"/>
    <w:rsid w:val="00B41173"/>
    <w:rsid w:val="00B97971"/>
    <w:rsid w:val="00CF2945"/>
    <w:rsid w:val="00D33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0031B4-7578-4F9E-8534-2C66B6305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505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dcterms:created xsi:type="dcterms:W3CDTF">2026-10-23T05:37:00Z</dcterms:created>
  <dcterms:modified xsi:type="dcterms:W3CDTF">2026-10-23T05:37:00Z</dcterms:modified>
</cp:coreProperties>
</file>