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6792C" w14:textId="77777777" w:rsidR="00F45B7C" w:rsidRPr="00F45B7C" w:rsidRDefault="0027733F" w:rsidP="008429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5B7C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4F4352BE" w14:textId="77777777" w:rsidR="0027733F" w:rsidRDefault="0027733F" w:rsidP="0084297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4" w:tgtFrame="_blank" w:history="1">
        <w:r w:rsidR="00F45B7C" w:rsidRPr="00F45B7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9F9F9"/>
          </w:rPr>
          <w:t>Услуги по камерной дезинфекции постельных принадлежностей</w:t>
        </w:r>
      </w:hyperlink>
    </w:p>
    <w:p w14:paraId="64CA20FB" w14:textId="77777777" w:rsidR="0084297D" w:rsidRPr="00F45B7C" w:rsidRDefault="0084297D" w:rsidP="008429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96034D8" w14:textId="73E926C5" w:rsidR="0084297D" w:rsidRDefault="00F45B7C" w:rsidP="00F45B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5B7C">
        <w:rPr>
          <w:rFonts w:ascii="Times New Roman" w:hAnsi="Times New Roman" w:cs="Times New Roman"/>
          <w:b/>
          <w:sz w:val="24"/>
          <w:szCs w:val="24"/>
        </w:rPr>
        <w:t>Камерная дезинфекция/дезинсек</w:t>
      </w:r>
      <w:r w:rsidR="0084297D">
        <w:rPr>
          <w:rFonts w:ascii="Times New Roman" w:hAnsi="Times New Roman" w:cs="Times New Roman"/>
          <w:b/>
          <w:sz w:val="24"/>
          <w:szCs w:val="24"/>
        </w:rPr>
        <w:t>ция постельных принадлежностей.</w:t>
      </w:r>
    </w:p>
    <w:p w14:paraId="3AD81F61" w14:textId="18779F16" w:rsidR="00F45B7C" w:rsidRPr="00F45B7C" w:rsidRDefault="00F45B7C" w:rsidP="00F45B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45B7C">
        <w:rPr>
          <w:rFonts w:ascii="Times New Roman" w:hAnsi="Times New Roman" w:cs="Times New Roman"/>
          <w:b/>
          <w:sz w:val="24"/>
          <w:szCs w:val="24"/>
        </w:rPr>
        <w:t xml:space="preserve"> 1 загрузка </w:t>
      </w:r>
      <w:r w:rsidR="005269CC" w:rsidRPr="00F45B7C">
        <w:rPr>
          <w:rFonts w:ascii="Times New Roman" w:hAnsi="Times New Roman" w:cs="Times New Roman"/>
          <w:b/>
          <w:sz w:val="24"/>
          <w:szCs w:val="24"/>
        </w:rPr>
        <w:t>(до</w:t>
      </w:r>
      <w:r w:rsidRPr="00F45B7C">
        <w:rPr>
          <w:rFonts w:ascii="Times New Roman" w:hAnsi="Times New Roman" w:cs="Times New Roman"/>
          <w:b/>
          <w:sz w:val="24"/>
          <w:szCs w:val="24"/>
        </w:rPr>
        <w:t xml:space="preserve"> 60 кг/ до 7 комплектов (матрас, подушка, одеяло)</w:t>
      </w:r>
    </w:p>
    <w:p w14:paraId="1038AF12" w14:textId="77777777" w:rsidR="00F45B7C" w:rsidRPr="00F45B7C" w:rsidRDefault="00F45B7C" w:rsidP="00F45B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F45B7C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Обработка </w:t>
      </w:r>
      <w:r w:rsidRPr="00F45B7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140 </w:t>
      </w:r>
      <w:r w:rsidRPr="00F45B7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kk-KZ" w:eastAsia="ru-RU"/>
        </w:rPr>
        <w:t>комплектов</w:t>
      </w:r>
      <w:r w:rsidRPr="00F45B7C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мягкого инвентаря. </w:t>
      </w:r>
    </w:p>
    <w:p w14:paraId="69A10F6B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Требования к исполнителю</w:t>
      </w:r>
    </w:p>
    <w:p w14:paraId="62D95974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Исполнитель обязан:</w:t>
      </w:r>
    </w:p>
    <w:p w14:paraId="4749B253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иметь действующие разрешительные документы на проведение дезинфекционной деятельности</w:t>
      </w:r>
    </w:p>
    <w:p w14:paraId="714AE54E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использовать исправное сертифицированное оборудование</w:t>
      </w:r>
    </w:p>
    <w:p w14:paraId="614BC24B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применять утверждённые режимы дезинфекции</w:t>
      </w:r>
    </w:p>
    <w:p w14:paraId="326992E2" w14:textId="77777777" w:rsidR="00F45B7C" w:rsidRPr="00F45B7C" w:rsidRDefault="0027733F" w:rsidP="00F45B7C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B7C">
        <w:rPr>
          <w:rFonts w:ascii="Times New Roman" w:hAnsi="Times New Roman" w:cs="Times New Roman"/>
          <w:sz w:val="24"/>
          <w:szCs w:val="24"/>
        </w:rPr>
        <w:t>обеспечивать сохранность переданного имущества</w:t>
      </w:r>
      <w:r w:rsidR="00F45B7C" w:rsidRPr="00F45B7C">
        <w:rPr>
          <w:rFonts w:ascii="Times New Roman" w:hAnsi="Times New Roman" w:cs="Times New Roman"/>
          <w:sz w:val="24"/>
          <w:szCs w:val="24"/>
        </w:rPr>
        <w:t>, в</w:t>
      </w:r>
      <w:r w:rsidR="00F45B7C" w:rsidRPr="00F45B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45B7C" w:rsidRPr="00F45B7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 порчи постельных принадлежностей восстановление нанесенного ущерба производится за счет Исполнителя.</w:t>
      </w:r>
    </w:p>
    <w:p w14:paraId="1734C790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соблюдать санитарные правила при транспортировке</w:t>
      </w:r>
    </w:p>
    <w:p w14:paraId="37DFC5E6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Требования к транспортировке</w:t>
      </w:r>
    </w:p>
    <w:p w14:paraId="1EB7CC84" w14:textId="77777777" w:rsidR="00F45B7C" w:rsidRPr="00F45B7C" w:rsidRDefault="00F45B7C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b/>
          <w:sz w:val="24"/>
          <w:szCs w:val="24"/>
        </w:rPr>
        <w:t>Выезд на место нахождения заказчика спец машины для дезинфекции постельных принадлежностей</w:t>
      </w:r>
    </w:p>
    <w:p w14:paraId="0C2DB421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Транспортировка в закрытом транспорте</w:t>
      </w:r>
    </w:p>
    <w:p w14:paraId="5064171A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Раздельное размещение чистых и необработанных изделий</w:t>
      </w:r>
    </w:p>
    <w:p w14:paraId="2AD7145E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Упаковка, исключающая повторное загрязнение</w:t>
      </w:r>
    </w:p>
    <w:p w14:paraId="48DC67D4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Контроль качества услуги</w:t>
      </w:r>
    </w:p>
    <w:p w14:paraId="4A880702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Исполнитель предоставляет:</w:t>
      </w:r>
    </w:p>
    <w:p w14:paraId="5F81AD25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акт выполненных работ</w:t>
      </w:r>
    </w:p>
    <w:p w14:paraId="0CDC40FB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журнал (или протокол) режимов обработки</w:t>
      </w:r>
    </w:p>
    <w:p w14:paraId="78B59D2B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подтверждение соблюдения температурных параметров цикла</w:t>
      </w:r>
    </w:p>
    <w:p w14:paraId="6A5B7F77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По требованию — бактериологический контроль (при наличии договора с лабораторией).</w:t>
      </w:r>
    </w:p>
    <w:p w14:paraId="58D348A2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Требования безопасности</w:t>
      </w:r>
    </w:p>
    <w:p w14:paraId="3C96502F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Исключение использования химических токсичных веществ при обработке</w:t>
      </w:r>
    </w:p>
    <w:p w14:paraId="6D8EF30A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Отсутствие остаточной влажности, плесени, посторонних запахов</w:t>
      </w:r>
    </w:p>
    <w:p w14:paraId="200EA9EA" w14:textId="77777777" w:rsidR="0027733F" w:rsidRPr="00F45B7C" w:rsidRDefault="0027733F" w:rsidP="00F45B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Целостность текстиля и наполнителей после обработки</w:t>
      </w:r>
    </w:p>
    <w:p w14:paraId="6D994368" w14:textId="77777777" w:rsidR="00F45B7C" w:rsidRPr="00F45B7C" w:rsidRDefault="00F45B7C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BBBDEF9" w14:textId="77777777" w:rsidR="0027733F" w:rsidRPr="00F45B7C" w:rsidRDefault="0027733F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Документы, предоставляемые исполнителем</w:t>
      </w:r>
    </w:p>
    <w:p w14:paraId="6165C967" w14:textId="77777777" w:rsidR="0027733F" w:rsidRPr="00F45B7C" w:rsidRDefault="0027733F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Договор на оказание услуг</w:t>
      </w:r>
    </w:p>
    <w:p w14:paraId="18EC512F" w14:textId="77777777" w:rsidR="0027733F" w:rsidRPr="00F45B7C" w:rsidRDefault="0027733F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Лицензия/разрешение на дезинфекционную деятельность</w:t>
      </w:r>
    </w:p>
    <w:p w14:paraId="3CF3269B" w14:textId="77777777" w:rsidR="0027733F" w:rsidRPr="00F45B7C" w:rsidRDefault="0027733F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Сертификаты на оборудование</w:t>
      </w:r>
    </w:p>
    <w:p w14:paraId="571CDA6E" w14:textId="77777777" w:rsidR="0027733F" w:rsidRPr="00F45B7C" w:rsidRDefault="0027733F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Акты выполненных работ</w:t>
      </w:r>
    </w:p>
    <w:p w14:paraId="08F48ACD" w14:textId="77777777" w:rsidR="0027733F" w:rsidRPr="00F45B7C" w:rsidRDefault="0027733F" w:rsidP="0084297D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87D8FF9" w14:textId="77777777" w:rsidR="0027733F" w:rsidRPr="00F45B7C" w:rsidRDefault="0027733F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Результат оказания услуги</w:t>
      </w:r>
    </w:p>
    <w:p w14:paraId="74091174" w14:textId="77777777" w:rsidR="00397E0E" w:rsidRPr="00F45B7C" w:rsidRDefault="0027733F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45B7C">
        <w:rPr>
          <w:rFonts w:ascii="Times New Roman" w:hAnsi="Times New Roman" w:cs="Times New Roman"/>
          <w:sz w:val="24"/>
          <w:szCs w:val="24"/>
        </w:rPr>
        <w:t>Заказчик получает продезинфицированные, сухие и пригодные к использованию изделия, безопасные для применения в детском учреждении.</w:t>
      </w:r>
      <w:r w:rsidR="00397E0E" w:rsidRPr="00F45B7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AEF92B8" w14:textId="21A05C3B" w:rsidR="00155282" w:rsidRPr="00F45B7C" w:rsidRDefault="00155282" w:rsidP="001552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F45B7C">
        <w:rPr>
          <w:rFonts w:ascii="Times New Roman" w:eastAsia="Times New Roman" w:hAnsi="Times New Roman" w:cs="Times New Roman"/>
          <w:b/>
          <w:sz w:val="24"/>
          <w:szCs w:val="24"/>
        </w:rPr>
        <w:t>Выполнение работ</w:t>
      </w:r>
      <w:r w:rsidRPr="00F45B7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и услуг должно</w:t>
      </w:r>
      <w:r w:rsidRPr="00F45B7C">
        <w:rPr>
          <w:rFonts w:ascii="Times New Roman" w:eastAsia="Times New Roman" w:hAnsi="Times New Roman" w:cs="Times New Roman"/>
          <w:b/>
          <w:sz w:val="24"/>
          <w:szCs w:val="24"/>
        </w:rPr>
        <w:t xml:space="preserve"> осуществлят</w:t>
      </w:r>
      <w:r w:rsidR="005269CC">
        <w:rPr>
          <w:rFonts w:ascii="Times New Roman" w:eastAsia="Times New Roman" w:hAnsi="Times New Roman" w:cs="Times New Roman"/>
          <w:b/>
          <w:sz w:val="24"/>
          <w:szCs w:val="24"/>
        </w:rPr>
        <w:t>ь</w:t>
      </w:r>
      <w:r w:rsidRPr="00F45B7C">
        <w:rPr>
          <w:rFonts w:ascii="Times New Roman" w:eastAsia="Times New Roman" w:hAnsi="Times New Roman" w:cs="Times New Roman"/>
          <w:b/>
          <w:sz w:val="24"/>
          <w:szCs w:val="24"/>
        </w:rPr>
        <w:t xml:space="preserve">ся </w:t>
      </w:r>
      <w:r w:rsidRPr="00F45B7C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в нерабочие дни.</w:t>
      </w:r>
    </w:p>
    <w:p w14:paraId="73DC4ED1" w14:textId="77777777" w:rsidR="00155282" w:rsidRPr="00F45B7C" w:rsidRDefault="00155282" w:rsidP="001552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B7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 все расходы, связанные с его выполнением, включая расходы на перенос постельных принадлежностей до и после обработки.</w:t>
      </w:r>
    </w:p>
    <w:p w14:paraId="65C8AE0C" w14:textId="33B46245" w:rsidR="00155282" w:rsidRDefault="00155282" w:rsidP="0027733F">
      <w:pPr>
        <w:rPr>
          <w:rFonts w:ascii="Times New Roman" w:hAnsi="Times New Roman" w:cs="Times New Roman"/>
          <w:b/>
          <w:sz w:val="24"/>
          <w:szCs w:val="24"/>
        </w:rPr>
      </w:pPr>
      <w:r w:rsidRPr="00F45B7C">
        <w:rPr>
          <w:rFonts w:ascii="Times New Roman" w:hAnsi="Times New Roman" w:cs="Times New Roman"/>
          <w:b/>
          <w:sz w:val="24"/>
          <w:szCs w:val="24"/>
        </w:rPr>
        <w:t xml:space="preserve">Место нахождения заказчика: Акмолинская обл., </w:t>
      </w:r>
      <w:r w:rsidR="001119D3">
        <w:rPr>
          <w:rFonts w:ascii="Times New Roman" w:hAnsi="Times New Roman" w:cs="Times New Roman"/>
          <w:b/>
          <w:sz w:val="24"/>
          <w:szCs w:val="24"/>
        </w:rPr>
        <w:t>Егиндыкольский район</w:t>
      </w:r>
      <w:r w:rsidRPr="00F45B7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gramStart"/>
      <w:r w:rsidR="001119D3">
        <w:rPr>
          <w:rFonts w:ascii="Times New Roman" w:hAnsi="Times New Roman" w:cs="Times New Roman"/>
          <w:b/>
          <w:sz w:val="24"/>
          <w:szCs w:val="24"/>
        </w:rPr>
        <w:t>с.Егиндыколь,ул.</w:t>
      </w:r>
      <w:proofErr w:type="gramEnd"/>
      <w:r w:rsidR="001119D3">
        <w:rPr>
          <w:rFonts w:ascii="Times New Roman" w:hAnsi="Times New Roman" w:cs="Times New Roman"/>
          <w:b/>
          <w:sz w:val="24"/>
          <w:szCs w:val="24"/>
        </w:rPr>
        <w:t xml:space="preserve"> Мира д16а</w:t>
      </w:r>
      <w:r w:rsidR="00740BA0">
        <w:rPr>
          <w:rFonts w:ascii="Times New Roman" w:hAnsi="Times New Roman" w:cs="Times New Roman"/>
          <w:b/>
          <w:sz w:val="24"/>
          <w:szCs w:val="24"/>
        </w:rPr>
        <w:t>.</w:t>
      </w:r>
    </w:p>
    <w:p w14:paraId="5EC9E197" w14:textId="762409FB" w:rsidR="00740BA0" w:rsidRPr="00740BA0" w:rsidRDefault="00740BA0" w:rsidP="0027733F">
      <w:pPr>
        <w:rPr>
          <w:rFonts w:ascii="Times New Roman" w:hAnsi="Times New Roman" w:cs="Times New Roman"/>
          <w:b/>
          <w:sz w:val="24"/>
          <w:szCs w:val="24"/>
        </w:rPr>
      </w:pPr>
    </w:p>
    <w:p w14:paraId="01E058E4" w14:textId="77777777" w:rsidR="00F45B7C" w:rsidRDefault="00F45B7C">
      <w:pPr>
        <w:rPr>
          <w:rFonts w:ascii="Times New Roman" w:hAnsi="Times New Roman" w:cs="Times New Roman"/>
          <w:b/>
          <w:sz w:val="24"/>
          <w:szCs w:val="24"/>
        </w:rPr>
      </w:pPr>
    </w:p>
    <w:p w14:paraId="16BEE00C" w14:textId="77777777" w:rsidR="0084297D" w:rsidRPr="0084297D" w:rsidRDefault="0084297D" w:rsidP="008429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297D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14:paraId="33A5EF33" w14:textId="77777777" w:rsidR="0084297D" w:rsidRDefault="0084297D" w:rsidP="0084297D">
      <w:pPr>
        <w:jc w:val="center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Төсек жабдықтарын камералық дезинфекциялау жөніндегі қызметтер</w:t>
      </w:r>
    </w:p>
    <w:p w14:paraId="7FD642E7" w14:textId="16E542C3" w:rsidR="0084297D" w:rsidRPr="0084297D" w:rsidRDefault="001119D3" w:rsidP="0084297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19D3">
        <w:rPr>
          <w:rFonts w:ascii="Times New Roman" w:hAnsi="Times New Roman" w:cs="Times New Roman"/>
          <w:b/>
          <w:sz w:val="24"/>
          <w:szCs w:val="24"/>
        </w:rPr>
        <w:t>Төсек жабдықтарын камералық дезинфекциялау/дезинсекциялау</w:t>
      </w:r>
      <w:r w:rsidR="0084297D" w:rsidRPr="0084297D">
        <w:rPr>
          <w:rFonts w:ascii="Times New Roman" w:hAnsi="Times New Roman" w:cs="Times New Roman"/>
          <w:b/>
          <w:sz w:val="24"/>
          <w:szCs w:val="24"/>
        </w:rPr>
        <w:t>.</w:t>
      </w:r>
    </w:p>
    <w:p w14:paraId="59D18DC7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4297D">
        <w:rPr>
          <w:rFonts w:ascii="Times New Roman" w:hAnsi="Times New Roman" w:cs="Times New Roman"/>
          <w:b/>
          <w:sz w:val="24"/>
          <w:szCs w:val="24"/>
        </w:rPr>
        <w:t xml:space="preserve"> 1 жүктеу </w:t>
      </w:r>
      <w:proofErr w:type="gramStart"/>
      <w:r w:rsidRPr="0084297D">
        <w:rPr>
          <w:rFonts w:ascii="Times New Roman" w:hAnsi="Times New Roman" w:cs="Times New Roman"/>
          <w:b/>
          <w:sz w:val="24"/>
          <w:szCs w:val="24"/>
        </w:rPr>
        <w:t>( 60</w:t>
      </w:r>
      <w:proofErr w:type="gramEnd"/>
      <w:r w:rsidRPr="0084297D">
        <w:rPr>
          <w:rFonts w:ascii="Times New Roman" w:hAnsi="Times New Roman" w:cs="Times New Roman"/>
          <w:b/>
          <w:sz w:val="24"/>
          <w:szCs w:val="24"/>
        </w:rPr>
        <w:t xml:space="preserve"> кг/ 7 жиынтыққа дейін (матрац, жастық, көрпе) </w:t>
      </w:r>
    </w:p>
    <w:p w14:paraId="573900DB" w14:textId="77777777" w:rsidR="0084297D" w:rsidRDefault="0084297D" w:rsidP="0084297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4297D">
        <w:rPr>
          <w:rFonts w:ascii="Times New Roman" w:hAnsi="Times New Roman" w:cs="Times New Roman"/>
          <w:b/>
          <w:sz w:val="24"/>
          <w:szCs w:val="24"/>
        </w:rPr>
        <w:t>140 жұмсақ түгендеу жиынтығын өңдеу.</w:t>
      </w:r>
    </w:p>
    <w:p w14:paraId="40E2AB2C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Орындаушыға қойылатын талаптар</w:t>
      </w:r>
    </w:p>
    <w:p w14:paraId="52CD9A1D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Орындаушы міндетті:</w:t>
      </w:r>
    </w:p>
    <w:p w14:paraId="349E304A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дезинфекциялық қызметті жүргізуге қолданыстағы рұқсат құжаттарының болуы</w:t>
      </w:r>
    </w:p>
    <w:p w14:paraId="33AF53FC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жарамды сертификатталған жабдықты пайдаланыңыз</w:t>
      </w:r>
    </w:p>
    <w:p w14:paraId="6835C0DD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бекітілген дезинфекция режимдерін қолданыңыз</w:t>
      </w:r>
    </w:p>
    <w:p w14:paraId="7134C1B6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берілген мүліктің сақталуын қамтамасыз ету, төсек-орын жабдықтары бүлінген жағдайда келтірілген залалды қалпына келтіру Орындаушының есебінен жүргізіледі.</w:t>
      </w:r>
    </w:p>
    <w:p w14:paraId="0FF864BF" w14:textId="77777777" w:rsid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тасымалдау кезінде санитарлық ережелерді сақтау</w:t>
      </w:r>
    </w:p>
    <w:p w14:paraId="249BADEC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Тасымалдауға қойылатын талаптар</w:t>
      </w:r>
    </w:p>
    <w:p w14:paraId="036C03D7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Тапсырыс берушінің орналасқан жеріне төсек жабдықтарын дезинфекциялауға арналған арнайы машинаға шығу</w:t>
      </w:r>
    </w:p>
    <w:p w14:paraId="61DBFF0F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Жабық көлікте тасымалдау</w:t>
      </w:r>
    </w:p>
    <w:p w14:paraId="4FD4C5E1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Таза және өңделмеген бұйымдарды бөлек орналастыру</w:t>
      </w:r>
    </w:p>
    <w:p w14:paraId="30B82401" w14:textId="77777777" w:rsid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Қайта ластануды болдырмайтын қаптама</w:t>
      </w:r>
    </w:p>
    <w:p w14:paraId="6794D2FF" w14:textId="77777777" w:rsidR="0084297D" w:rsidRPr="0084297D" w:rsidRDefault="0084297D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Қызмет сапасын бақылау</w:t>
      </w:r>
    </w:p>
    <w:p w14:paraId="536F7C58" w14:textId="77777777" w:rsidR="0084297D" w:rsidRPr="0084297D" w:rsidRDefault="0084297D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Орындаушы ұсынады:</w:t>
      </w:r>
    </w:p>
    <w:p w14:paraId="77021189" w14:textId="77777777" w:rsidR="0084297D" w:rsidRPr="0084297D" w:rsidRDefault="0084297D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орындалған жұмыстар актісі</w:t>
      </w:r>
    </w:p>
    <w:p w14:paraId="25679F3F" w14:textId="77777777" w:rsidR="0084297D" w:rsidRPr="0084297D" w:rsidRDefault="0084297D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өңдеу режимдерінің журналы (немесе ХАТТАМАСЫ)</w:t>
      </w:r>
    </w:p>
    <w:p w14:paraId="1354EBB6" w14:textId="77777777" w:rsidR="0084297D" w:rsidRPr="0084297D" w:rsidRDefault="0084297D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циклдің температуралық параметрлерінің сақталуын растау</w:t>
      </w:r>
    </w:p>
    <w:p w14:paraId="3BE364F5" w14:textId="77777777" w:rsidR="0084297D" w:rsidRPr="00F45B7C" w:rsidRDefault="0084297D" w:rsidP="008429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Талап бойынша — бактериологиялық бақылау (зертханамен шарт болған жағдайда).</w:t>
      </w:r>
      <w:r w:rsidRPr="00F45B7C">
        <w:rPr>
          <w:rFonts w:ascii="Times New Roman" w:hAnsi="Times New Roman" w:cs="Times New Roman"/>
          <w:sz w:val="24"/>
          <w:szCs w:val="24"/>
        </w:rPr>
        <w:t>).</w:t>
      </w:r>
    </w:p>
    <w:p w14:paraId="5887942D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Қауіпсіздік талаптары</w:t>
      </w:r>
    </w:p>
    <w:p w14:paraId="644C6806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Өңдеу кезінде химиялық улы заттарды пайдалануды болдырмау</w:t>
      </w:r>
    </w:p>
    <w:p w14:paraId="623F9AAD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Қалдық ылғалдылықтың, көгерудің, бөгде иістердің болмауы</w:t>
      </w:r>
    </w:p>
    <w:p w14:paraId="3D1DB949" w14:textId="77777777" w:rsid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Өңдеуден кейінгі тоқыма және толтырғыштардың тұтастығы</w:t>
      </w:r>
    </w:p>
    <w:p w14:paraId="7107CE2F" w14:textId="77777777" w:rsidR="00361E9A" w:rsidRPr="00361E9A" w:rsidRDefault="00361E9A" w:rsidP="00361E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E9A">
        <w:rPr>
          <w:rFonts w:ascii="Times New Roman" w:hAnsi="Times New Roman" w:cs="Times New Roman"/>
          <w:sz w:val="24"/>
          <w:szCs w:val="24"/>
        </w:rPr>
        <w:t>Орындаушы ұсынатын құжаттар</w:t>
      </w:r>
    </w:p>
    <w:p w14:paraId="537DD8A9" w14:textId="77777777" w:rsidR="00361E9A" w:rsidRPr="00361E9A" w:rsidRDefault="00361E9A" w:rsidP="00361E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E9A">
        <w:rPr>
          <w:rFonts w:ascii="Times New Roman" w:hAnsi="Times New Roman" w:cs="Times New Roman"/>
          <w:sz w:val="24"/>
          <w:szCs w:val="24"/>
        </w:rPr>
        <w:t>Қызмет көрсетуге арналған шарт</w:t>
      </w:r>
    </w:p>
    <w:p w14:paraId="1DEDA157" w14:textId="77777777" w:rsidR="00361E9A" w:rsidRPr="00361E9A" w:rsidRDefault="00361E9A" w:rsidP="00361E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E9A">
        <w:rPr>
          <w:rFonts w:ascii="Times New Roman" w:hAnsi="Times New Roman" w:cs="Times New Roman"/>
          <w:sz w:val="24"/>
          <w:szCs w:val="24"/>
        </w:rPr>
        <w:t>Дезинфекциялық қызметке Лицензия/рұқсат</w:t>
      </w:r>
    </w:p>
    <w:p w14:paraId="40534732" w14:textId="77777777" w:rsidR="00361E9A" w:rsidRPr="00361E9A" w:rsidRDefault="00361E9A" w:rsidP="00361E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E9A">
        <w:rPr>
          <w:rFonts w:ascii="Times New Roman" w:hAnsi="Times New Roman" w:cs="Times New Roman"/>
          <w:sz w:val="24"/>
          <w:szCs w:val="24"/>
        </w:rPr>
        <w:t>Жабдыққа сертификаттар</w:t>
      </w:r>
    </w:p>
    <w:p w14:paraId="55DF12AB" w14:textId="77777777" w:rsidR="00361E9A" w:rsidRDefault="00361E9A" w:rsidP="00361E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E9A">
        <w:rPr>
          <w:rFonts w:ascii="Times New Roman" w:hAnsi="Times New Roman" w:cs="Times New Roman"/>
          <w:sz w:val="24"/>
          <w:szCs w:val="24"/>
        </w:rPr>
        <w:t>Орындалған жұмыстар актілері</w:t>
      </w:r>
    </w:p>
    <w:p w14:paraId="39A7997F" w14:textId="77777777" w:rsidR="0084297D" w:rsidRPr="0084297D" w:rsidRDefault="0084297D" w:rsidP="00361E9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Қызмет көрсету нәтижесі</w:t>
      </w:r>
    </w:p>
    <w:p w14:paraId="6DB8666A" w14:textId="77777777" w:rsid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Тапсырыс беруші дезинфекцияланған, құрғақ және қолдануға жарамды, балалар мекемесінде қолдануға қауіпсіз өнімдерді алады.</w:t>
      </w:r>
    </w:p>
    <w:p w14:paraId="563DE312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Жұмыстар мен қызметтерді орындау жұмыс істемейтін күндері жүзеге асырылуы тиіс.</w:t>
      </w:r>
    </w:p>
    <w:p w14:paraId="1F3D1F67" w14:textId="77777777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>Шарттың бағасы оны орындауға байланысты барлық шығындарды, соның ішінде өңдеуге дейінгі және кейінгі төсек-орындарды тасымалдау шығындарын қамтиды.</w:t>
      </w:r>
    </w:p>
    <w:p w14:paraId="43724054" w14:textId="28AE8063" w:rsidR="0084297D" w:rsidRPr="0084297D" w:rsidRDefault="0084297D" w:rsidP="008429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297D">
        <w:rPr>
          <w:rFonts w:ascii="Times New Roman" w:hAnsi="Times New Roman" w:cs="Times New Roman"/>
          <w:sz w:val="24"/>
          <w:szCs w:val="24"/>
        </w:rPr>
        <w:t xml:space="preserve">Тапсырыс берушінің орналасқан жері: </w:t>
      </w:r>
      <w:r w:rsidR="001119D3" w:rsidRPr="001119D3">
        <w:rPr>
          <w:rFonts w:ascii="Times New Roman" w:hAnsi="Times New Roman" w:cs="Times New Roman"/>
          <w:sz w:val="24"/>
          <w:szCs w:val="24"/>
        </w:rPr>
        <w:t>Ақмола облысы, Егіндікөл ауданы, Егіндікөл ауылы, Мира көшесі, д16а.</w:t>
      </w:r>
    </w:p>
    <w:sectPr w:rsidR="0084297D" w:rsidRPr="0084297D" w:rsidSect="0084297D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15F5"/>
    <w:rsid w:val="000D4AFD"/>
    <w:rsid w:val="001119D3"/>
    <w:rsid w:val="00155282"/>
    <w:rsid w:val="0027733F"/>
    <w:rsid w:val="00297FD7"/>
    <w:rsid w:val="00361E9A"/>
    <w:rsid w:val="00397E0E"/>
    <w:rsid w:val="004170B4"/>
    <w:rsid w:val="004415F5"/>
    <w:rsid w:val="005269CC"/>
    <w:rsid w:val="005C7836"/>
    <w:rsid w:val="00667546"/>
    <w:rsid w:val="00740BA0"/>
    <w:rsid w:val="00796032"/>
    <w:rsid w:val="0084297D"/>
    <w:rsid w:val="00990640"/>
    <w:rsid w:val="00C02CA6"/>
    <w:rsid w:val="00E75FF9"/>
    <w:rsid w:val="00E77919"/>
    <w:rsid w:val="00F45B7C"/>
    <w:rsid w:val="00F910E3"/>
    <w:rsid w:val="00FC4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ED2A7"/>
  <w15:docId w15:val="{EC60B3C3-92F4-452C-8DCE-B6C3C776A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5B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3bl.goszakup.gov.kz/ru/announce/index/174461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irina_bondarenko_71@bk.ru</cp:lastModifiedBy>
  <cp:revision>10</cp:revision>
  <dcterms:created xsi:type="dcterms:W3CDTF">2026-07-29T11:57:00Z</dcterms:created>
  <dcterms:modified xsi:type="dcterms:W3CDTF">2026-10-16T07:26:00Z</dcterms:modified>
</cp:coreProperties>
</file>