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C08AF" w14:textId="77777777" w:rsidR="000A2E18" w:rsidRDefault="000C0B41" w:rsidP="00BF73AA">
      <w:pPr>
        <w:spacing w:after="0" w:line="240" w:lineRule="auto"/>
        <w:jc w:val="center"/>
        <w:rPr>
          <w:rFonts w:ascii="Times New Roman" w:hAnsi="Times New Roman" w:cs="Times New Roman"/>
          <w:b/>
          <w:sz w:val="28"/>
          <w:szCs w:val="28"/>
        </w:rPr>
      </w:pPr>
      <w:r w:rsidRPr="000A2E18">
        <w:rPr>
          <w:rFonts w:ascii="Times New Roman" w:hAnsi="Times New Roman" w:cs="Times New Roman"/>
          <w:b/>
          <w:sz w:val="28"/>
          <w:szCs w:val="28"/>
        </w:rPr>
        <w:t>ТЕХНИЧЕСКАЯ СПЕЦИФИКАЦИЯ</w:t>
      </w:r>
      <w:r w:rsidR="000A2E18" w:rsidRPr="000A2E18">
        <w:rPr>
          <w:rFonts w:ascii="Times New Roman" w:hAnsi="Times New Roman" w:cs="Times New Roman"/>
          <w:b/>
          <w:sz w:val="28"/>
          <w:szCs w:val="28"/>
        </w:rPr>
        <w:t xml:space="preserve"> </w:t>
      </w:r>
    </w:p>
    <w:p w14:paraId="7A04CB85" w14:textId="12A7E087" w:rsidR="000C0B41" w:rsidRPr="000A2E18" w:rsidRDefault="000A2E18" w:rsidP="000A2E18">
      <w:pPr>
        <w:spacing w:after="0" w:line="240" w:lineRule="auto"/>
        <w:jc w:val="center"/>
        <w:rPr>
          <w:rFonts w:ascii="Times New Roman" w:eastAsia="Times New Roman" w:hAnsi="Times New Roman" w:cs="Times New Roman"/>
          <w:b/>
          <w:sz w:val="28"/>
          <w:szCs w:val="28"/>
        </w:rPr>
      </w:pPr>
      <w:r w:rsidRPr="000A2E18">
        <w:rPr>
          <w:rFonts w:ascii="Times New Roman" w:hAnsi="Times New Roman" w:cs="Times New Roman"/>
          <w:b/>
          <w:sz w:val="28"/>
          <w:szCs w:val="28"/>
        </w:rPr>
        <w:t>Работы по ремонту периферийной оргтехники</w:t>
      </w:r>
      <w:r w:rsidR="00A742C3" w:rsidRPr="000A2E18">
        <w:rPr>
          <w:rFonts w:ascii="Times New Roman" w:hAnsi="Times New Roman" w:cs="Times New Roman"/>
          <w:b/>
          <w:sz w:val="28"/>
          <w:szCs w:val="28"/>
        </w:rPr>
        <w:t>.</w:t>
      </w:r>
    </w:p>
    <w:p w14:paraId="51682E89" w14:textId="77777777" w:rsidR="00A742C3" w:rsidRPr="000A2E18" w:rsidRDefault="00A742C3" w:rsidP="00BF73AA">
      <w:pPr>
        <w:pStyle w:val="a3"/>
        <w:jc w:val="center"/>
        <w:rPr>
          <w:rFonts w:ascii="Times New Roman" w:hAnsi="Times New Roman"/>
          <w:b/>
          <w:sz w:val="28"/>
          <w:szCs w:val="28"/>
        </w:rPr>
      </w:pPr>
    </w:p>
    <w:p w14:paraId="27BCECDE" w14:textId="057B9369" w:rsidR="00484634" w:rsidRPr="000A2E18" w:rsidRDefault="00484634" w:rsidP="000A2E18">
      <w:pPr>
        <w:autoSpaceDE w:val="0"/>
        <w:autoSpaceDN w:val="0"/>
        <w:adjustRightInd w:val="0"/>
        <w:jc w:val="both"/>
        <w:rPr>
          <w:rFonts w:ascii="Times New Roman" w:hAnsi="Times New Roman" w:cs="Times New Roman"/>
          <w:b/>
          <w:iCs/>
          <w:sz w:val="28"/>
          <w:szCs w:val="28"/>
          <w:u w:val="single"/>
          <w:lang w:val="kk-KZ"/>
        </w:rPr>
      </w:pPr>
      <w:r w:rsidRPr="000A2E18">
        <w:rPr>
          <w:rFonts w:ascii="Times New Roman" w:hAnsi="Times New Roman" w:cs="Times New Roman"/>
          <w:color w:val="31353D"/>
          <w:sz w:val="28"/>
          <w:szCs w:val="28"/>
        </w:rPr>
        <w:t>Заказчик:</w:t>
      </w:r>
      <w:r w:rsidRPr="000A2E18">
        <w:rPr>
          <w:rFonts w:ascii="Times New Roman" w:hAnsi="Times New Roman" w:cs="Times New Roman"/>
          <w:b/>
          <w:color w:val="31353D"/>
          <w:sz w:val="28"/>
          <w:szCs w:val="28"/>
        </w:rPr>
        <w:t xml:space="preserve"> </w:t>
      </w:r>
      <w:r w:rsidRPr="000A2E18">
        <w:rPr>
          <w:rFonts w:ascii="Times New Roman" w:hAnsi="Times New Roman" w:cs="Times New Roman"/>
          <w:b/>
          <w:color w:val="31353D"/>
          <w:sz w:val="28"/>
          <w:szCs w:val="28"/>
          <w:lang w:val="kk-KZ"/>
        </w:rPr>
        <w:t xml:space="preserve"> </w:t>
      </w:r>
      <w:r w:rsidR="000A2E18" w:rsidRPr="000A2E18">
        <w:rPr>
          <w:rFonts w:ascii="Times New Roman" w:hAnsi="Times New Roman" w:cs="Times New Roman"/>
          <w:b/>
          <w:sz w:val="28"/>
          <w:szCs w:val="28"/>
          <w:u w:val="single"/>
        </w:rPr>
        <w:t>КГКП</w:t>
      </w:r>
      <w:r w:rsidR="000A2E18" w:rsidRPr="000A2E18">
        <w:rPr>
          <w:rFonts w:ascii="Times New Roman" w:hAnsi="Times New Roman" w:cs="Times New Roman"/>
          <w:b/>
          <w:sz w:val="28"/>
          <w:szCs w:val="28"/>
          <w:u w:val="single"/>
          <w:lang w:val="kk-KZ"/>
        </w:rPr>
        <w:t xml:space="preserve"> </w:t>
      </w:r>
      <w:r w:rsidR="000A2E18" w:rsidRPr="000A2E18">
        <w:rPr>
          <w:rFonts w:ascii="Times New Roman" w:hAnsi="Times New Roman" w:cs="Times New Roman"/>
          <w:b/>
          <w:sz w:val="28"/>
          <w:szCs w:val="28"/>
          <w:u w:val="single"/>
        </w:rPr>
        <w:t xml:space="preserve">Ясли-детский сад "Көкпекті </w:t>
      </w:r>
      <w:proofErr w:type="gramStart"/>
      <w:r w:rsidR="000A2E18" w:rsidRPr="000A2E18">
        <w:rPr>
          <w:rFonts w:ascii="Times New Roman" w:hAnsi="Times New Roman" w:cs="Times New Roman"/>
          <w:b/>
          <w:sz w:val="28"/>
          <w:szCs w:val="28"/>
          <w:u w:val="single"/>
        </w:rPr>
        <w:t>-Т</w:t>
      </w:r>
      <w:proofErr w:type="gramEnd"/>
      <w:r w:rsidR="000A2E18" w:rsidRPr="000A2E18">
        <w:rPr>
          <w:rFonts w:ascii="Times New Roman" w:hAnsi="Times New Roman" w:cs="Times New Roman"/>
          <w:b/>
          <w:sz w:val="28"/>
          <w:szCs w:val="28"/>
          <w:u w:val="single"/>
        </w:rPr>
        <w:t>олағайы" отдела образования Кокпектинского района управления образования области Абай</w:t>
      </w:r>
    </w:p>
    <w:p w14:paraId="0316A84D" w14:textId="77777777" w:rsidR="000A2E18" w:rsidRPr="000A2E18" w:rsidRDefault="00484634" w:rsidP="000A2E18">
      <w:pPr>
        <w:pStyle w:val="a8"/>
        <w:rPr>
          <w:b/>
          <w:lang w:val="kk-KZ" w:eastAsia="ru-RU"/>
        </w:rPr>
      </w:pPr>
      <w:r w:rsidRPr="000A2E18">
        <w:t>Место</w:t>
      </w:r>
      <w:r w:rsidRPr="000A2E18">
        <w:rPr>
          <w:color w:val="000000"/>
          <w:spacing w:val="-10"/>
        </w:rPr>
        <w:t xml:space="preserve"> оказания услуг:  </w:t>
      </w:r>
      <w:r w:rsidR="000A2E18" w:rsidRPr="000A2E18">
        <w:rPr>
          <w:b/>
          <w:u w:val="single"/>
        </w:rPr>
        <w:t>О</w:t>
      </w:r>
      <w:r w:rsidR="000A2E18" w:rsidRPr="000A2E18">
        <w:rPr>
          <w:b/>
          <w:u w:val="single"/>
          <w:lang w:val="kk-KZ"/>
        </w:rPr>
        <w:t>бласть Абай</w:t>
      </w:r>
      <w:r w:rsidR="000A2E18" w:rsidRPr="000A2E18">
        <w:rPr>
          <w:b/>
          <w:u w:val="single"/>
        </w:rPr>
        <w:t>, Кокпектинский район, с</w:t>
      </w:r>
      <w:proofErr w:type="gramStart"/>
      <w:r w:rsidR="000A2E18" w:rsidRPr="000A2E18">
        <w:rPr>
          <w:b/>
          <w:u w:val="single"/>
        </w:rPr>
        <w:t>.</w:t>
      </w:r>
      <w:r w:rsidR="000A2E18" w:rsidRPr="000A2E18">
        <w:rPr>
          <w:b/>
          <w:u w:val="single"/>
          <w:lang w:val="kk-KZ"/>
        </w:rPr>
        <w:t>К</w:t>
      </w:r>
      <w:proofErr w:type="gramEnd"/>
      <w:r w:rsidR="000A2E18" w:rsidRPr="000A2E18">
        <w:rPr>
          <w:b/>
          <w:u w:val="single"/>
          <w:lang w:val="kk-KZ"/>
        </w:rPr>
        <w:t xml:space="preserve">окпекты,  ул. </w:t>
      </w:r>
      <w:r w:rsidR="000A2E18" w:rsidRPr="000A2E18">
        <w:rPr>
          <w:b/>
          <w:u w:val="single"/>
        </w:rPr>
        <w:t>Аухадиева</w:t>
      </w:r>
      <w:r w:rsidR="000A2E18" w:rsidRPr="000A2E18">
        <w:rPr>
          <w:b/>
          <w:u w:val="single"/>
          <w:lang w:val="kk-KZ"/>
        </w:rPr>
        <w:t>, 44</w:t>
      </w:r>
      <w:r w:rsidR="000A2E18" w:rsidRPr="000A2E18">
        <w:rPr>
          <w:lang w:val="kk-KZ"/>
        </w:rPr>
        <w:t xml:space="preserve"> </w:t>
      </w:r>
    </w:p>
    <w:p w14:paraId="350F4FD3" w14:textId="0D2AA32B" w:rsidR="00A742C3" w:rsidRPr="000A2E18" w:rsidRDefault="00A742C3" w:rsidP="00A742C3">
      <w:pPr>
        <w:autoSpaceDE w:val="0"/>
        <w:autoSpaceDN w:val="0"/>
        <w:adjustRightInd w:val="0"/>
        <w:spacing w:after="0" w:line="240" w:lineRule="auto"/>
        <w:jc w:val="both"/>
        <w:rPr>
          <w:rFonts w:ascii="Times New Roman" w:hAnsi="Times New Roman" w:cs="Times New Roman"/>
          <w:b/>
          <w:sz w:val="28"/>
          <w:szCs w:val="28"/>
        </w:rPr>
      </w:pPr>
      <w:r w:rsidRPr="000A2E18">
        <w:rPr>
          <w:rFonts w:ascii="Times New Roman" w:hAnsi="Times New Roman" w:cs="Times New Roman"/>
          <w:sz w:val="28"/>
          <w:szCs w:val="28"/>
        </w:rPr>
        <w:t>Срок исполнения работ:</w:t>
      </w:r>
      <w:r w:rsidRPr="000A2E18">
        <w:rPr>
          <w:rFonts w:ascii="Times New Roman" w:hAnsi="Times New Roman" w:cs="Times New Roman"/>
          <w:b/>
          <w:sz w:val="28"/>
          <w:szCs w:val="28"/>
        </w:rPr>
        <w:t xml:space="preserve"> </w:t>
      </w:r>
      <w:r w:rsidR="00EA4C62" w:rsidRPr="000A2E18">
        <w:rPr>
          <w:rFonts w:ascii="Times New Roman" w:hAnsi="Times New Roman" w:cs="Times New Roman"/>
          <w:sz w:val="28"/>
          <w:szCs w:val="28"/>
        </w:rPr>
        <w:t xml:space="preserve">в течение </w:t>
      </w:r>
      <w:r w:rsidR="000A2E18" w:rsidRPr="000A2E18">
        <w:rPr>
          <w:rFonts w:ascii="Times New Roman" w:hAnsi="Times New Roman" w:cs="Times New Roman"/>
          <w:sz w:val="28"/>
          <w:szCs w:val="28"/>
        </w:rPr>
        <w:t>30</w:t>
      </w:r>
      <w:r w:rsidR="00EA4C62" w:rsidRPr="000A2E18">
        <w:rPr>
          <w:rFonts w:ascii="Times New Roman" w:hAnsi="Times New Roman" w:cs="Times New Roman"/>
          <w:sz w:val="28"/>
          <w:szCs w:val="28"/>
        </w:rPr>
        <w:t xml:space="preserve"> календарных дней после подписания договора</w:t>
      </w:r>
    </w:p>
    <w:p w14:paraId="136396B7" w14:textId="77777777" w:rsidR="00A742C3" w:rsidRPr="000A2E18" w:rsidRDefault="00A742C3" w:rsidP="00BF73AA">
      <w:pPr>
        <w:pStyle w:val="a3"/>
        <w:jc w:val="center"/>
        <w:rPr>
          <w:rFonts w:ascii="Times New Roman" w:hAnsi="Times New Roman"/>
          <w:b/>
          <w:sz w:val="28"/>
          <w:szCs w:val="28"/>
        </w:rPr>
      </w:pPr>
    </w:p>
    <w:p w14:paraId="223F83BC" w14:textId="35E101EE" w:rsidR="00836A44" w:rsidRPr="000A2E18" w:rsidRDefault="00836A44" w:rsidP="00484634">
      <w:pPr>
        <w:tabs>
          <w:tab w:val="left" w:pos="388"/>
        </w:tabs>
        <w:spacing w:after="0" w:line="240" w:lineRule="auto"/>
        <w:rPr>
          <w:rFonts w:ascii="Times New Roman" w:hAnsi="Times New Roman" w:cs="Times New Roman"/>
          <w:b/>
          <w:sz w:val="28"/>
          <w:szCs w:val="28"/>
          <w:u w:val="single"/>
          <w:lang w:val="kk-KZ"/>
        </w:rPr>
      </w:pPr>
      <w:r w:rsidRPr="000A2E18">
        <w:rPr>
          <w:rFonts w:ascii="Times New Roman" w:hAnsi="Times New Roman" w:cs="Times New Roman"/>
          <w:b/>
          <w:sz w:val="28"/>
          <w:szCs w:val="28"/>
          <w:lang w:val="kk-KZ"/>
        </w:rPr>
        <w:tab/>
        <w:t xml:space="preserve">Количество обслуживаемых компьютеров </w:t>
      </w:r>
      <w:r w:rsidRPr="000A2E18">
        <w:rPr>
          <w:rFonts w:ascii="Times New Roman" w:hAnsi="Times New Roman" w:cs="Times New Roman"/>
          <w:b/>
          <w:sz w:val="28"/>
          <w:szCs w:val="28"/>
          <w:u w:val="single"/>
          <w:lang w:val="kk-KZ"/>
        </w:rPr>
        <w:t xml:space="preserve">не менее  </w:t>
      </w:r>
      <w:r w:rsidR="000A2E18" w:rsidRPr="000A2E18">
        <w:rPr>
          <w:rFonts w:ascii="Times New Roman" w:hAnsi="Times New Roman" w:cs="Times New Roman"/>
          <w:b/>
          <w:sz w:val="28"/>
          <w:szCs w:val="28"/>
          <w:u w:val="single"/>
          <w:lang w:val="kk-KZ"/>
        </w:rPr>
        <w:t>2</w:t>
      </w:r>
      <w:r w:rsidRPr="000A2E18">
        <w:rPr>
          <w:rFonts w:ascii="Times New Roman" w:hAnsi="Times New Roman" w:cs="Times New Roman"/>
          <w:b/>
          <w:sz w:val="28"/>
          <w:szCs w:val="28"/>
          <w:u w:val="single"/>
          <w:lang w:val="kk-KZ"/>
        </w:rPr>
        <w:t>0</w:t>
      </w:r>
    </w:p>
    <w:p w14:paraId="2E436728" w14:textId="77777777" w:rsidR="003D7C83" w:rsidRPr="000A2E18" w:rsidRDefault="003D7C83" w:rsidP="00836A44">
      <w:pPr>
        <w:tabs>
          <w:tab w:val="left" w:pos="388"/>
        </w:tabs>
        <w:spacing w:after="0" w:line="240" w:lineRule="auto"/>
        <w:jc w:val="both"/>
        <w:rPr>
          <w:rFonts w:ascii="Times New Roman" w:hAnsi="Times New Roman" w:cs="Times New Roman"/>
          <w:b/>
          <w:sz w:val="28"/>
          <w:szCs w:val="28"/>
          <w:u w:val="single"/>
        </w:rPr>
      </w:pPr>
    </w:p>
    <w:p w14:paraId="6AD92A6B" w14:textId="283D3040" w:rsidR="003D7C83" w:rsidRPr="000A2E18" w:rsidRDefault="003D7C83" w:rsidP="00836A44">
      <w:pPr>
        <w:tabs>
          <w:tab w:val="left" w:pos="388"/>
        </w:tabs>
        <w:spacing w:after="0" w:line="240" w:lineRule="auto"/>
        <w:jc w:val="both"/>
        <w:rPr>
          <w:rFonts w:ascii="Times New Roman" w:hAnsi="Times New Roman" w:cs="Times New Roman"/>
          <w:b/>
          <w:sz w:val="28"/>
          <w:szCs w:val="28"/>
          <w:u w:val="single"/>
          <w:lang w:val="kk-KZ"/>
        </w:rPr>
      </w:pPr>
      <w:r w:rsidRPr="000A2E18">
        <w:rPr>
          <w:rFonts w:ascii="Times New Roman" w:hAnsi="Times New Roman" w:cs="Times New Roman"/>
          <w:b/>
          <w:sz w:val="28"/>
          <w:szCs w:val="28"/>
          <w:u w:val="single"/>
        </w:rPr>
        <w:t>Срочный фронт работ:</w:t>
      </w:r>
    </w:p>
    <w:p w14:paraId="383096D5" w14:textId="00CA242D" w:rsidR="003D7C83" w:rsidRPr="000A2E18" w:rsidRDefault="003D7C83" w:rsidP="003D7C83">
      <w:pPr>
        <w:pStyle w:val="a5"/>
        <w:numPr>
          <w:ilvl w:val="0"/>
          <w:numId w:val="5"/>
        </w:numPr>
        <w:spacing w:after="0" w:line="240" w:lineRule="auto"/>
        <w:jc w:val="both"/>
        <w:rPr>
          <w:rFonts w:ascii="Times New Roman" w:hAnsi="Times New Roman"/>
          <w:sz w:val="28"/>
          <w:szCs w:val="28"/>
          <w:lang w:val="kk-KZ"/>
        </w:rPr>
      </w:pPr>
      <w:r w:rsidRPr="000A2E18">
        <w:rPr>
          <w:rFonts w:ascii="Times New Roman" w:hAnsi="Times New Roman"/>
          <w:sz w:val="28"/>
          <w:szCs w:val="28"/>
          <w:lang w:val="kk-KZ"/>
        </w:rPr>
        <w:t xml:space="preserve">В данный момент </w:t>
      </w:r>
      <w:r w:rsidR="00484634" w:rsidRPr="000A2E18">
        <w:rPr>
          <w:rFonts w:ascii="Times New Roman" w:hAnsi="Times New Roman"/>
          <w:sz w:val="28"/>
          <w:szCs w:val="28"/>
          <w:lang w:val="kk-KZ"/>
        </w:rPr>
        <w:t>п</w:t>
      </w:r>
      <w:r w:rsidRPr="000A2E18">
        <w:rPr>
          <w:rFonts w:ascii="Times New Roman" w:hAnsi="Times New Roman"/>
          <w:sz w:val="28"/>
          <w:szCs w:val="28"/>
          <w:lang w:val="kk-KZ"/>
        </w:rPr>
        <w:t xml:space="preserve">ринтер </w:t>
      </w:r>
      <w:r w:rsidRPr="000A2E18">
        <w:rPr>
          <w:rFonts w:ascii="Times New Roman" w:hAnsi="Times New Roman"/>
          <w:sz w:val="28"/>
          <w:szCs w:val="28"/>
        </w:rPr>
        <w:t>вышел из строя. Требуется диагностика</w:t>
      </w:r>
      <w:r w:rsidR="00C5350E" w:rsidRPr="000A2E18">
        <w:rPr>
          <w:rFonts w:ascii="Times New Roman" w:hAnsi="Times New Roman"/>
          <w:sz w:val="28"/>
          <w:szCs w:val="28"/>
        </w:rPr>
        <w:t>,</w:t>
      </w:r>
      <w:r w:rsidRPr="000A2E18">
        <w:rPr>
          <w:rFonts w:ascii="Times New Roman" w:hAnsi="Times New Roman"/>
          <w:sz w:val="28"/>
          <w:szCs w:val="28"/>
        </w:rPr>
        <w:t xml:space="preserve"> ремонт</w:t>
      </w:r>
      <w:r w:rsidR="00C5350E" w:rsidRPr="000A2E18">
        <w:rPr>
          <w:rFonts w:ascii="Times New Roman" w:hAnsi="Times New Roman"/>
          <w:sz w:val="28"/>
          <w:szCs w:val="28"/>
        </w:rPr>
        <w:t>, полное восстановление работоспособности</w:t>
      </w:r>
      <w:r w:rsidRPr="000A2E18">
        <w:rPr>
          <w:rFonts w:ascii="Times New Roman" w:hAnsi="Times New Roman"/>
          <w:sz w:val="28"/>
          <w:szCs w:val="28"/>
        </w:rPr>
        <w:t>.</w:t>
      </w:r>
    </w:p>
    <w:p w14:paraId="4C43277B" w14:textId="77777777" w:rsidR="003D7C83" w:rsidRPr="000A2E18" w:rsidRDefault="003D7C83" w:rsidP="00BF73AA">
      <w:pPr>
        <w:pStyle w:val="a5"/>
        <w:spacing w:after="0" w:line="240" w:lineRule="auto"/>
        <w:ind w:left="0"/>
        <w:jc w:val="both"/>
        <w:rPr>
          <w:rFonts w:ascii="Times New Roman" w:hAnsi="Times New Roman"/>
          <w:sz w:val="28"/>
          <w:szCs w:val="28"/>
          <w:lang w:val="kk-KZ"/>
        </w:rPr>
      </w:pPr>
    </w:p>
    <w:p w14:paraId="2572600C" w14:textId="77777777" w:rsidR="00BF73AA" w:rsidRPr="000A2E18" w:rsidRDefault="00BF73AA" w:rsidP="00BF73AA">
      <w:pPr>
        <w:pStyle w:val="a5"/>
        <w:spacing w:after="0" w:line="240" w:lineRule="auto"/>
        <w:ind w:left="0" w:firstLine="567"/>
        <w:jc w:val="both"/>
        <w:rPr>
          <w:rFonts w:ascii="Times New Roman" w:hAnsi="Times New Roman"/>
          <w:sz w:val="28"/>
          <w:szCs w:val="28"/>
          <w:lang w:val="kk-KZ"/>
        </w:rPr>
      </w:pPr>
      <w:r w:rsidRPr="000A2E18">
        <w:rPr>
          <w:rFonts w:ascii="Times New Roman" w:hAnsi="Times New Roman"/>
          <w:sz w:val="28"/>
          <w:szCs w:val="28"/>
          <w:lang w:val="kk-KZ"/>
        </w:rPr>
        <w:t>Квали</w:t>
      </w:r>
      <w:r w:rsidR="00D17B2E" w:rsidRPr="000A2E18">
        <w:rPr>
          <w:rFonts w:ascii="Times New Roman" w:hAnsi="Times New Roman"/>
          <w:sz w:val="28"/>
          <w:szCs w:val="28"/>
          <w:lang w:val="kk-KZ"/>
        </w:rPr>
        <w:t xml:space="preserve">фикационные требования к работам </w:t>
      </w:r>
      <w:r w:rsidRPr="000A2E18">
        <w:rPr>
          <w:rFonts w:ascii="Times New Roman" w:hAnsi="Times New Roman"/>
          <w:sz w:val="28"/>
          <w:szCs w:val="28"/>
          <w:lang w:val="kk-KZ"/>
        </w:rPr>
        <w:t xml:space="preserve"> и потенциальным поставщикам, которые непосредственно вытекают из необходимости выполнения обязательств по договору о государственных закупках услуг:</w:t>
      </w:r>
    </w:p>
    <w:p w14:paraId="2FDB8513" w14:textId="5FCAAD63" w:rsidR="00CA6F9E" w:rsidRPr="000A2E18" w:rsidRDefault="00CA6F9E" w:rsidP="00BF73AA">
      <w:pPr>
        <w:spacing w:after="0" w:line="240" w:lineRule="auto"/>
        <w:ind w:firstLine="567"/>
        <w:jc w:val="both"/>
        <w:rPr>
          <w:rFonts w:ascii="Times New Roman" w:eastAsia="Calibri" w:hAnsi="Times New Roman" w:cs="Times New Roman"/>
          <w:sz w:val="28"/>
          <w:szCs w:val="28"/>
        </w:rPr>
      </w:pPr>
      <w:r w:rsidRPr="000A2E18">
        <w:rPr>
          <w:rFonts w:ascii="Times New Roman" w:eastAsia="Calibri" w:hAnsi="Times New Roman" w:cs="Times New Roman"/>
          <w:sz w:val="28"/>
          <w:szCs w:val="28"/>
          <w:lang w:val="kk-KZ"/>
        </w:rPr>
        <w:t xml:space="preserve">Ремонт </w:t>
      </w:r>
      <w:r w:rsidRPr="000A2E18">
        <w:rPr>
          <w:rFonts w:ascii="Times New Roman" w:eastAsia="Calibri" w:hAnsi="Times New Roman" w:cs="Times New Roman"/>
          <w:sz w:val="28"/>
          <w:szCs w:val="28"/>
        </w:rPr>
        <w:t xml:space="preserve">должно обеспечивать работоспособность оргтехники, вычислительного и периферийного оборудования, выявление причин и оперативное устранение отказов при эксплуатации оборудования, необходимые регламентные работы для обеспечения надежного функционирования оборудования. </w:t>
      </w:r>
    </w:p>
    <w:p w14:paraId="138D0624" w14:textId="7D6AA174" w:rsidR="00CA6F9E" w:rsidRPr="000A2E18" w:rsidRDefault="00021963" w:rsidP="00BF73AA">
      <w:pPr>
        <w:spacing w:after="0" w:line="240" w:lineRule="auto"/>
        <w:ind w:firstLine="567"/>
        <w:jc w:val="both"/>
        <w:rPr>
          <w:rFonts w:ascii="Times New Roman" w:eastAsia="Calibri" w:hAnsi="Times New Roman" w:cs="Times New Roman"/>
          <w:sz w:val="28"/>
          <w:szCs w:val="28"/>
        </w:rPr>
      </w:pPr>
      <w:r w:rsidRPr="000A2E18">
        <w:rPr>
          <w:rFonts w:ascii="Times New Roman" w:eastAsia="Calibri" w:hAnsi="Times New Roman" w:cs="Times New Roman"/>
          <w:sz w:val="28"/>
          <w:szCs w:val="28"/>
        </w:rPr>
        <w:t>Р</w:t>
      </w:r>
      <w:r w:rsidR="00CA6F9E" w:rsidRPr="000A2E18">
        <w:rPr>
          <w:rFonts w:ascii="Times New Roman" w:eastAsia="Calibri" w:hAnsi="Times New Roman" w:cs="Times New Roman"/>
          <w:sz w:val="28"/>
          <w:szCs w:val="28"/>
        </w:rPr>
        <w:t xml:space="preserve">емонт выполняется по необходимости по заявке Заказчика </w:t>
      </w:r>
      <w:r w:rsidR="00BF73AA" w:rsidRPr="000A2E18">
        <w:rPr>
          <w:rFonts w:ascii="Times New Roman" w:eastAsia="Calibri" w:hAnsi="Times New Roman" w:cs="Times New Roman"/>
          <w:sz w:val="28"/>
          <w:szCs w:val="28"/>
          <w:lang w:val="kk-KZ"/>
        </w:rPr>
        <w:t>и/</w:t>
      </w:r>
      <w:r w:rsidR="00CA6F9E" w:rsidRPr="000A2E18">
        <w:rPr>
          <w:rFonts w:ascii="Times New Roman" w:eastAsia="Calibri" w:hAnsi="Times New Roman" w:cs="Times New Roman"/>
          <w:sz w:val="28"/>
          <w:szCs w:val="28"/>
        </w:rPr>
        <w:t>или в случае обнаружения неисправности, при выходе из строя оборудования.</w:t>
      </w:r>
    </w:p>
    <w:p w14:paraId="14DEFF8F" w14:textId="45AA22B8" w:rsidR="00CA6F9E" w:rsidRPr="000A2E18" w:rsidRDefault="00021963" w:rsidP="00BF73AA">
      <w:pPr>
        <w:pStyle w:val="a5"/>
        <w:spacing w:after="0" w:line="240" w:lineRule="auto"/>
        <w:ind w:left="0" w:firstLine="567"/>
        <w:jc w:val="both"/>
        <w:rPr>
          <w:rFonts w:ascii="Times New Roman" w:hAnsi="Times New Roman"/>
          <w:sz w:val="28"/>
          <w:szCs w:val="28"/>
        </w:rPr>
      </w:pPr>
      <w:r w:rsidRPr="000A2E18">
        <w:rPr>
          <w:rFonts w:ascii="Times New Roman" w:hAnsi="Times New Roman"/>
          <w:sz w:val="28"/>
          <w:szCs w:val="28"/>
          <w:lang w:val="kk-KZ"/>
        </w:rPr>
        <w:t xml:space="preserve">  </w:t>
      </w:r>
      <w:r w:rsidRPr="000A2E18">
        <w:rPr>
          <w:rFonts w:ascii="Times New Roman" w:hAnsi="Times New Roman"/>
          <w:sz w:val="28"/>
          <w:szCs w:val="28"/>
        </w:rPr>
        <w:t xml:space="preserve">  </w:t>
      </w:r>
      <w:r w:rsidR="00CA6F9E" w:rsidRPr="000A2E18">
        <w:rPr>
          <w:rFonts w:ascii="Times New Roman" w:hAnsi="Times New Roman"/>
          <w:sz w:val="28"/>
          <w:szCs w:val="28"/>
        </w:rPr>
        <w:t>В случае порчи оргтехники</w:t>
      </w:r>
      <w:r w:rsidR="00CA6F9E" w:rsidRPr="000A2E18">
        <w:rPr>
          <w:rFonts w:ascii="Times New Roman" w:hAnsi="Times New Roman"/>
          <w:sz w:val="28"/>
          <w:szCs w:val="28"/>
          <w:lang w:val="kk-KZ"/>
        </w:rPr>
        <w:t xml:space="preserve"> </w:t>
      </w:r>
      <w:r w:rsidR="00CA6F9E" w:rsidRPr="000A2E18">
        <w:rPr>
          <w:rFonts w:ascii="Times New Roman" w:hAnsi="Times New Roman"/>
          <w:sz w:val="28"/>
          <w:szCs w:val="28"/>
        </w:rPr>
        <w:t xml:space="preserve">без возможности восстановления представителем </w:t>
      </w:r>
      <w:r w:rsidR="00CA6F9E" w:rsidRPr="000A2E18">
        <w:rPr>
          <w:rFonts w:ascii="Times New Roman" w:hAnsi="Times New Roman"/>
          <w:sz w:val="28"/>
          <w:szCs w:val="28"/>
          <w:lang w:val="kk-KZ"/>
        </w:rPr>
        <w:t>П</w:t>
      </w:r>
      <w:r w:rsidR="00BF73AA" w:rsidRPr="000A2E18">
        <w:rPr>
          <w:rFonts w:ascii="Times New Roman" w:hAnsi="Times New Roman"/>
          <w:sz w:val="28"/>
          <w:szCs w:val="28"/>
          <w:lang w:val="kk-KZ"/>
        </w:rPr>
        <w:t>отенциального п</w:t>
      </w:r>
      <w:r w:rsidR="00CA6F9E" w:rsidRPr="000A2E18">
        <w:rPr>
          <w:rFonts w:ascii="Times New Roman" w:hAnsi="Times New Roman"/>
          <w:sz w:val="28"/>
          <w:szCs w:val="28"/>
          <w:lang w:val="kk-KZ"/>
        </w:rPr>
        <w:t>оставщика</w:t>
      </w:r>
      <w:r w:rsidR="00CA6F9E" w:rsidRPr="000A2E18">
        <w:rPr>
          <w:rFonts w:ascii="Times New Roman" w:hAnsi="Times New Roman"/>
          <w:sz w:val="28"/>
          <w:szCs w:val="28"/>
        </w:rPr>
        <w:t>, а также утери оргтехники в случае ремонта вне территории Заказчика или в случае снятия гарант</w:t>
      </w:r>
      <w:r w:rsidR="00BF73AA" w:rsidRPr="000A2E18">
        <w:rPr>
          <w:rFonts w:ascii="Times New Roman" w:hAnsi="Times New Roman"/>
          <w:sz w:val="28"/>
          <w:szCs w:val="28"/>
        </w:rPr>
        <w:t xml:space="preserve">ии на гарантийную оргтехнику – </w:t>
      </w:r>
      <w:r w:rsidR="00BF73AA" w:rsidRPr="000A2E18">
        <w:rPr>
          <w:rFonts w:ascii="Times New Roman" w:hAnsi="Times New Roman"/>
          <w:sz w:val="28"/>
          <w:szCs w:val="28"/>
          <w:lang w:val="kk-KZ"/>
        </w:rPr>
        <w:t>Потенциальный по</w:t>
      </w:r>
      <w:r w:rsidR="00CA6F9E" w:rsidRPr="000A2E18">
        <w:rPr>
          <w:rFonts w:ascii="Times New Roman" w:hAnsi="Times New Roman"/>
          <w:sz w:val="28"/>
          <w:szCs w:val="28"/>
          <w:lang w:val="kk-KZ"/>
        </w:rPr>
        <w:t>ставщик</w:t>
      </w:r>
      <w:r w:rsidR="00CA6F9E" w:rsidRPr="000A2E18">
        <w:rPr>
          <w:rFonts w:ascii="Times New Roman" w:hAnsi="Times New Roman"/>
          <w:sz w:val="28"/>
          <w:szCs w:val="28"/>
        </w:rPr>
        <w:t xml:space="preserve"> </w:t>
      </w:r>
      <w:r w:rsidR="00BF73AA" w:rsidRPr="000A2E18">
        <w:rPr>
          <w:rFonts w:ascii="Times New Roman" w:hAnsi="Times New Roman"/>
          <w:sz w:val="28"/>
          <w:szCs w:val="28"/>
          <w:lang w:val="kk-KZ"/>
        </w:rPr>
        <w:t>должен</w:t>
      </w:r>
      <w:r w:rsidR="00CA6F9E" w:rsidRPr="000A2E18">
        <w:rPr>
          <w:rFonts w:ascii="Times New Roman" w:hAnsi="Times New Roman"/>
          <w:sz w:val="28"/>
          <w:szCs w:val="28"/>
        </w:rPr>
        <w:t xml:space="preserve"> произвести замену на новую оргтехнику с техническими характеристиками, соответствующие </w:t>
      </w:r>
      <w:proofErr w:type="gramStart"/>
      <w:r w:rsidR="00CA6F9E" w:rsidRPr="000A2E18">
        <w:rPr>
          <w:rFonts w:ascii="Times New Roman" w:hAnsi="Times New Roman"/>
          <w:sz w:val="28"/>
          <w:szCs w:val="28"/>
        </w:rPr>
        <w:t>оргтехнике</w:t>
      </w:r>
      <w:proofErr w:type="gramEnd"/>
      <w:r w:rsidR="00CA6F9E" w:rsidRPr="000A2E18">
        <w:rPr>
          <w:rFonts w:ascii="Times New Roman" w:hAnsi="Times New Roman"/>
          <w:sz w:val="28"/>
          <w:szCs w:val="28"/>
        </w:rPr>
        <w:t xml:space="preserve"> не подлежащей восстановлению или аннулированной гарантии. При этом срок замены не должен превышать более 15 (пятнадцати) календарных дней;</w:t>
      </w:r>
    </w:p>
    <w:p w14:paraId="49FEC4CD" w14:textId="2B02CA48" w:rsidR="00CA6F9E" w:rsidRPr="000A2E18" w:rsidRDefault="00CA6F9E" w:rsidP="00BF73AA">
      <w:pPr>
        <w:pStyle w:val="a5"/>
        <w:spacing w:after="0" w:line="240" w:lineRule="auto"/>
        <w:ind w:left="0" w:firstLine="567"/>
        <w:jc w:val="both"/>
        <w:rPr>
          <w:rFonts w:ascii="Times New Roman" w:hAnsi="Times New Roman"/>
          <w:color w:val="000000" w:themeColor="text1"/>
          <w:sz w:val="28"/>
          <w:szCs w:val="28"/>
          <w:lang w:val="kk-KZ"/>
        </w:rPr>
      </w:pPr>
      <w:r w:rsidRPr="000A2E18">
        <w:rPr>
          <w:rFonts w:ascii="Times New Roman" w:hAnsi="Times New Roman"/>
          <w:color w:val="000000" w:themeColor="text1"/>
          <w:sz w:val="28"/>
          <w:szCs w:val="28"/>
          <w:lang w:val="kk-KZ"/>
        </w:rPr>
        <w:t>Поставщик</w:t>
      </w:r>
      <w:r w:rsidRPr="000A2E18">
        <w:rPr>
          <w:rFonts w:ascii="Times New Roman" w:hAnsi="Times New Roman"/>
          <w:color w:val="000000" w:themeColor="text1"/>
          <w:sz w:val="28"/>
          <w:szCs w:val="28"/>
        </w:rPr>
        <w:t xml:space="preserve"> должен выполнять </w:t>
      </w:r>
      <w:r w:rsidRPr="000A2E18">
        <w:rPr>
          <w:rFonts w:ascii="Times New Roman" w:hAnsi="Times New Roman"/>
          <w:color w:val="000000" w:themeColor="text1"/>
          <w:sz w:val="28"/>
          <w:szCs w:val="28"/>
          <w:lang w:val="kk-KZ"/>
        </w:rPr>
        <w:t xml:space="preserve">ремонт </w:t>
      </w:r>
      <w:r w:rsidRPr="000A2E18">
        <w:rPr>
          <w:rFonts w:ascii="Times New Roman" w:hAnsi="Times New Roman"/>
          <w:color w:val="000000" w:themeColor="text1"/>
          <w:sz w:val="28"/>
          <w:szCs w:val="28"/>
        </w:rPr>
        <w:t>оргтехники своим инструмент</w:t>
      </w:r>
      <w:r w:rsidR="00BF73AA" w:rsidRPr="000A2E18">
        <w:rPr>
          <w:rFonts w:ascii="Times New Roman" w:hAnsi="Times New Roman"/>
          <w:color w:val="000000" w:themeColor="text1"/>
          <w:sz w:val="28"/>
          <w:szCs w:val="28"/>
          <w:lang w:val="kk-KZ"/>
        </w:rPr>
        <w:t>арием</w:t>
      </w:r>
      <w:r w:rsidRPr="000A2E18">
        <w:rPr>
          <w:rFonts w:ascii="Times New Roman" w:hAnsi="Times New Roman"/>
          <w:color w:val="000000" w:themeColor="text1"/>
          <w:sz w:val="28"/>
          <w:szCs w:val="28"/>
        </w:rPr>
        <w:t xml:space="preserve"> и необходимым материалом;</w:t>
      </w:r>
    </w:p>
    <w:p w14:paraId="4DD0BA9F" w14:textId="77777777" w:rsidR="009867FB" w:rsidRPr="000A2E18" w:rsidRDefault="009867FB" w:rsidP="009867FB">
      <w:pPr>
        <w:pStyle w:val="a7"/>
        <w:tabs>
          <w:tab w:val="left" w:pos="284"/>
        </w:tabs>
        <w:ind w:firstLine="567"/>
        <w:jc w:val="both"/>
        <w:rPr>
          <w:rFonts w:ascii="Times New Roman" w:hAnsi="Times New Roman" w:cs="Times New Roman"/>
          <w:sz w:val="28"/>
          <w:szCs w:val="28"/>
        </w:rPr>
      </w:pPr>
      <w:r w:rsidRPr="000A2E18">
        <w:rPr>
          <w:rFonts w:ascii="Times New Roman" w:hAnsi="Times New Roman" w:cs="Times New Roman"/>
          <w:sz w:val="28"/>
          <w:szCs w:val="28"/>
        </w:rPr>
        <w:t xml:space="preserve">Потенциальный поставщик предоставляет гарантию на электромеханический ремонт компьютерной техники и комплектующих не менее </w:t>
      </w:r>
      <w:r w:rsidRPr="000A2E18">
        <w:rPr>
          <w:rFonts w:ascii="Times New Roman" w:hAnsi="Times New Roman" w:cs="Times New Roman"/>
          <w:sz w:val="28"/>
          <w:szCs w:val="28"/>
          <w:lang w:val="kk-KZ"/>
        </w:rPr>
        <w:t>6</w:t>
      </w:r>
      <w:r w:rsidRPr="000A2E18">
        <w:rPr>
          <w:rFonts w:ascii="Times New Roman" w:hAnsi="Times New Roman" w:cs="Times New Roman"/>
          <w:sz w:val="28"/>
          <w:szCs w:val="28"/>
        </w:rPr>
        <w:t>0 календарных дней.</w:t>
      </w:r>
    </w:p>
    <w:p w14:paraId="63F0CABE" w14:textId="77777777" w:rsidR="009867FB" w:rsidRPr="000A2E18" w:rsidRDefault="009867FB" w:rsidP="009867FB">
      <w:pPr>
        <w:pStyle w:val="a3"/>
        <w:ind w:firstLine="567"/>
        <w:jc w:val="both"/>
        <w:rPr>
          <w:rFonts w:ascii="Times New Roman" w:hAnsi="Times New Roman"/>
          <w:sz w:val="28"/>
          <w:szCs w:val="28"/>
        </w:rPr>
      </w:pPr>
      <w:r w:rsidRPr="000A2E18">
        <w:rPr>
          <w:rFonts w:ascii="Times New Roman" w:hAnsi="Times New Roman"/>
          <w:sz w:val="28"/>
          <w:szCs w:val="28"/>
        </w:rPr>
        <w:t>Выполнение всех видов работ и услуг непосредственно на объектах заказчика (за исключением работ, проводимых более восьми часов и требующих применения специального ремонтно-диагностического оборудования).</w:t>
      </w:r>
    </w:p>
    <w:p w14:paraId="279EBB88" w14:textId="77777777" w:rsidR="009867FB" w:rsidRPr="000A2E18" w:rsidRDefault="009867FB" w:rsidP="009867FB">
      <w:pPr>
        <w:pStyle w:val="a7"/>
        <w:ind w:firstLine="567"/>
        <w:jc w:val="both"/>
        <w:rPr>
          <w:rFonts w:ascii="Times New Roman" w:hAnsi="Times New Roman" w:cs="Times New Roman"/>
          <w:sz w:val="28"/>
          <w:szCs w:val="28"/>
        </w:rPr>
      </w:pPr>
      <w:r w:rsidRPr="000A2E18">
        <w:rPr>
          <w:rFonts w:ascii="Times New Roman" w:hAnsi="Times New Roman" w:cs="Times New Roman"/>
          <w:sz w:val="28"/>
          <w:szCs w:val="28"/>
        </w:rPr>
        <w:t>Потенциальный поставщик</w:t>
      </w:r>
      <w:r w:rsidRPr="000A2E18">
        <w:rPr>
          <w:rFonts w:ascii="Times New Roman" w:hAnsi="Times New Roman" w:cs="Times New Roman"/>
          <w:sz w:val="28"/>
          <w:szCs w:val="28"/>
          <w:lang w:val="kk-KZ"/>
        </w:rPr>
        <w:t xml:space="preserve"> в</w:t>
      </w:r>
      <w:proofErr w:type="spellStart"/>
      <w:r w:rsidRPr="000A2E18">
        <w:rPr>
          <w:rFonts w:ascii="Times New Roman" w:hAnsi="Times New Roman" w:cs="Times New Roman"/>
          <w:sz w:val="28"/>
          <w:szCs w:val="28"/>
        </w:rPr>
        <w:t>ыда</w:t>
      </w:r>
      <w:proofErr w:type="spellEnd"/>
      <w:r w:rsidRPr="000A2E18">
        <w:rPr>
          <w:rFonts w:ascii="Times New Roman" w:hAnsi="Times New Roman" w:cs="Times New Roman"/>
          <w:sz w:val="28"/>
          <w:szCs w:val="28"/>
          <w:lang w:val="kk-KZ"/>
        </w:rPr>
        <w:t>ет</w:t>
      </w:r>
      <w:r w:rsidRPr="000A2E18">
        <w:rPr>
          <w:rFonts w:ascii="Times New Roman" w:hAnsi="Times New Roman" w:cs="Times New Roman"/>
          <w:sz w:val="28"/>
          <w:szCs w:val="28"/>
        </w:rPr>
        <w:t xml:space="preserve"> акт</w:t>
      </w:r>
      <w:r w:rsidRPr="000A2E18">
        <w:rPr>
          <w:rFonts w:ascii="Times New Roman" w:hAnsi="Times New Roman" w:cs="Times New Roman"/>
          <w:sz w:val="28"/>
          <w:szCs w:val="28"/>
          <w:lang w:val="kk-KZ"/>
        </w:rPr>
        <w:t>ы</w:t>
      </w:r>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заключени</w:t>
      </w:r>
      <w:proofErr w:type="spellEnd"/>
      <w:r w:rsidRPr="000A2E18">
        <w:rPr>
          <w:rFonts w:ascii="Times New Roman" w:hAnsi="Times New Roman" w:cs="Times New Roman"/>
          <w:sz w:val="28"/>
          <w:szCs w:val="28"/>
          <w:lang w:val="kk-KZ"/>
        </w:rPr>
        <w:t>й</w:t>
      </w:r>
      <w:r w:rsidRPr="000A2E18">
        <w:rPr>
          <w:rFonts w:ascii="Times New Roman" w:hAnsi="Times New Roman" w:cs="Times New Roman"/>
          <w:sz w:val="28"/>
          <w:szCs w:val="28"/>
        </w:rPr>
        <w:t xml:space="preserve"> о техническом состоянии обслуживаемой компьютерной техники и комплектующих по требованию Заказчика.</w:t>
      </w:r>
    </w:p>
    <w:p w14:paraId="0F8D2873" w14:textId="77777777" w:rsidR="009867FB" w:rsidRPr="000A2E18" w:rsidRDefault="009867FB" w:rsidP="009867FB">
      <w:pPr>
        <w:pStyle w:val="a7"/>
        <w:ind w:firstLine="567"/>
        <w:jc w:val="both"/>
        <w:rPr>
          <w:rFonts w:ascii="Times New Roman" w:hAnsi="Times New Roman" w:cs="Times New Roman"/>
          <w:sz w:val="28"/>
          <w:szCs w:val="28"/>
        </w:rPr>
      </w:pPr>
      <w:r w:rsidRPr="000A2E18">
        <w:rPr>
          <w:rFonts w:ascii="Times New Roman" w:eastAsia="Times New Roman" w:hAnsi="Times New Roman" w:cs="Times New Roman"/>
          <w:color w:val="000000"/>
          <w:sz w:val="28"/>
          <w:szCs w:val="28"/>
          <w:lang w:val="kk-KZ"/>
        </w:rPr>
        <w:t>Иметь в</w:t>
      </w:r>
      <w:proofErr w:type="spellStart"/>
      <w:r w:rsidRPr="000A2E18">
        <w:rPr>
          <w:rFonts w:ascii="Times New Roman" w:eastAsia="Times New Roman" w:hAnsi="Times New Roman" w:cs="Times New Roman"/>
          <w:color w:val="000000"/>
          <w:sz w:val="28"/>
          <w:szCs w:val="28"/>
        </w:rPr>
        <w:t>озможность</w:t>
      </w:r>
      <w:proofErr w:type="spellEnd"/>
      <w:r w:rsidRPr="000A2E18">
        <w:rPr>
          <w:rFonts w:ascii="Times New Roman" w:eastAsia="Times New Roman" w:hAnsi="Times New Roman" w:cs="Times New Roman"/>
          <w:color w:val="000000"/>
          <w:sz w:val="28"/>
          <w:szCs w:val="28"/>
        </w:rPr>
        <w:t xml:space="preserve"> контакта Заказчика с Потенциальным поставщиком в рабочее время для подачи заявки на устранение неполадок или консультации.</w:t>
      </w:r>
    </w:p>
    <w:p w14:paraId="355587AA" w14:textId="59F11FE4" w:rsidR="009867FB" w:rsidRPr="000A2E18" w:rsidRDefault="009867FB" w:rsidP="000A2E18">
      <w:pPr>
        <w:pStyle w:val="a8"/>
        <w:rPr>
          <w:b/>
          <w:lang w:val="kk-KZ" w:eastAsia="ru-RU"/>
        </w:rPr>
      </w:pPr>
      <w:r w:rsidRPr="000A2E18">
        <w:lastRenderedPageBreak/>
        <w:t>При получении заявки от заказчика поставщик обязан прибыть для выполнения необходимых работ по адресу заказчика</w:t>
      </w:r>
      <w:r w:rsidR="00270FFB" w:rsidRPr="000A2E18">
        <w:rPr>
          <w:lang w:val="kk-KZ"/>
        </w:rPr>
        <w:t xml:space="preserve"> </w:t>
      </w:r>
      <w:r w:rsidR="000A2E18" w:rsidRPr="000A2E18">
        <w:rPr>
          <w:b/>
          <w:u w:val="single"/>
        </w:rPr>
        <w:t>О</w:t>
      </w:r>
      <w:r w:rsidR="000A2E18" w:rsidRPr="000A2E18">
        <w:rPr>
          <w:b/>
          <w:u w:val="single"/>
          <w:lang w:val="kk-KZ"/>
        </w:rPr>
        <w:t>бласть Абай</w:t>
      </w:r>
      <w:r w:rsidR="000A2E18" w:rsidRPr="000A2E18">
        <w:rPr>
          <w:b/>
          <w:u w:val="single"/>
        </w:rPr>
        <w:t>, Кокпектинский район, с</w:t>
      </w:r>
      <w:proofErr w:type="gramStart"/>
      <w:r w:rsidR="000A2E18" w:rsidRPr="000A2E18">
        <w:rPr>
          <w:b/>
          <w:u w:val="single"/>
        </w:rPr>
        <w:t>.</w:t>
      </w:r>
      <w:r w:rsidR="000A2E18" w:rsidRPr="000A2E18">
        <w:rPr>
          <w:b/>
          <w:u w:val="single"/>
          <w:lang w:val="kk-KZ"/>
        </w:rPr>
        <w:t>К</w:t>
      </w:r>
      <w:proofErr w:type="gramEnd"/>
      <w:r w:rsidR="000A2E18" w:rsidRPr="000A2E18">
        <w:rPr>
          <w:b/>
          <w:u w:val="single"/>
          <w:lang w:val="kk-KZ"/>
        </w:rPr>
        <w:t xml:space="preserve">окпекты,  ул. </w:t>
      </w:r>
      <w:r w:rsidR="000A2E18" w:rsidRPr="000A2E18">
        <w:rPr>
          <w:b/>
          <w:u w:val="single"/>
        </w:rPr>
        <w:t>Аухадиева</w:t>
      </w:r>
      <w:r w:rsidR="000A2E18" w:rsidRPr="000A2E18">
        <w:rPr>
          <w:b/>
          <w:u w:val="single"/>
          <w:lang w:val="kk-KZ"/>
        </w:rPr>
        <w:t>, 44</w:t>
      </w:r>
      <w:r w:rsidR="000A2E18" w:rsidRPr="000A2E18">
        <w:rPr>
          <w:lang w:val="kk-KZ"/>
        </w:rPr>
        <w:t xml:space="preserve"> </w:t>
      </w:r>
      <w:r w:rsidR="007D4C57" w:rsidRPr="000A2E18">
        <w:rPr>
          <w:color w:val="FF0000"/>
          <w:lang w:val="kk-KZ"/>
        </w:rPr>
        <w:t xml:space="preserve"> </w:t>
      </w:r>
      <w:r w:rsidRPr="000A2E18">
        <w:rPr>
          <w:color w:val="FF0000"/>
        </w:rPr>
        <w:t xml:space="preserve"> </w:t>
      </w:r>
      <w:r w:rsidRPr="000A2E18">
        <w:rPr>
          <w:lang w:val="kk-KZ"/>
        </w:rPr>
        <w:t xml:space="preserve">в срок </w:t>
      </w:r>
      <w:r w:rsidRPr="000A2E18">
        <w:t>не более одного часа с момента подачи заявки.</w:t>
      </w:r>
    </w:p>
    <w:p w14:paraId="2D424DF7" w14:textId="1C3150F7" w:rsidR="009867FB" w:rsidRPr="000A2E18" w:rsidRDefault="001A2605" w:rsidP="009867FB">
      <w:pPr>
        <w:pStyle w:val="a3"/>
        <w:tabs>
          <w:tab w:val="left" w:pos="284"/>
        </w:tabs>
        <w:ind w:firstLine="567"/>
        <w:jc w:val="both"/>
        <w:rPr>
          <w:rFonts w:ascii="Times New Roman" w:hAnsi="Times New Roman"/>
          <w:sz w:val="28"/>
          <w:szCs w:val="28"/>
        </w:rPr>
      </w:pPr>
      <w:r w:rsidRPr="000A2E18">
        <w:rPr>
          <w:rFonts w:ascii="Times New Roman" w:hAnsi="Times New Roman"/>
          <w:sz w:val="28"/>
          <w:szCs w:val="28"/>
        </w:rPr>
        <w:t>Р</w:t>
      </w:r>
      <w:r w:rsidR="009867FB" w:rsidRPr="000A2E18">
        <w:rPr>
          <w:rFonts w:ascii="Times New Roman" w:hAnsi="Times New Roman"/>
          <w:sz w:val="28"/>
          <w:szCs w:val="28"/>
        </w:rPr>
        <w:t xml:space="preserve">емонт компьютерной техники и </w:t>
      </w:r>
      <w:proofErr w:type="gramStart"/>
      <w:r w:rsidR="009867FB" w:rsidRPr="000A2E18">
        <w:rPr>
          <w:rFonts w:ascii="Times New Roman" w:hAnsi="Times New Roman"/>
          <w:sz w:val="28"/>
          <w:szCs w:val="28"/>
        </w:rPr>
        <w:t>комплектующих</w:t>
      </w:r>
      <w:proofErr w:type="gramEnd"/>
      <w:r w:rsidR="009867FB" w:rsidRPr="000A2E18">
        <w:rPr>
          <w:rFonts w:ascii="Times New Roman" w:hAnsi="Times New Roman"/>
          <w:sz w:val="28"/>
          <w:szCs w:val="28"/>
        </w:rPr>
        <w:t xml:space="preserve"> осуществляется Потенциальным поставщиком по требованию заказчика в </w:t>
      </w:r>
      <w:proofErr w:type="spellStart"/>
      <w:r w:rsidR="009867FB" w:rsidRPr="000A2E18">
        <w:rPr>
          <w:rFonts w:ascii="Times New Roman" w:hAnsi="Times New Roman"/>
          <w:sz w:val="28"/>
          <w:szCs w:val="28"/>
        </w:rPr>
        <w:t>рабочи</w:t>
      </w:r>
      <w:proofErr w:type="spellEnd"/>
      <w:r w:rsidR="009867FB" w:rsidRPr="000A2E18">
        <w:rPr>
          <w:rFonts w:ascii="Times New Roman" w:hAnsi="Times New Roman"/>
          <w:sz w:val="28"/>
          <w:szCs w:val="28"/>
          <w:lang w:val="kk-KZ"/>
        </w:rPr>
        <w:t>е</w:t>
      </w:r>
      <w:r w:rsidR="009867FB" w:rsidRPr="000A2E18">
        <w:rPr>
          <w:rFonts w:ascii="Times New Roman" w:hAnsi="Times New Roman"/>
          <w:sz w:val="28"/>
          <w:szCs w:val="28"/>
        </w:rPr>
        <w:t xml:space="preserve"> д</w:t>
      </w:r>
      <w:r w:rsidR="009867FB" w:rsidRPr="000A2E18">
        <w:rPr>
          <w:rFonts w:ascii="Times New Roman" w:hAnsi="Times New Roman"/>
          <w:sz w:val="28"/>
          <w:szCs w:val="28"/>
          <w:lang w:val="kk-KZ"/>
        </w:rPr>
        <w:t>ни</w:t>
      </w:r>
      <w:r w:rsidR="009867FB" w:rsidRPr="000A2E18">
        <w:rPr>
          <w:rFonts w:ascii="Times New Roman" w:hAnsi="Times New Roman"/>
          <w:sz w:val="28"/>
          <w:szCs w:val="28"/>
        </w:rPr>
        <w:t>.</w:t>
      </w:r>
    </w:p>
    <w:p w14:paraId="63B5C1F6" w14:textId="77777777" w:rsidR="009867FB" w:rsidRPr="000A2E18" w:rsidRDefault="009867FB" w:rsidP="009867FB">
      <w:pPr>
        <w:pStyle w:val="a3"/>
        <w:ind w:firstLine="567"/>
        <w:jc w:val="both"/>
        <w:rPr>
          <w:rFonts w:ascii="Times New Roman" w:hAnsi="Times New Roman"/>
          <w:sz w:val="28"/>
          <w:szCs w:val="28"/>
        </w:rPr>
      </w:pPr>
      <w:r w:rsidRPr="000A2E18">
        <w:rPr>
          <w:rFonts w:ascii="Times New Roman" w:hAnsi="Times New Roman"/>
          <w:sz w:val="28"/>
          <w:szCs w:val="28"/>
        </w:rPr>
        <w:t xml:space="preserve">Все расходы, связанные с транспортировкой  компьютерной техники и расходных материалов осуществляется за счёт </w:t>
      </w:r>
      <w:proofErr w:type="gramStart"/>
      <w:r w:rsidRPr="000A2E18">
        <w:rPr>
          <w:rFonts w:ascii="Times New Roman" w:hAnsi="Times New Roman"/>
          <w:sz w:val="28"/>
          <w:szCs w:val="28"/>
        </w:rPr>
        <w:t>Потенциального</w:t>
      </w:r>
      <w:proofErr w:type="gramEnd"/>
      <w:r w:rsidRPr="000A2E18">
        <w:rPr>
          <w:rFonts w:ascii="Times New Roman" w:hAnsi="Times New Roman"/>
          <w:sz w:val="28"/>
          <w:szCs w:val="28"/>
        </w:rPr>
        <w:t xml:space="preserve"> поставщика.</w:t>
      </w:r>
    </w:p>
    <w:p w14:paraId="7FB854B0" w14:textId="2AFBC6FC" w:rsidR="000C0B41" w:rsidRPr="000A2E18" w:rsidRDefault="000C0B41" w:rsidP="00BF73AA">
      <w:pPr>
        <w:tabs>
          <w:tab w:val="left" w:pos="142"/>
        </w:tabs>
        <w:spacing w:after="0" w:line="240" w:lineRule="auto"/>
        <w:ind w:firstLine="567"/>
        <w:jc w:val="both"/>
        <w:rPr>
          <w:rFonts w:ascii="Times New Roman" w:hAnsi="Times New Roman" w:cs="Times New Roman"/>
          <w:b/>
          <w:sz w:val="28"/>
          <w:szCs w:val="28"/>
        </w:rPr>
      </w:pPr>
      <w:r w:rsidRPr="000A2E18">
        <w:rPr>
          <w:rFonts w:ascii="Times New Roman" w:hAnsi="Times New Roman" w:cs="Times New Roman"/>
          <w:b/>
          <w:sz w:val="28"/>
          <w:szCs w:val="28"/>
        </w:rPr>
        <w:t xml:space="preserve">При осуществлении </w:t>
      </w:r>
      <w:r w:rsidR="00D17B2E" w:rsidRPr="000A2E18">
        <w:rPr>
          <w:rFonts w:ascii="Times New Roman" w:hAnsi="Times New Roman" w:cs="Times New Roman"/>
          <w:b/>
          <w:sz w:val="28"/>
          <w:szCs w:val="28"/>
        </w:rPr>
        <w:t xml:space="preserve">работы </w:t>
      </w:r>
      <w:r w:rsidRPr="000A2E18">
        <w:rPr>
          <w:rFonts w:ascii="Times New Roman" w:hAnsi="Times New Roman" w:cs="Times New Roman"/>
          <w:b/>
          <w:sz w:val="28"/>
          <w:szCs w:val="28"/>
        </w:rPr>
        <w:t>по ремонту компьютеров и комплектующих все сопутствующие материалы и запасные части, а так же все расходы</w:t>
      </w:r>
      <w:r w:rsidR="009867FB" w:rsidRPr="000A2E18">
        <w:rPr>
          <w:rFonts w:ascii="Times New Roman" w:hAnsi="Times New Roman" w:cs="Times New Roman"/>
          <w:b/>
          <w:sz w:val="28"/>
          <w:szCs w:val="28"/>
          <w:lang w:val="kk-KZ"/>
        </w:rPr>
        <w:t>,</w:t>
      </w:r>
      <w:r w:rsidRPr="000A2E18">
        <w:rPr>
          <w:rFonts w:ascii="Times New Roman" w:hAnsi="Times New Roman" w:cs="Times New Roman"/>
          <w:b/>
          <w:sz w:val="28"/>
          <w:szCs w:val="28"/>
        </w:rPr>
        <w:t xml:space="preserve"> связанные с оказание</w:t>
      </w:r>
      <w:r w:rsidR="00BD4BA1" w:rsidRPr="000A2E18">
        <w:rPr>
          <w:rFonts w:ascii="Times New Roman" w:hAnsi="Times New Roman" w:cs="Times New Roman"/>
          <w:b/>
          <w:sz w:val="28"/>
          <w:szCs w:val="28"/>
        </w:rPr>
        <w:t>м вышеперечисленных работ</w:t>
      </w:r>
      <w:r w:rsidRPr="000A2E18">
        <w:rPr>
          <w:rFonts w:ascii="Times New Roman" w:hAnsi="Times New Roman" w:cs="Times New Roman"/>
          <w:b/>
          <w:sz w:val="28"/>
          <w:szCs w:val="28"/>
        </w:rPr>
        <w:t xml:space="preserve"> должны быть включены в стоимость </w:t>
      </w:r>
      <w:r w:rsidR="007E5395" w:rsidRPr="000A2E18">
        <w:rPr>
          <w:rFonts w:ascii="Times New Roman" w:hAnsi="Times New Roman" w:cs="Times New Roman"/>
          <w:b/>
          <w:sz w:val="28"/>
          <w:szCs w:val="28"/>
        </w:rPr>
        <w:t>оказываемых услуг</w:t>
      </w:r>
      <w:r w:rsidRPr="000A2E18">
        <w:rPr>
          <w:rFonts w:ascii="Times New Roman" w:hAnsi="Times New Roman" w:cs="Times New Roman"/>
          <w:b/>
          <w:sz w:val="28"/>
          <w:szCs w:val="28"/>
        </w:rPr>
        <w:t>.</w:t>
      </w:r>
    </w:p>
    <w:p w14:paraId="5D95DF6B" w14:textId="2F114E48" w:rsidR="00365CA6" w:rsidRPr="000A2E18" w:rsidRDefault="001A2605" w:rsidP="00365CA6">
      <w:pPr>
        <w:spacing w:after="0" w:line="240" w:lineRule="auto"/>
        <w:jc w:val="both"/>
        <w:rPr>
          <w:rFonts w:ascii="Times New Roman" w:eastAsia="Times New Roman" w:hAnsi="Times New Roman" w:cs="Times New Roman"/>
          <w:b/>
          <w:sz w:val="28"/>
          <w:szCs w:val="28"/>
        </w:rPr>
      </w:pPr>
      <w:r w:rsidRPr="000A2E18">
        <w:rPr>
          <w:rFonts w:ascii="Times New Roman" w:eastAsia="Times New Roman" w:hAnsi="Times New Roman" w:cs="Times New Roman"/>
          <w:b/>
          <w:sz w:val="28"/>
          <w:szCs w:val="28"/>
        </w:rPr>
        <w:t xml:space="preserve"> </w:t>
      </w:r>
    </w:p>
    <w:p w14:paraId="056C4609" w14:textId="77777777" w:rsidR="00365CA6" w:rsidRPr="000A2E18" w:rsidRDefault="00365CA6" w:rsidP="00365CA6">
      <w:pPr>
        <w:spacing w:after="0" w:line="240" w:lineRule="auto"/>
        <w:jc w:val="both"/>
        <w:rPr>
          <w:rFonts w:ascii="Times New Roman" w:eastAsia="Times New Roman" w:hAnsi="Times New Roman" w:cs="Times New Roman"/>
          <w:b/>
          <w:bCs/>
          <w:sz w:val="28"/>
          <w:szCs w:val="28"/>
        </w:rPr>
      </w:pPr>
      <w:r w:rsidRPr="000A2E18">
        <w:rPr>
          <w:rFonts w:ascii="Times New Roman" w:eastAsia="Times New Roman" w:hAnsi="Times New Roman" w:cs="Times New Roman"/>
          <w:b/>
          <w:bCs/>
          <w:sz w:val="28"/>
          <w:szCs w:val="28"/>
        </w:rPr>
        <w:t>Требования к выполнению работ:</w:t>
      </w:r>
    </w:p>
    <w:p w14:paraId="25C7725B" w14:textId="77777777" w:rsidR="00365CA6" w:rsidRPr="000A2E18" w:rsidRDefault="00365CA6" w:rsidP="00365CA6">
      <w:pPr>
        <w:spacing w:after="0" w:line="240" w:lineRule="auto"/>
        <w:jc w:val="both"/>
        <w:rPr>
          <w:rFonts w:ascii="Times New Roman" w:eastAsia="Times New Roman" w:hAnsi="Times New Roman" w:cs="Times New Roman"/>
          <w:sz w:val="28"/>
          <w:szCs w:val="28"/>
          <w:lang w:val="kk-KZ"/>
        </w:rPr>
      </w:pPr>
      <w:r w:rsidRPr="000A2E18">
        <w:rPr>
          <w:rFonts w:ascii="Times New Roman" w:eastAsia="Times New Roman" w:hAnsi="Times New Roman" w:cs="Times New Roman"/>
          <w:sz w:val="28"/>
          <w:szCs w:val="28"/>
          <w:lang w:val="kk-KZ"/>
        </w:rPr>
        <w:t xml:space="preserve">          - р</w:t>
      </w:r>
      <w:proofErr w:type="spellStart"/>
      <w:r w:rsidRPr="000A2E18">
        <w:rPr>
          <w:rFonts w:ascii="Times New Roman" w:eastAsia="Times New Roman" w:hAnsi="Times New Roman" w:cs="Times New Roman"/>
          <w:sz w:val="28"/>
          <w:szCs w:val="28"/>
        </w:rPr>
        <w:t>емонт</w:t>
      </w:r>
      <w:proofErr w:type="spellEnd"/>
      <w:r w:rsidRPr="000A2E18">
        <w:rPr>
          <w:rFonts w:ascii="Times New Roman" w:eastAsia="Times New Roman" w:hAnsi="Times New Roman" w:cs="Times New Roman"/>
          <w:sz w:val="28"/>
          <w:szCs w:val="28"/>
        </w:rPr>
        <w:t xml:space="preserve"> должен обеспечить восстановление исправности и частичное восстановление ресурса </w:t>
      </w:r>
      <w:r w:rsidRPr="000A2E18">
        <w:rPr>
          <w:rFonts w:ascii="Times New Roman" w:eastAsia="Times New Roman" w:hAnsi="Times New Roman" w:cs="Times New Roman"/>
          <w:sz w:val="28"/>
          <w:szCs w:val="28"/>
          <w:lang w:val="kk-KZ"/>
        </w:rPr>
        <w:t>т</w:t>
      </w:r>
      <w:proofErr w:type="spellStart"/>
      <w:r w:rsidRPr="000A2E18">
        <w:rPr>
          <w:rFonts w:ascii="Times New Roman" w:eastAsia="Times New Roman" w:hAnsi="Times New Roman" w:cs="Times New Roman"/>
          <w:sz w:val="28"/>
          <w:szCs w:val="28"/>
        </w:rPr>
        <w:t>ехники</w:t>
      </w:r>
      <w:proofErr w:type="spellEnd"/>
      <w:r w:rsidRPr="000A2E18">
        <w:rPr>
          <w:rFonts w:ascii="Times New Roman" w:eastAsia="Times New Roman" w:hAnsi="Times New Roman" w:cs="Times New Roman"/>
          <w:sz w:val="28"/>
          <w:szCs w:val="28"/>
        </w:rPr>
        <w:t xml:space="preserve"> с заменой или восстановлением составных частей ограниченной номенклатуры определяемой экономической целесообразностью;</w:t>
      </w:r>
    </w:p>
    <w:p w14:paraId="6F7AD18A" w14:textId="77777777" w:rsidR="00365CA6" w:rsidRPr="000A2E18" w:rsidRDefault="00365CA6" w:rsidP="00365CA6">
      <w:pPr>
        <w:numPr>
          <w:ilvl w:val="0"/>
          <w:numId w:val="4"/>
        </w:numPr>
        <w:spacing w:after="0" w:line="240" w:lineRule="auto"/>
        <w:jc w:val="both"/>
        <w:rPr>
          <w:rFonts w:ascii="Times New Roman" w:eastAsia="Times New Roman" w:hAnsi="Times New Roman" w:cs="Times New Roman"/>
          <w:sz w:val="28"/>
          <w:szCs w:val="28"/>
        </w:rPr>
      </w:pPr>
      <w:r w:rsidRPr="000A2E18">
        <w:rPr>
          <w:rFonts w:ascii="Times New Roman" w:eastAsia="Times New Roman" w:hAnsi="Times New Roman" w:cs="Times New Roman"/>
          <w:bCs/>
          <w:sz w:val="28"/>
          <w:szCs w:val="28"/>
        </w:rPr>
        <w:t>своевременное и качественное выполнение работ по ремонту</w:t>
      </w:r>
      <w:r w:rsidRPr="000A2E18">
        <w:rPr>
          <w:rFonts w:ascii="Times New Roman" w:eastAsia="Times New Roman" w:hAnsi="Times New Roman" w:cs="Times New Roman"/>
          <w:sz w:val="28"/>
          <w:szCs w:val="28"/>
        </w:rPr>
        <w:t xml:space="preserve"> персональных компьютеров, мониторов и оргтехники;</w:t>
      </w:r>
    </w:p>
    <w:p w14:paraId="55C59C15" w14:textId="77777777" w:rsidR="00365CA6" w:rsidRPr="000A2E18" w:rsidRDefault="00365CA6" w:rsidP="00365CA6">
      <w:pPr>
        <w:numPr>
          <w:ilvl w:val="0"/>
          <w:numId w:val="4"/>
        </w:numPr>
        <w:spacing w:after="0" w:line="240" w:lineRule="auto"/>
        <w:jc w:val="both"/>
        <w:rPr>
          <w:rFonts w:ascii="Times New Roman" w:eastAsia="Times New Roman" w:hAnsi="Times New Roman" w:cs="Times New Roman"/>
          <w:sz w:val="28"/>
          <w:szCs w:val="28"/>
        </w:rPr>
      </w:pPr>
      <w:r w:rsidRPr="000A2E18">
        <w:rPr>
          <w:rFonts w:ascii="Times New Roman" w:eastAsia="Times New Roman" w:hAnsi="Times New Roman" w:cs="Times New Roman"/>
          <w:sz w:val="28"/>
          <w:szCs w:val="28"/>
        </w:rPr>
        <w:t>ремонт проводится на основании заявки уполномоченных лиц Заказчика. Исполнитель обязан отреагировать на заявку не позднее 1 рабочего дня с момента ее подачи.</w:t>
      </w:r>
    </w:p>
    <w:p w14:paraId="1901C2B3" w14:textId="77777777" w:rsidR="00365CA6" w:rsidRPr="000A2E18" w:rsidRDefault="00365CA6" w:rsidP="00365CA6">
      <w:pPr>
        <w:spacing w:after="0"/>
        <w:ind w:firstLine="708"/>
        <w:jc w:val="both"/>
        <w:rPr>
          <w:rFonts w:ascii="Times New Roman" w:eastAsia="Times New Roman" w:hAnsi="Times New Roman" w:cs="Times New Roman"/>
          <w:sz w:val="28"/>
          <w:szCs w:val="28"/>
          <w:lang w:val="kk-KZ"/>
        </w:rPr>
      </w:pPr>
      <w:r w:rsidRPr="000A2E18">
        <w:rPr>
          <w:rFonts w:ascii="Times New Roman" w:eastAsia="Times New Roman" w:hAnsi="Times New Roman" w:cs="Times New Roman"/>
          <w:sz w:val="28"/>
          <w:szCs w:val="28"/>
        </w:rPr>
        <w:t>Ремонт и  техническое обслуживание персональных компьютеров, и другой оргтехники  должны выполняться в соответствии с требованиями нормативно-технической, эксплуатационной документации на конкретный вид техники;</w:t>
      </w:r>
    </w:p>
    <w:p w14:paraId="03880034" w14:textId="77777777" w:rsidR="00365CA6" w:rsidRPr="000A2E18" w:rsidRDefault="00365CA6" w:rsidP="00365CA6">
      <w:pPr>
        <w:spacing w:after="0"/>
        <w:ind w:firstLine="708"/>
        <w:jc w:val="both"/>
        <w:rPr>
          <w:rFonts w:ascii="Times New Roman" w:eastAsia="Times New Roman" w:hAnsi="Times New Roman" w:cs="Times New Roman"/>
          <w:sz w:val="28"/>
          <w:szCs w:val="28"/>
        </w:rPr>
      </w:pPr>
      <w:proofErr w:type="gramStart"/>
      <w:r w:rsidRPr="000A2E18">
        <w:rPr>
          <w:rFonts w:ascii="Times New Roman" w:eastAsia="Times New Roman" w:hAnsi="Times New Roman" w:cs="Times New Roman"/>
          <w:color w:val="FF0000"/>
          <w:sz w:val="28"/>
          <w:szCs w:val="28"/>
        </w:rPr>
        <w:t xml:space="preserve">Текущий ремонт и техническое обслуживание персональных компьютеров, ноутбуков и другой оргтехники должны выполняться Поставщиком своевременно и качественно с заменой комплектующих новыми, </w:t>
      </w:r>
      <w:r w:rsidRPr="000A2E18">
        <w:rPr>
          <w:rFonts w:ascii="Times New Roman" w:eastAsia="Times New Roman" w:hAnsi="Times New Roman" w:cs="Times New Roman"/>
          <w:color w:val="FF0000"/>
          <w:sz w:val="28"/>
          <w:szCs w:val="28"/>
          <w:u w:val="single"/>
        </w:rPr>
        <w:t>не бывшими в употреблении</w:t>
      </w:r>
      <w:r w:rsidRPr="000A2E18">
        <w:rPr>
          <w:rFonts w:ascii="Times New Roman" w:eastAsia="Times New Roman" w:hAnsi="Times New Roman" w:cs="Times New Roman"/>
          <w:color w:val="FF0000"/>
          <w:sz w:val="28"/>
          <w:szCs w:val="28"/>
        </w:rPr>
        <w:t>.</w:t>
      </w:r>
      <w:proofErr w:type="gramEnd"/>
    </w:p>
    <w:p w14:paraId="137C73E1" w14:textId="77777777" w:rsidR="00365CA6" w:rsidRPr="000A2E18" w:rsidRDefault="00365CA6" w:rsidP="00365CA6">
      <w:pPr>
        <w:spacing w:after="0"/>
        <w:ind w:firstLine="708"/>
        <w:jc w:val="both"/>
        <w:rPr>
          <w:rFonts w:ascii="Times New Roman" w:eastAsia="Times New Roman" w:hAnsi="Times New Roman" w:cs="Times New Roman"/>
          <w:sz w:val="28"/>
          <w:szCs w:val="28"/>
        </w:rPr>
      </w:pPr>
      <w:r w:rsidRPr="000A2E18">
        <w:rPr>
          <w:rFonts w:ascii="Times New Roman" w:eastAsia="Times New Roman" w:hAnsi="Times New Roman" w:cs="Times New Roman"/>
          <w:sz w:val="28"/>
          <w:szCs w:val="28"/>
        </w:rPr>
        <w:t>Предоставление отчетности о ходе выполненных работ по требованию Заказчика (при необходимости);</w:t>
      </w:r>
    </w:p>
    <w:p w14:paraId="28763FED" w14:textId="77777777" w:rsidR="00365CA6" w:rsidRPr="000A2E18" w:rsidRDefault="00365CA6" w:rsidP="00365CA6">
      <w:pPr>
        <w:spacing w:after="0"/>
        <w:ind w:firstLine="708"/>
        <w:jc w:val="both"/>
        <w:rPr>
          <w:rFonts w:ascii="Times New Roman" w:eastAsia="Times New Roman" w:hAnsi="Times New Roman" w:cs="Times New Roman"/>
          <w:sz w:val="28"/>
          <w:szCs w:val="28"/>
        </w:rPr>
      </w:pPr>
      <w:r w:rsidRPr="000A2E18">
        <w:rPr>
          <w:rFonts w:ascii="Times New Roman" w:eastAsia="Times New Roman" w:hAnsi="Times New Roman" w:cs="Times New Roman"/>
          <w:sz w:val="28"/>
          <w:szCs w:val="28"/>
        </w:rPr>
        <w:t>Во время ремонта персональных компьютеров, ноутбуков и другой оргтехники Поставщик за свой счет приобретает, доставляет и устанавливает необходимые запчасти;</w:t>
      </w:r>
    </w:p>
    <w:p w14:paraId="5B7F41FC" w14:textId="77777777" w:rsidR="00365CA6" w:rsidRPr="000A2E18" w:rsidRDefault="00365CA6" w:rsidP="00365CA6">
      <w:pPr>
        <w:spacing w:after="0"/>
        <w:ind w:firstLine="708"/>
        <w:jc w:val="both"/>
        <w:rPr>
          <w:rFonts w:ascii="Times New Roman" w:eastAsia="Times New Roman" w:hAnsi="Times New Roman" w:cs="Times New Roman"/>
          <w:sz w:val="28"/>
          <w:szCs w:val="28"/>
        </w:rPr>
      </w:pPr>
      <w:r w:rsidRPr="000A2E18">
        <w:rPr>
          <w:rFonts w:ascii="Times New Roman" w:eastAsia="Times New Roman" w:hAnsi="Times New Roman" w:cs="Times New Roman"/>
          <w:sz w:val="28"/>
          <w:szCs w:val="28"/>
        </w:rPr>
        <w:t xml:space="preserve">Во время технического обслуживания персональных компьютеров, ноутбуков и другой оргтехники Поставщик обязан выполнять проверку надежности функционирования всех блоков техники: настройка программного обеспечения, дефектовка, чистка, смазка, регулировка всех блоков, устранение неисправностей с </w:t>
      </w:r>
      <w:proofErr w:type="gramStart"/>
      <w:r w:rsidRPr="000A2E18">
        <w:rPr>
          <w:rFonts w:ascii="Times New Roman" w:eastAsia="Times New Roman" w:hAnsi="Times New Roman" w:cs="Times New Roman"/>
          <w:sz w:val="28"/>
          <w:szCs w:val="28"/>
        </w:rPr>
        <w:t>заменой</w:t>
      </w:r>
      <w:proofErr w:type="gramEnd"/>
      <w:r w:rsidRPr="000A2E18">
        <w:rPr>
          <w:rFonts w:ascii="Times New Roman" w:eastAsia="Times New Roman" w:hAnsi="Times New Roman" w:cs="Times New Roman"/>
          <w:sz w:val="28"/>
          <w:szCs w:val="28"/>
        </w:rPr>
        <w:t xml:space="preserve"> вышедших из строя узлов и деталей в механизмах;</w:t>
      </w:r>
    </w:p>
    <w:p w14:paraId="3C13470D" w14:textId="398F4BF5" w:rsidR="00365CA6" w:rsidRPr="000A2E18" w:rsidRDefault="00365CA6" w:rsidP="00365CA6">
      <w:pPr>
        <w:spacing w:after="0"/>
        <w:ind w:firstLine="708"/>
        <w:jc w:val="both"/>
        <w:rPr>
          <w:rFonts w:ascii="Times New Roman" w:eastAsia="Times New Roman" w:hAnsi="Times New Roman" w:cs="Times New Roman"/>
          <w:sz w:val="28"/>
          <w:szCs w:val="28"/>
        </w:rPr>
      </w:pPr>
      <w:r w:rsidRPr="000A2E18">
        <w:rPr>
          <w:rFonts w:ascii="Times New Roman" w:eastAsia="Times New Roman" w:hAnsi="Times New Roman" w:cs="Times New Roman"/>
          <w:sz w:val="28"/>
          <w:szCs w:val="28"/>
        </w:rPr>
        <w:t xml:space="preserve">Период ремонта персональных компьютеров, ноутбуков и другой оргтехники должен составлять не более </w:t>
      </w:r>
      <w:r w:rsidRPr="000A2E18">
        <w:rPr>
          <w:rFonts w:ascii="Times New Roman" w:eastAsia="Times New Roman" w:hAnsi="Times New Roman" w:cs="Times New Roman"/>
          <w:sz w:val="28"/>
          <w:szCs w:val="28"/>
          <w:lang w:val="kk-KZ"/>
        </w:rPr>
        <w:t xml:space="preserve">2 </w:t>
      </w:r>
      <w:r w:rsidRPr="000A2E18">
        <w:rPr>
          <w:rFonts w:ascii="Times New Roman" w:eastAsia="Times New Roman" w:hAnsi="Times New Roman" w:cs="Times New Roman"/>
          <w:sz w:val="28"/>
          <w:szCs w:val="28"/>
        </w:rPr>
        <w:t xml:space="preserve">дней в случае необходимости ремонта персональных компьютеров, ноутбуков и другой оргтехники в сервисном центре Поставщика;  </w:t>
      </w:r>
    </w:p>
    <w:p w14:paraId="4A9983C8" w14:textId="77777777" w:rsidR="00365CA6" w:rsidRPr="000A2E18" w:rsidRDefault="00365CA6" w:rsidP="00365CA6">
      <w:pPr>
        <w:spacing w:after="0"/>
        <w:ind w:firstLine="708"/>
        <w:jc w:val="both"/>
        <w:rPr>
          <w:rFonts w:ascii="Times New Roman" w:eastAsia="Times New Roman" w:hAnsi="Times New Roman" w:cs="Times New Roman"/>
          <w:sz w:val="28"/>
          <w:szCs w:val="28"/>
          <w:lang w:val="kk-KZ"/>
        </w:rPr>
      </w:pPr>
      <w:r w:rsidRPr="000A2E18">
        <w:rPr>
          <w:rFonts w:ascii="Times New Roman" w:eastAsia="Times New Roman" w:hAnsi="Times New Roman" w:cs="Times New Roman"/>
          <w:sz w:val="28"/>
          <w:szCs w:val="28"/>
        </w:rPr>
        <w:t>Все транспортные расходы, а так же вывоз, привоз, установка, выполняются за счет Поставщика.</w:t>
      </w:r>
    </w:p>
    <w:p w14:paraId="7E61631F" w14:textId="77777777" w:rsidR="00365CA6" w:rsidRPr="000A2E18" w:rsidRDefault="00365CA6" w:rsidP="00365CA6">
      <w:pPr>
        <w:spacing w:after="0"/>
        <w:ind w:firstLine="708"/>
        <w:jc w:val="both"/>
        <w:rPr>
          <w:rFonts w:ascii="Times New Roman" w:eastAsia="Times New Roman" w:hAnsi="Times New Roman" w:cs="Times New Roman"/>
          <w:sz w:val="28"/>
          <w:szCs w:val="28"/>
        </w:rPr>
      </w:pPr>
      <w:proofErr w:type="gramStart"/>
      <w:r w:rsidRPr="000A2E18">
        <w:rPr>
          <w:rFonts w:ascii="Times New Roman" w:eastAsia="Times New Roman" w:hAnsi="Times New Roman" w:cs="Times New Roman"/>
          <w:sz w:val="28"/>
          <w:szCs w:val="28"/>
        </w:rPr>
        <w:lastRenderedPageBreak/>
        <w:t>В случае порчи персональных компьютеров, ноутбуков и другой оргтехники без возможности восстановления представителем Поставщика, а так же утери персональных компьютеров, ноутбуков и другой оргтехники в случае ремонта  не на  территории Заказчика или в случае снятия гарантии на гарантийную технику,  Поставщик обязуется произвести замену на новые персональные компьютеры, ноутбуки и другой оргтехники с техническими характеристиками, соответствующими персональным компьютерам, ноутбукам и другой</w:t>
      </w:r>
      <w:proofErr w:type="gramEnd"/>
      <w:r w:rsidRPr="000A2E18">
        <w:rPr>
          <w:rFonts w:ascii="Times New Roman" w:eastAsia="Times New Roman" w:hAnsi="Times New Roman" w:cs="Times New Roman"/>
          <w:sz w:val="28"/>
          <w:szCs w:val="28"/>
        </w:rPr>
        <w:t xml:space="preserve"> </w:t>
      </w:r>
      <w:proofErr w:type="gramStart"/>
      <w:r w:rsidRPr="000A2E18">
        <w:rPr>
          <w:rFonts w:ascii="Times New Roman" w:eastAsia="Times New Roman" w:hAnsi="Times New Roman" w:cs="Times New Roman"/>
          <w:sz w:val="28"/>
          <w:szCs w:val="28"/>
        </w:rPr>
        <w:t>оргтехники</w:t>
      </w:r>
      <w:proofErr w:type="gramEnd"/>
      <w:r w:rsidRPr="000A2E18">
        <w:rPr>
          <w:rFonts w:ascii="Times New Roman" w:eastAsia="Times New Roman" w:hAnsi="Times New Roman" w:cs="Times New Roman"/>
          <w:sz w:val="28"/>
          <w:szCs w:val="28"/>
        </w:rPr>
        <w:t xml:space="preserve"> не подлежащей восстановлению или аннулированной гарантии. При этом срок замены не должен превышать даты завершения ежемесячного обслуживания;</w:t>
      </w:r>
    </w:p>
    <w:p w14:paraId="7924A9CC" w14:textId="77777777" w:rsidR="00365CA6" w:rsidRPr="000A2E18" w:rsidRDefault="00365CA6" w:rsidP="00365CA6">
      <w:pPr>
        <w:spacing w:after="0"/>
        <w:ind w:firstLine="708"/>
        <w:jc w:val="both"/>
        <w:rPr>
          <w:rFonts w:ascii="Times New Roman" w:eastAsia="Times New Roman" w:hAnsi="Times New Roman" w:cs="Times New Roman"/>
          <w:sz w:val="28"/>
          <w:szCs w:val="28"/>
        </w:rPr>
      </w:pPr>
      <w:r w:rsidRPr="000A2E18">
        <w:rPr>
          <w:rFonts w:ascii="Times New Roman" w:eastAsia="Times New Roman" w:hAnsi="Times New Roman" w:cs="Times New Roman"/>
          <w:sz w:val="28"/>
          <w:szCs w:val="28"/>
        </w:rPr>
        <w:t xml:space="preserve">Поставщик обязан закрепить представителя или сотрудника с указанием полных его координат (адрес, контактные телефоны рабочий, сотовый, адрес электронной почты); </w:t>
      </w:r>
      <w:r w:rsidRPr="000A2E18">
        <w:rPr>
          <w:rFonts w:ascii="Times New Roman" w:eastAsia="Times New Roman" w:hAnsi="Times New Roman" w:cs="Times New Roman"/>
          <w:sz w:val="28"/>
          <w:szCs w:val="28"/>
        </w:rPr>
        <w:tab/>
      </w:r>
    </w:p>
    <w:p w14:paraId="0E92FBF6" w14:textId="4961D8FC" w:rsidR="00365CA6" w:rsidRPr="000A2E18" w:rsidRDefault="00365CA6" w:rsidP="00365CA6">
      <w:pPr>
        <w:spacing w:after="0"/>
        <w:ind w:firstLine="708"/>
        <w:jc w:val="both"/>
        <w:rPr>
          <w:rFonts w:ascii="Times New Roman" w:eastAsia="Times New Roman" w:hAnsi="Times New Roman" w:cs="Times New Roman"/>
          <w:sz w:val="28"/>
          <w:szCs w:val="28"/>
          <w:lang w:val="kk-KZ"/>
        </w:rPr>
      </w:pPr>
      <w:r w:rsidRPr="000A2E18">
        <w:rPr>
          <w:rFonts w:ascii="Times New Roman" w:eastAsia="Times New Roman" w:hAnsi="Times New Roman" w:cs="Times New Roman"/>
          <w:sz w:val="28"/>
          <w:szCs w:val="28"/>
        </w:rPr>
        <w:t xml:space="preserve">Поставщик обязан выполнять ремонт персональных компьютеров, ноутбуков и другой </w:t>
      </w:r>
      <w:proofErr w:type="spellStart"/>
      <w:r w:rsidRPr="000A2E18">
        <w:rPr>
          <w:rFonts w:ascii="Times New Roman" w:eastAsia="Times New Roman" w:hAnsi="Times New Roman" w:cs="Times New Roman"/>
          <w:sz w:val="28"/>
          <w:szCs w:val="28"/>
        </w:rPr>
        <w:t>орг</w:t>
      </w:r>
      <w:proofErr w:type="spellEnd"/>
      <w:r w:rsidRPr="000A2E18">
        <w:rPr>
          <w:rFonts w:ascii="Times New Roman" w:eastAsia="Times New Roman" w:hAnsi="Times New Roman" w:cs="Times New Roman"/>
          <w:sz w:val="28"/>
          <w:szCs w:val="28"/>
          <w:lang w:val="kk-KZ"/>
        </w:rPr>
        <w:t>т</w:t>
      </w:r>
      <w:proofErr w:type="spellStart"/>
      <w:r w:rsidRPr="000A2E18">
        <w:rPr>
          <w:rFonts w:ascii="Times New Roman" w:eastAsia="Times New Roman" w:hAnsi="Times New Roman" w:cs="Times New Roman"/>
          <w:sz w:val="28"/>
          <w:szCs w:val="28"/>
        </w:rPr>
        <w:t>ехники</w:t>
      </w:r>
      <w:proofErr w:type="spellEnd"/>
      <w:r w:rsidRPr="000A2E18">
        <w:rPr>
          <w:rFonts w:ascii="Times New Roman" w:eastAsia="Times New Roman" w:hAnsi="Times New Roman" w:cs="Times New Roman"/>
          <w:sz w:val="28"/>
          <w:szCs w:val="28"/>
        </w:rPr>
        <w:t xml:space="preserve"> своими инструментами и всем необходимым материалом, при замене использовать качественные запчасти.</w:t>
      </w:r>
    </w:p>
    <w:p w14:paraId="37D8C1CB" w14:textId="77777777" w:rsidR="00365CA6" w:rsidRPr="000A2E18" w:rsidRDefault="00365CA6" w:rsidP="00365CA6">
      <w:pPr>
        <w:spacing w:after="0"/>
        <w:ind w:firstLine="708"/>
        <w:jc w:val="both"/>
        <w:rPr>
          <w:rFonts w:ascii="Times New Roman" w:eastAsia="Times New Roman" w:hAnsi="Times New Roman" w:cs="Times New Roman"/>
          <w:b/>
          <w:color w:val="FF0000"/>
          <w:sz w:val="28"/>
          <w:szCs w:val="28"/>
          <w:u w:val="single"/>
          <w:lang w:val="kk-KZ"/>
        </w:rPr>
      </w:pPr>
      <w:r w:rsidRPr="000A2E18">
        <w:rPr>
          <w:rFonts w:ascii="Times New Roman" w:eastAsia="Times New Roman" w:hAnsi="Times New Roman" w:cs="Times New Roman"/>
          <w:sz w:val="28"/>
          <w:szCs w:val="28"/>
        </w:rPr>
        <w:t xml:space="preserve">Гарантия на отремонтированные персональные компьютеры, ноутбуки и другие оргтехники, устанавливаемые запчасти и комплектующие не менее </w:t>
      </w:r>
      <w:r w:rsidRPr="000A2E18">
        <w:rPr>
          <w:rFonts w:ascii="Times New Roman" w:eastAsia="Times New Roman" w:hAnsi="Times New Roman" w:cs="Times New Roman"/>
          <w:b/>
          <w:color w:val="FF0000"/>
          <w:sz w:val="28"/>
          <w:szCs w:val="28"/>
          <w:u w:val="single"/>
        </w:rPr>
        <w:t>6 месяцев с момента установки;</w:t>
      </w:r>
    </w:p>
    <w:p w14:paraId="118F4FC8" w14:textId="77777777" w:rsidR="00365CA6" w:rsidRPr="000A2E18" w:rsidRDefault="00365CA6" w:rsidP="00365CA6">
      <w:pPr>
        <w:spacing w:after="0"/>
        <w:ind w:firstLine="708"/>
        <w:jc w:val="both"/>
        <w:rPr>
          <w:rFonts w:ascii="Times New Roman" w:eastAsia="Times New Roman" w:hAnsi="Times New Roman" w:cs="Times New Roman"/>
          <w:sz w:val="28"/>
          <w:szCs w:val="28"/>
        </w:rPr>
      </w:pPr>
      <w:r w:rsidRPr="000A2E18">
        <w:rPr>
          <w:rFonts w:ascii="Times New Roman" w:eastAsia="Times New Roman" w:hAnsi="Times New Roman" w:cs="Times New Roman"/>
          <w:sz w:val="28"/>
          <w:szCs w:val="28"/>
        </w:rPr>
        <w:t>Ремонт и техническое обслуживание персональных компьютеров и другой оргтехники выполняется по требованию Заказчика, ежедневно в рабочие часы с 09 часов 00 минут до 18 часов 00 минут, кроме субботы, воскресенья и праздничных дней.</w:t>
      </w:r>
    </w:p>
    <w:p w14:paraId="42C10203" w14:textId="77777777" w:rsidR="000C0B41" w:rsidRPr="000A2E18" w:rsidRDefault="000C0B41" w:rsidP="00BF73AA">
      <w:pPr>
        <w:spacing w:after="0" w:line="240" w:lineRule="auto"/>
        <w:ind w:left="720"/>
        <w:jc w:val="center"/>
        <w:rPr>
          <w:rFonts w:ascii="Times New Roman" w:hAnsi="Times New Roman" w:cs="Times New Roman"/>
          <w:b/>
          <w:sz w:val="28"/>
          <w:szCs w:val="28"/>
        </w:rPr>
      </w:pPr>
      <w:r w:rsidRPr="000A2E18">
        <w:rPr>
          <w:rFonts w:ascii="Times New Roman" w:hAnsi="Times New Roman" w:cs="Times New Roman"/>
          <w:b/>
          <w:sz w:val="28"/>
          <w:szCs w:val="28"/>
        </w:rPr>
        <w:t xml:space="preserve">Перечень </w:t>
      </w:r>
      <w:r w:rsidR="007E5395" w:rsidRPr="000A2E18">
        <w:rPr>
          <w:rFonts w:ascii="Times New Roman" w:hAnsi="Times New Roman" w:cs="Times New Roman"/>
          <w:b/>
          <w:sz w:val="28"/>
          <w:szCs w:val="28"/>
        </w:rPr>
        <w:t>услуг</w:t>
      </w:r>
      <w:r w:rsidRPr="000A2E18">
        <w:rPr>
          <w:rFonts w:ascii="Times New Roman" w:hAnsi="Times New Roman" w:cs="Times New Roman"/>
          <w:b/>
          <w:sz w:val="28"/>
          <w:szCs w:val="28"/>
        </w:rPr>
        <w:t xml:space="preserve"> выполняемых поставщиком по текущему ремонту </w:t>
      </w:r>
    </w:p>
    <w:p w14:paraId="01770596" w14:textId="77777777" w:rsidR="000C0B41" w:rsidRPr="000A2E18" w:rsidRDefault="009867FB" w:rsidP="00BF73AA">
      <w:pPr>
        <w:spacing w:after="0" w:line="240" w:lineRule="auto"/>
        <w:ind w:left="720"/>
        <w:jc w:val="center"/>
        <w:rPr>
          <w:rFonts w:ascii="Times New Roman" w:hAnsi="Times New Roman" w:cs="Times New Roman"/>
          <w:b/>
          <w:sz w:val="28"/>
          <w:szCs w:val="28"/>
          <w:lang w:val="kk-KZ"/>
        </w:rPr>
      </w:pPr>
      <w:r w:rsidRPr="000A2E18">
        <w:rPr>
          <w:rFonts w:ascii="Times New Roman" w:hAnsi="Times New Roman" w:cs="Times New Roman"/>
          <w:b/>
          <w:sz w:val="28"/>
          <w:szCs w:val="28"/>
        </w:rPr>
        <w:t>компьютерной техник</w:t>
      </w:r>
      <w:r w:rsidRPr="000A2E18">
        <w:rPr>
          <w:rFonts w:ascii="Times New Roman" w:hAnsi="Times New Roman" w:cs="Times New Roman"/>
          <w:b/>
          <w:sz w:val="28"/>
          <w:szCs w:val="28"/>
          <w:lang w:val="kk-KZ"/>
        </w:rPr>
        <w:t>и</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6956"/>
        <w:gridCol w:w="2507"/>
      </w:tblGrid>
      <w:tr w:rsidR="009867FB" w:rsidRPr="000A2E18" w14:paraId="164F9C3F" w14:textId="77777777" w:rsidTr="00484634">
        <w:trPr>
          <w:trHeight w:val="330"/>
          <w:jc w:val="center"/>
        </w:trPr>
        <w:tc>
          <w:tcPr>
            <w:tcW w:w="617" w:type="dxa"/>
            <w:tcBorders>
              <w:top w:val="single" w:sz="4" w:space="0" w:color="auto"/>
              <w:left w:val="single" w:sz="4" w:space="0" w:color="auto"/>
              <w:bottom w:val="single" w:sz="4" w:space="0" w:color="auto"/>
              <w:right w:val="single" w:sz="4" w:space="0" w:color="auto"/>
            </w:tcBorders>
          </w:tcPr>
          <w:p w14:paraId="6D0541B5" w14:textId="36D7EFDE" w:rsidR="009867FB" w:rsidRPr="000A2E18" w:rsidRDefault="009867FB" w:rsidP="009867FB">
            <w:pPr>
              <w:spacing w:after="0" w:line="240" w:lineRule="auto"/>
              <w:jc w:val="center"/>
              <w:rPr>
                <w:rFonts w:ascii="Times New Roman" w:hAnsi="Times New Roman" w:cs="Times New Roman"/>
                <w:b/>
                <w:sz w:val="28"/>
                <w:szCs w:val="28"/>
              </w:rPr>
            </w:pPr>
            <w:r w:rsidRPr="000A2E18">
              <w:rPr>
                <w:rFonts w:ascii="Times New Roman" w:hAnsi="Times New Roman" w:cs="Times New Roman"/>
                <w:b/>
                <w:sz w:val="28"/>
                <w:szCs w:val="28"/>
              </w:rPr>
              <w:t>№</w:t>
            </w:r>
            <w:r w:rsidR="00D37E40" w:rsidRPr="000A2E18">
              <w:rPr>
                <w:rFonts w:ascii="Times New Roman" w:hAnsi="Times New Roman" w:cs="Times New Roman"/>
                <w:b/>
                <w:sz w:val="28"/>
                <w:szCs w:val="28"/>
              </w:rPr>
              <w:t xml:space="preserve"> </w:t>
            </w:r>
            <w:proofErr w:type="gramStart"/>
            <w:r w:rsidR="00D37E40" w:rsidRPr="000A2E18">
              <w:rPr>
                <w:rFonts w:ascii="Times New Roman" w:hAnsi="Times New Roman" w:cs="Times New Roman"/>
                <w:b/>
                <w:sz w:val="28"/>
                <w:szCs w:val="28"/>
              </w:rPr>
              <w:t>п</w:t>
            </w:r>
            <w:proofErr w:type="gramEnd"/>
            <w:r w:rsidR="00D37E40" w:rsidRPr="000A2E18">
              <w:rPr>
                <w:rFonts w:ascii="Times New Roman" w:hAnsi="Times New Roman" w:cs="Times New Roman"/>
                <w:b/>
                <w:sz w:val="28"/>
                <w:szCs w:val="28"/>
              </w:rPr>
              <w:t>/п</w:t>
            </w:r>
          </w:p>
        </w:tc>
        <w:tc>
          <w:tcPr>
            <w:tcW w:w="6956" w:type="dxa"/>
            <w:tcBorders>
              <w:top w:val="single" w:sz="4" w:space="0" w:color="auto"/>
              <w:left w:val="single" w:sz="4" w:space="0" w:color="auto"/>
              <w:bottom w:val="single" w:sz="4" w:space="0" w:color="auto"/>
              <w:right w:val="single" w:sz="4" w:space="0" w:color="auto"/>
            </w:tcBorders>
          </w:tcPr>
          <w:p w14:paraId="7DB6B60F" w14:textId="77777777" w:rsidR="009867FB" w:rsidRPr="000A2E18" w:rsidRDefault="009867FB" w:rsidP="009867FB">
            <w:pPr>
              <w:spacing w:after="0" w:line="240" w:lineRule="auto"/>
              <w:ind w:left="57"/>
              <w:jc w:val="center"/>
              <w:rPr>
                <w:rFonts w:ascii="Times New Roman" w:hAnsi="Times New Roman" w:cs="Times New Roman"/>
                <w:b/>
                <w:sz w:val="28"/>
                <w:szCs w:val="28"/>
              </w:rPr>
            </w:pPr>
            <w:r w:rsidRPr="000A2E18">
              <w:rPr>
                <w:rFonts w:ascii="Times New Roman" w:hAnsi="Times New Roman" w:cs="Times New Roman"/>
                <w:b/>
                <w:sz w:val="28"/>
                <w:szCs w:val="28"/>
              </w:rPr>
              <w:t>Наименование</w:t>
            </w:r>
          </w:p>
        </w:tc>
        <w:tc>
          <w:tcPr>
            <w:tcW w:w="2507" w:type="dxa"/>
            <w:tcBorders>
              <w:top w:val="single" w:sz="4" w:space="0" w:color="auto"/>
              <w:left w:val="single" w:sz="4" w:space="0" w:color="auto"/>
              <w:bottom w:val="single" w:sz="4" w:space="0" w:color="auto"/>
              <w:right w:val="single" w:sz="4" w:space="0" w:color="auto"/>
            </w:tcBorders>
          </w:tcPr>
          <w:p w14:paraId="657360A6" w14:textId="77777777" w:rsidR="009867FB" w:rsidRPr="000A2E18" w:rsidRDefault="009867FB" w:rsidP="009867FB">
            <w:pPr>
              <w:spacing w:after="0" w:line="240" w:lineRule="auto"/>
              <w:jc w:val="center"/>
              <w:rPr>
                <w:rFonts w:ascii="Times New Roman" w:hAnsi="Times New Roman" w:cs="Times New Roman"/>
                <w:b/>
                <w:sz w:val="28"/>
                <w:szCs w:val="28"/>
              </w:rPr>
            </w:pPr>
            <w:r w:rsidRPr="000A2E18">
              <w:rPr>
                <w:rFonts w:ascii="Times New Roman" w:hAnsi="Times New Roman" w:cs="Times New Roman"/>
                <w:b/>
                <w:sz w:val="28"/>
                <w:szCs w:val="28"/>
              </w:rPr>
              <w:t>Кол-во</w:t>
            </w:r>
            <w:r w:rsidRPr="000A2E18">
              <w:rPr>
                <w:rFonts w:ascii="Times New Roman" w:hAnsi="Times New Roman" w:cs="Times New Roman"/>
                <w:b/>
                <w:sz w:val="28"/>
                <w:szCs w:val="28"/>
                <w:lang w:val="kk-KZ"/>
              </w:rPr>
              <w:t xml:space="preserve"> </w:t>
            </w:r>
            <w:r w:rsidRPr="000A2E18">
              <w:rPr>
                <w:rFonts w:ascii="Times New Roman" w:hAnsi="Times New Roman" w:cs="Times New Roman"/>
                <w:b/>
                <w:sz w:val="28"/>
                <w:szCs w:val="28"/>
              </w:rPr>
              <w:t>оказываемых услуг в месяц</w:t>
            </w:r>
          </w:p>
        </w:tc>
      </w:tr>
      <w:tr w:rsidR="009867FB" w:rsidRPr="000A2E18" w14:paraId="670D983C"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0729CB7F"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1</w:t>
            </w:r>
          </w:p>
        </w:tc>
        <w:tc>
          <w:tcPr>
            <w:tcW w:w="6956" w:type="dxa"/>
            <w:tcBorders>
              <w:top w:val="single" w:sz="4" w:space="0" w:color="auto"/>
              <w:left w:val="single" w:sz="4" w:space="0" w:color="auto"/>
              <w:bottom w:val="single" w:sz="4" w:space="0" w:color="auto"/>
              <w:right w:val="single" w:sz="4" w:space="0" w:color="auto"/>
            </w:tcBorders>
          </w:tcPr>
          <w:p w14:paraId="697079DC" w14:textId="77777777" w:rsidR="009867FB" w:rsidRPr="000A2E18" w:rsidRDefault="009867FB" w:rsidP="00BF73AA">
            <w:pPr>
              <w:spacing w:after="0" w:line="240" w:lineRule="auto"/>
              <w:rPr>
                <w:rFonts w:ascii="Times New Roman" w:hAnsi="Times New Roman" w:cs="Times New Roman"/>
                <w:sz w:val="28"/>
                <w:szCs w:val="28"/>
                <w:lang w:val="kk-KZ"/>
              </w:rPr>
            </w:pPr>
            <w:r w:rsidRPr="000A2E18">
              <w:rPr>
                <w:rFonts w:ascii="Times New Roman" w:hAnsi="Times New Roman" w:cs="Times New Roman"/>
                <w:sz w:val="28"/>
                <w:szCs w:val="28"/>
              </w:rPr>
              <w:t>Программно-аппаратная Диагностика системного блока.</w:t>
            </w:r>
          </w:p>
        </w:tc>
        <w:tc>
          <w:tcPr>
            <w:tcW w:w="2507" w:type="dxa"/>
            <w:tcBorders>
              <w:top w:val="single" w:sz="4" w:space="0" w:color="auto"/>
              <w:left w:val="single" w:sz="4" w:space="0" w:color="auto"/>
              <w:bottom w:val="single" w:sz="4" w:space="0" w:color="auto"/>
              <w:right w:val="single" w:sz="4" w:space="0" w:color="auto"/>
            </w:tcBorders>
          </w:tcPr>
          <w:p w14:paraId="1AFFEC01" w14:textId="77777777" w:rsidR="009867FB" w:rsidRPr="000A2E18" w:rsidRDefault="009867FB" w:rsidP="009867FB">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5C301008"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0F9626A4"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2</w:t>
            </w:r>
          </w:p>
        </w:tc>
        <w:tc>
          <w:tcPr>
            <w:tcW w:w="6956" w:type="dxa"/>
            <w:tcBorders>
              <w:top w:val="single" w:sz="4" w:space="0" w:color="auto"/>
              <w:left w:val="single" w:sz="4" w:space="0" w:color="auto"/>
              <w:bottom w:val="single" w:sz="4" w:space="0" w:color="auto"/>
              <w:right w:val="single" w:sz="4" w:space="0" w:color="auto"/>
            </w:tcBorders>
          </w:tcPr>
          <w:p w14:paraId="0E552A30"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Ремонт материнской платы, либо её замена.</w:t>
            </w:r>
          </w:p>
        </w:tc>
        <w:tc>
          <w:tcPr>
            <w:tcW w:w="2507" w:type="dxa"/>
            <w:tcBorders>
              <w:top w:val="single" w:sz="4" w:space="0" w:color="auto"/>
              <w:left w:val="single" w:sz="4" w:space="0" w:color="auto"/>
              <w:bottom w:val="single" w:sz="4" w:space="0" w:color="auto"/>
              <w:right w:val="single" w:sz="4" w:space="0" w:color="auto"/>
            </w:tcBorders>
          </w:tcPr>
          <w:p w14:paraId="74402749"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63AB725F" w14:textId="77777777" w:rsidTr="00484634">
        <w:trPr>
          <w:trHeight w:val="315"/>
          <w:jc w:val="center"/>
        </w:trPr>
        <w:tc>
          <w:tcPr>
            <w:tcW w:w="617" w:type="dxa"/>
            <w:tcBorders>
              <w:top w:val="single" w:sz="4" w:space="0" w:color="auto"/>
              <w:left w:val="single" w:sz="4" w:space="0" w:color="auto"/>
              <w:bottom w:val="single" w:sz="4" w:space="0" w:color="auto"/>
              <w:right w:val="single" w:sz="4" w:space="0" w:color="auto"/>
            </w:tcBorders>
          </w:tcPr>
          <w:p w14:paraId="3AE3EE21"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3</w:t>
            </w:r>
          </w:p>
        </w:tc>
        <w:tc>
          <w:tcPr>
            <w:tcW w:w="6956" w:type="dxa"/>
            <w:tcBorders>
              <w:top w:val="single" w:sz="4" w:space="0" w:color="auto"/>
              <w:left w:val="single" w:sz="4" w:space="0" w:color="auto"/>
              <w:bottom w:val="single" w:sz="4" w:space="0" w:color="auto"/>
              <w:right w:val="single" w:sz="4" w:space="0" w:color="auto"/>
            </w:tcBorders>
          </w:tcPr>
          <w:p w14:paraId="55333F0E"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Ремонт блока питания, либо его замена, входящего в комплектный состав обслуживаемой техники.</w:t>
            </w:r>
          </w:p>
        </w:tc>
        <w:tc>
          <w:tcPr>
            <w:tcW w:w="2507" w:type="dxa"/>
            <w:tcBorders>
              <w:top w:val="single" w:sz="4" w:space="0" w:color="auto"/>
              <w:left w:val="single" w:sz="4" w:space="0" w:color="auto"/>
              <w:bottom w:val="single" w:sz="4" w:space="0" w:color="auto"/>
              <w:right w:val="single" w:sz="4" w:space="0" w:color="auto"/>
            </w:tcBorders>
          </w:tcPr>
          <w:p w14:paraId="2A06D879"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7C74F03B"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434F8D3D"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4</w:t>
            </w:r>
          </w:p>
        </w:tc>
        <w:tc>
          <w:tcPr>
            <w:tcW w:w="6956" w:type="dxa"/>
            <w:tcBorders>
              <w:top w:val="single" w:sz="4" w:space="0" w:color="auto"/>
              <w:left w:val="single" w:sz="4" w:space="0" w:color="auto"/>
              <w:bottom w:val="single" w:sz="4" w:space="0" w:color="auto"/>
              <w:right w:val="single" w:sz="4" w:space="0" w:color="auto"/>
            </w:tcBorders>
          </w:tcPr>
          <w:p w14:paraId="5DEA381F"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 xml:space="preserve">Ремонт, либо замена </w:t>
            </w:r>
            <w:r w:rsidRPr="000A2E18">
              <w:rPr>
                <w:rFonts w:ascii="Times New Roman" w:hAnsi="Times New Roman" w:cs="Times New Roman"/>
                <w:sz w:val="28"/>
                <w:szCs w:val="28"/>
                <w:lang w:val="en-US"/>
              </w:rPr>
              <w:t>HDD</w:t>
            </w:r>
            <w:r w:rsidRPr="000A2E18">
              <w:rPr>
                <w:rFonts w:ascii="Times New Roman" w:hAnsi="Times New Roman" w:cs="Times New Roman"/>
                <w:sz w:val="28"/>
                <w:szCs w:val="28"/>
              </w:rPr>
              <w:t>,</w:t>
            </w:r>
            <w:r w:rsidRPr="000A2E18">
              <w:rPr>
                <w:rFonts w:ascii="Times New Roman" w:hAnsi="Times New Roman" w:cs="Times New Roman"/>
                <w:sz w:val="28"/>
                <w:szCs w:val="28"/>
                <w:lang w:val="en-US"/>
              </w:rPr>
              <w:t>SSD</w:t>
            </w:r>
          </w:p>
        </w:tc>
        <w:tc>
          <w:tcPr>
            <w:tcW w:w="2507" w:type="dxa"/>
            <w:tcBorders>
              <w:top w:val="single" w:sz="4" w:space="0" w:color="auto"/>
              <w:left w:val="single" w:sz="4" w:space="0" w:color="auto"/>
              <w:bottom w:val="single" w:sz="4" w:space="0" w:color="auto"/>
              <w:right w:val="single" w:sz="4" w:space="0" w:color="auto"/>
            </w:tcBorders>
          </w:tcPr>
          <w:p w14:paraId="7D77EABB"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5BE01374"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2D3101A5"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5</w:t>
            </w:r>
          </w:p>
        </w:tc>
        <w:tc>
          <w:tcPr>
            <w:tcW w:w="6956" w:type="dxa"/>
            <w:tcBorders>
              <w:top w:val="single" w:sz="4" w:space="0" w:color="auto"/>
              <w:left w:val="single" w:sz="4" w:space="0" w:color="auto"/>
              <w:bottom w:val="single" w:sz="4" w:space="0" w:color="auto"/>
              <w:right w:val="single" w:sz="4" w:space="0" w:color="auto"/>
            </w:tcBorders>
          </w:tcPr>
          <w:p w14:paraId="4C18D44F"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Ремонт, либо замена звуковой карты</w:t>
            </w:r>
          </w:p>
        </w:tc>
        <w:tc>
          <w:tcPr>
            <w:tcW w:w="2507" w:type="dxa"/>
            <w:tcBorders>
              <w:top w:val="single" w:sz="4" w:space="0" w:color="auto"/>
              <w:left w:val="single" w:sz="4" w:space="0" w:color="auto"/>
              <w:bottom w:val="single" w:sz="4" w:space="0" w:color="auto"/>
              <w:right w:val="single" w:sz="4" w:space="0" w:color="auto"/>
            </w:tcBorders>
          </w:tcPr>
          <w:p w14:paraId="6F95AB78"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264C214A"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3E572288"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6</w:t>
            </w:r>
          </w:p>
        </w:tc>
        <w:tc>
          <w:tcPr>
            <w:tcW w:w="6956" w:type="dxa"/>
            <w:tcBorders>
              <w:top w:val="single" w:sz="4" w:space="0" w:color="auto"/>
              <w:left w:val="single" w:sz="4" w:space="0" w:color="auto"/>
              <w:bottom w:val="single" w:sz="4" w:space="0" w:color="auto"/>
              <w:right w:val="single" w:sz="4" w:space="0" w:color="auto"/>
            </w:tcBorders>
          </w:tcPr>
          <w:p w14:paraId="2FD489A2"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 xml:space="preserve">Ремонт, либо замена </w:t>
            </w:r>
            <w:proofErr w:type="gramStart"/>
            <w:r w:rsidRPr="000A2E18">
              <w:rPr>
                <w:rFonts w:ascii="Times New Roman" w:hAnsi="Times New Roman" w:cs="Times New Roman"/>
                <w:sz w:val="28"/>
                <w:szCs w:val="28"/>
              </w:rPr>
              <w:t>сетевой-карты</w:t>
            </w:r>
            <w:proofErr w:type="gramEnd"/>
          </w:p>
        </w:tc>
        <w:tc>
          <w:tcPr>
            <w:tcW w:w="2507" w:type="dxa"/>
            <w:tcBorders>
              <w:top w:val="single" w:sz="4" w:space="0" w:color="auto"/>
              <w:left w:val="single" w:sz="4" w:space="0" w:color="auto"/>
              <w:bottom w:val="single" w:sz="4" w:space="0" w:color="auto"/>
              <w:right w:val="single" w:sz="4" w:space="0" w:color="auto"/>
            </w:tcBorders>
          </w:tcPr>
          <w:p w14:paraId="07B0D79C"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49037375" w14:textId="77777777" w:rsidTr="00484634">
        <w:trPr>
          <w:trHeight w:val="345"/>
          <w:jc w:val="center"/>
        </w:trPr>
        <w:tc>
          <w:tcPr>
            <w:tcW w:w="617" w:type="dxa"/>
            <w:tcBorders>
              <w:top w:val="single" w:sz="4" w:space="0" w:color="auto"/>
              <w:left w:val="single" w:sz="4" w:space="0" w:color="auto"/>
              <w:bottom w:val="single" w:sz="4" w:space="0" w:color="auto"/>
              <w:right w:val="single" w:sz="4" w:space="0" w:color="auto"/>
            </w:tcBorders>
          </w:tcPr>
          <w:p w14:paraId="51A5CE67"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7</w:t>
            </w:r>
          </w:p>
        </w:tc>
        <w:tc>
          <w:tcPr>
            <w:tcW w:w="6956" w:type="dxa"/>
            <w:tcBorders>
              <w:top w:val="single" w:sz="4" w:space="0" w:color="auto"/>
              <w:left w:val="single" w:sz="4" w:space="0" w:color="auto"/>
              <w:bottom w:val="single" w:sz="4" w:space="0" w:color="auto"/>
              <w:right w:val="single" w:sz="4" w:space="0" w:color="auto"/>
            </w:tcBorders>
          </w:tcPr>
          <w:p w14:paraId="60EC19EF"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Ремонт, либо замена плат расширения (+ТВ-тюнеры, +</w:t>
            </w:r>
            <w:proofErr w:type="spellStart"/>
            <w:r w:rsidRPr="000A2E18">
              <w:rPr>
                <w:rFonts w:ascii="Times New Roman" w:hAnsi="Times New Roman" w:cs="Times New Roman"/>
                <w:sz w:val="28"/>
                <w:szCs w:val="28"/>
              </w:rPr>
              <w:t>видеозахват</w:t>
            </w:r>
            <w:proofErr w:type="spellEnd"/>
            <w:r w:rsidRPr="000A2E18">
              <w:rPr>
                <w:rFonts w:ascii="Times New Roman" w:hAnsi="Times New Roman" w:cs="Times New Roman"/>
                <w:sz w:val="28"/>
                <w:szCs w:val="28"/>
              </w:rPr>
              <w:t>, +SATA, +USB)</w:t>
            </w:r>
          </w:p>
        </w:tc>
        <w:tc>
          <w:tcPr>
            <w:tcW w:w="2507" w:type="dxa"/>
            <w:tcBorders>
              <w:top w:val="single" w:sz="4" w:space="0" w:color="auto"/>
              <w:left w:val="single" w:sz="4" w:space="0" w:color="auto"/>
              <w:bottom w:val="single" w:sz="4" w:space="0" w:color="auto"/>
              <w:right w:val="single" w:sz="4" w:space="0" w:color="auto"/>
            </w:tcBorders>
          </w:tcPr>
          <w:p w14:paraId="5CABE1D4"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2ED06ABA"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2471297F"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8</w:t>
            </w:r>
          </w:p>
        </w:tc>
        <w:tc>
          <w:tcPr>
            <w:tcW w:w="6956" w:type="dxa"/>
            <w:tcBorders>
              <w:top w:val="single" w:sz="4" w:space="0" w:color="auto"/>
              <w:left w:val="single" w:sz="4" w:space="0" w:color="auto"/>
              <w:bottom w:val="single" w:sz="4" w:space="0" w:color="auto"/>
              <w:right w:val="single" w:sz="4" w:space="0" w:color="auto"/>
            </w:tcBorders>
          </w:tcPr>
          <w:p w14:paraId="2451A662"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 xml:space="preserve">Замена шлейфов CD, HDD, FDD устройств на </w:t>
            </w:r>
            <w:proofErr w:type="gramStart"/>
            <w:r w:rsidRPr="000A2E18">
              <w:rPr>
                <w:rFonts w:ascii="Times New Roman" w:hAnsi="Times New Roman" w:cs="Times New Roman"/>
                <w:sz w:val="28"/>
                <w:szCs w:val="28"/>
              </w:rPr>
              <w:t>новые</w:t>
            </w:r>
            <w:proofErr w:type="gramEnd"/>
            <w:r w:rsidRPr="000A2E18">
              <w:rPr>
                <w:rFonts w:ascii="Times New Roman" w:hAnsi="Times New Roman" w:cs="Times New Roman"/>
                <w:sz w:val="28"/>
                <w:szCs w:val="28"/>
              </w:rPr>
              <w:t>.</w:t>
            </w:r>
          </w:p>
        </w:tc>
        <w:tc>
          <w:tcPr>
            <w:tcW w:w="2507" w:type="dxa"/>
            <w:tcBorders>
              <w:top w:val="single" w:sz="4" w:space="0" w:color="auto"/>
              <w:left w:val="single" w:sz="4" w:space="0" w:color="auto"/>
              <w:bottom w:val="single" w:sz="4" w:space="0" w:color="auto"/>
              <w:right w:val="single" w:sz="4" w:space="0" w:color="auto"/>
            </w:tcBorders>
          </w:tcPr>
          <w:p w14:paraId="6B68CEBF"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lastRenderedPageBreak/>
              <w:t>Заказчика</w:t>
            </w:r>
          </w:p>
        </w:tc>
      </w:tr>
      <w:tr w:rsidR="009867FB" w:rsidRPr="000A2E18" w14:paraId="23B2B3E1"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0C9B266F"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lastRenderedPageBreak/>
              <w:t>9</w:t>
            </w:r>
          </w:p>
        </w:tc>
        <w:tc>
          <w:tcPr>
            <w:tcW w:w="6956" w:type="dxa"/>
            <w:tcBorders>
              <w:top w:val="single" w:sz="4" w:space="0" w:color="auto"/>
              <w:left w:val="single" w:sz="4" w:space="0" w:color="auto"/>
              <w:bottom w:val="single" w:sz="4" w:space="0" w:color="auto"/>
              <w:right w:val="single" w:sz="4" w:space="0" w:color="auto"/>
            </w:tcBorders>
          </w:tcPr>
          <w:p w14:paraId="371E2107" w14:textId="77777777" w:rsidR="009867FB" w:rsidRPr="000A2E18" w:rsidRDefault="009867FB" w:rsidP="00BF73AA">
            <w:pPr>
              <w:spacing w:after="0" w:line="240" w:lineRule="auto"/>
              <w:rPr>
                <w:rFonts w:ascii="Times New Roman" w:hAnsi="Times New Roman" w:cs="Times New Roman"/>
                <w:sz w:val="28"/>
                <w:szCs w:val="28"/>
              </w:rPr>
            </w:pPr>
            <w:proofErr w:type="spellStart"/>
            <w:r w:rsidRPr="000A2E18">
              <w:rPr>
                <w:rFonts w:ascii="Times New Roman" w:hAnsi="Times New Roman" w:cs="Times New Roman"/>
                <w:sz w:val="28"/>
                <w:szCs w:val="28"/>
              </w:rPr>
              <w:t>Перепрошивка</w:t>
            </w:r>
            <w:proofErr w:type="spellEnd"/>
            <w:r w:rsidRPr="000A2E18">
              <w:rPr>
                <w:rFonts w:ascii="Times New Roman" w:hAnsi="Times New Roman" w:cs="Times New Roman"/>
                <w:sz w:val="28"/>
                <w:szCs w:val="28"/>
                <w:lang w:val="kk-KZ"/>
              </w:rPr>
              <w:t xml:space="preserve"> </w:t>
            </w:r>
            <w:proofErr w:type="spellStart"/>
            <w:r w:rsidRPr="000A2E18">
              <w:rPr>
                <w:rFonts w:ascii="Times New Roman" w:hAnsi="Times New Roman" w:cs="Times New Roman"/>
                <w:sz w:val="28"/>
                <w:szCs w:val="28"/>
              </w:rPr>
              <w:t>Bios</w:t>
            </w:r>
            <w:proofErr w:type="spellEnd"/>
            <w:r w:rsidRPr="000A2E18">
              <w:rPr>
                <w:rFonts w:ascii="Times New Roman" w:hAnsi="Times New Roman" w:cs="Times New Roman"/>
                <w:sz w:val="28"/>
                <w:szCs w:val="28"/>
              </w:rPr>
              <w:t xml:space="preserve"> материнской платы клиента.</w:t>
            </w:r>
          </w:p>
        </w:tc>
        <w:tc>
          <w:tcPr>
            <w:tcW w:w="2507" w:type="dxa"/>
            <w:tcBorders>
              <w:top w:val="single" w:sz="4" w:space="0" w:color="auto"/>
              <w:left w:val="single" w:sz="4" w:space="0" w:color="auto"/>
              <w:bottom w:val="single" w:sz="4" w:space="0" w:color="auto"/>
              <w:right w:val="single" w:sz="4" w:space="0" w:color="auto"/>
            </w:tcBorders>
          </w:tcPr>
          <w:p w14:paraId="19E5E5EF"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365C518D"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19AB7F1B"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10</w:t>
            </w:r>
          </w:p>
        </w:tc>
        <w:tc>
          <w:tcPr>
            <w:tcW w:w="6956" w:type="dxa"/>
            <w:tcBorders>
              <w:top w:val="single" w:sz="4" w:space="0" w:color="auto"/>
              <w:left w:val="single" w:sz="4" w:space="0" w:color="auto"/>
              <w:bottom w:val="single" w:sz="4" w:space="0" w:color="auto"/>
              <w:right w:val="single" w:sz="4" w:space="0" w:color="auto"/>
            </w:tcBorders>
          </w:tcPr>
          <w:p w14:paraId="6337E368"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Ремонт, либо замена дополнительного вентилятора корпуса.</w:t>
            </w:r>
          </w:p>
        </w:tc>
        <w:tc>
          <w:tcPr>
            <w:tcW w:w="2507" w:type="dxa"/>
            <w:tcBorders>
              <w:top w:val="single" w:sz="4" w:space="0" w:color="auto"/>
              <w:left w:val="single" w:sz="4" w:space="0" w:color="auto"/>
              <w:bottom w:val="single" w:sz="4" w:space="0" w:color="auto"/>
              <w:right w:val="single" w:sz="4" w:space="0" w:color="auto"/>
            </w:tcBorders>
          </w:tcPr>
          <w:p w14:paraId="721BFA40"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3647B3B1"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0EB16212"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11</w:t>
            </w:r>
          </w:p>
        </w:tc>
        <w:tc>
          <w:tcPr>
            <w:tcW w:w="6956" w:type="dxa"/>
            <w:tcBorders>
              <w:top w:val="single" w:sz="4" w:space="0" w:color="auto"/>
              <w:left w:val="single" w:sz="4" w:space="0" w:color="auto"/>
              <w:bottom w:val="single" w:sz="4" w:space="0" w:color="auto"/>
              <w:right w:val="single" w:sz="4" w:space="0" w:color="auto"/>
            </w:tcBorders>
          </w:tcPr>
          <w:p w14:paraId="460C09D5"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 xml:space="preserve">Ремонт, либо замена </w:t>
            </w:r>
            <w:proofErr w:type="gramStart"/>
            <w:r w:rsidRPr="000A2E18">
              <w:rPr>
                <w:rFonts w:ascii="Times New Roman" w:hAnsi="Times New Roman" w:cs="Times New Roman"/>
                <w:sz w:val="28"/>
                <w:szCs w:val="28"/>
              </w:rPr>
              <w:t>стандартного</w:t>
            </w:r>
            <w:proofErr w:type="gramEnd"/>
            <w:r w:rsidRPr="000A2E18">
              <w:rPr>
                <w:rFonts w:ascii="Times New Roman" w:hAnsi="Times New Roman" w:cs="Times New Roman"/>
                <w:sz w:val="28"/>
                <w:szCs w:val="28"/>
              </w:rPr>
              <w:t xml:space="preserve"> кулера CPU.</w:t>
            </w:r>
          </w:p>
        </w:tc>
        <w:tc>
          <w:tcPr>
            <w:tcW w:w="2507" w:type="dxa"/>
            <w:tcBorders>
              <w:top w:val="single" w:sz="4" w:space="0" w:color="auto"/>
              <w:left w:val="single" w:sz="4" w:space="0" w:color="auto"/>
              <w:bottom w:val="single" w:sz="4" w:space="0" w:color="auto"/>
              <w:right w:val="single" w:sz="4" w:space="0" w:color="auto"/>
            </w:tcBorders>
          </w:tcPr>
          <w:p w14:paraId="56E1FA2F"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70BA5CAF" w14:textId="77777777" w:rsidTr="00484634">
        <w:trPr>
          <w:trHeight w:val="459"/>
          <w:jc w:val="center"/>
        </w:trPr>
        <w:tc>
          <w:tcPr>
            <w:tcW w:w="617" w:type="dxa"/>
            <w:tcBorders>
              <w:top w:val="single" w:sz="4" w:space="0" w:color="auto"/>
              <w:left w:val="single" w:sz="4" w:space="0" w:color="auto"/>
              <w:bottom w:val="single" w:sz="4" w:space="0" w:color="auto"/>
              <w:right w:val="single" w:sz="4" w:space="0" w:color="auto"/>
            </w:tcBorders>
          </w:tcPr>
          <w:p w14:paraId="77C5663D"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12</w:t>
            </w:r>
          </w:p>
        </w:tc>
        <w:tc>
          <w:tcPr>
            <w:tcW w:w="6956" w:type="dxa"/>
            <w:tcBorders>
              <w:top w:val="single" w:sz="4" w:space="0" w:color="auto"/>
              <w:left w:val="single" w:sz="4" w:space="0" w:color="auto"/>
              <w:bottom w:val="single" w:sz="4" w:space="0" w:color="auto"/>
              <w:right w:val="single" w:sz="4" w:space="0" w:color="auto"/>
            </w:tcBorders>
          </w:tcPr>
          <w:p w14:paraId="6AF0234D"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Чистка вентиляторов или радиаторов охлаждения внутри системного блока (используя пылесос и/или баллон со сжатым воздухом).</w:t>
            </w:r>
          </w:p>
        </w:tc>
        <w:tc>
          <w:tcPr>
            <w:tcW w:w="2507" w:type="dxa"/>
            <w:tcBorders>
              <w:top w:val="single" w:sz="4" w:space="0" w:color="auto"/>
              <w:left w:val="single" w:sz="4" w:space="0" w:color="auto"/>
              <w:bottom w:val="single" w:sz="4" w:space="0" w:color="auto"/>
              <w:right w:val="single" w:sz="4" w:space="0" w:color="auto"/>
            </w:tcBorders>
          </w:tcPr>
          <w:p w14:paraId="1987259B"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5D33D53E" w14:textId="77777777" w:rsidTr="00484634">
        <w:trPr>
          <w:trHeight w:val="459"/>
          <w:jc w:val="center"/>
        </w:trPr>
        <w:tc>
          <w:tcPr>
            <w:tcW w:w="617" w:type="dxa"/>
            <w:tcBorders>
              <w:top w:val="single" w:sz="4" w:space="0" w:color="auto"/>
              <w:left w:val="single" w:sz="4" w:space="0" w:color="auto"/>
              <w:bottom w:val="single" w:sz="4" w:space="0" w:color="auto"/>
              <w:right w:val="single" w:sz="4" w:space="0" w:color="auto"/>
            </w:tcBorders>
          </w:tcPr>
          <w:p w14:paraId="38829A50"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13</w:t>
            </w:r>
          </w:p>
        </w:tc>
        <w:tc>
          <w:tcPr>
            <w:tcW w:w="6956" w:type="dxa"/>
            <w:tcBorders>
              <w:top w:val="single" w:sz="4" w:space="0" w:color="auto"/>
              <w:left w:val="single" w:sz="4" w:space="0" w:color="auto"/>
              <w:bottom w:val="single" w:sz="4" w:space="0" w:color="auto"/>
              <w:right w:val="single" w:sz="4" w:space="0" w:color="auto"/>
            </w:tcBorders>
          </w:tcPr>
          <w:p w14:paraId="0566C8E8"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 xml:space="preserve">Замена термопасты вентилятора / радиатора внутри системного блока (удаление </w:t>
            </w:r>
            <w:proofErr w:type="gramStart"/>
            <w:r w:rsidRPr="000A2E18">
              <w:rPr>
                <w:rFonts w:ascii="Times New Roman" w:hAnsi="Times New Roman" w:cs="Times New Roman"/>
                <w:sz w:val="28"/>
                <w:szCs w:val="28"/>
              </w:rPr>
              <w:t>старой</w:t>
            </w:r>
            <w:proofErr w:type="gramEnd"/>
            <w:r w:rsidRPr="000A2E18">
              <w:rPr>
                <w:rFonts w:ascii="Times New Roman" w:hAnsi="Times New Roman" w:cs="Times New Roman"/>
                <w:sz w:val="28"/>
                <w:szCs w:val="28"/>
              </w:rPr>
              <w:t>, нанесение новой).</w:t>
            </w:r>
          </w:p>
        </w:tc>
        <w:tc>
          <w:tcPr>
            <w:tcW w:w="2507" w:type="dxa"/>
            <w:tcBorders>
              <w:top w:val="single" w:sz="4" w:space="0" w:color="auto"/>
              <w:left w:val="single" w:sz="4" w:space="0" w:color="auto"/>
              <w:bottom w:val="single" w:sz="4" w:space="0" w:color="auto"/>
              <w:right w:val="single" w:sz="4" w:space="0" w:color="auto"/>
            </w:tcBorders>
          </w:tcPr>
          <w:p w14:paraId="53361797"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2A1B56CE" w14:textId="77777777" w:rsidTr="00484634">
        <w:trPr>
          <w:trHeight w:val="459"/>
          <w:jc w:val="center"/>
        </w:trPr>
        <w:tc>
          <w:tcPr>
            <w:tcW w:w="617" w:type="dxa"/>
            <w:tcBorders>
              <w:top w:val="single" w:sz="4" w:space="0" w:color="auto"/>
              <w:left w:val="single" w:sz="4" w:space="0" w:color="auto"/>
              <w:bottom w:val="single" w:sz="4" w:space="0" w:color="auto"/>
              <w:right w:val="single" w:sz="4" w:space="0" w:color="auto"/>
            </w:tcBorders>
          </w:tcPr>
          <w:p w14:paraId="2888A01D"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14</w:t>
            </w:r>
          </w:p>
        </w:tc>
        <w:tc>
          <w:tcPr>
            <w:tcW w:w="6956" w:type="dxa"/>
            <w:tcBorders>
              <w:top w:val="single" w:sz="4" w:space="0" w:color="auto"/>
              <w:left w:val="single" w:sz="4" w:space="0" w:color="auto"/>
              <w:bottom w:val="single" w:sz="4" w:space="0" w:color="auto"/>
              <w:right w:val="single" w:sz="4" w:space="0" w:color="auto"/>
            </w:tcBorders>
          </w:tcPr>
          <w:p w14:paraId="1C73444A"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Диагностика / тестирование комплектующей на предмет работоспособности, выявление / определение неисправности, подбор на предмет совместимости с другими компонентами / комплектующими, рекомендации специалиста.</w:t>
            </w:r>
          </w:p>
        </w:tc>
        <w:tc>
          <w:tcPr>
            <w:tcW w:w="2507" w:type="dxa"/>
            <w:tcBorders>
              <w:top w:val="single" w:sz="4" w:space="0" w:color="auto"/>
              <w:left w:val="single" w:sz="4" w:space="0" w:color="auto"/>
              <w:bottom w:val="single" w:sz="4" w:space="0" w:color="auto"/>
              <w:right w:val="single" w:sz="4" w:space="0" w:color="auto"/>
            </w:tcBorders>
          </w:tcPr>
          <w:p w14:paraId="0D0F96DD"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0EA9D675"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75DDF15A" w14:textId="77777777" w:rsidR="009867FB" w:rsidRPr="000A2E18" w:rsidRDefault="009867FB" w:rsidP="00BF73AA">
            <w:pPr>
              <w:spacing w:after="0" w:line="240" w:lineRule="auto"/>
              <w:rPr>
                <w:rFonts w:ascii="Times New Roman" w:hAnsi="Times New Roman" w:cs="Times New Roman"/>
                <w:sz w:val="28"/>
                <w:szCs w:val="28"/>
                <w:lang w:val="kk-KZ"/>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5</w:t>
            </w:r>
          </w:p>
        </w:tc>
        <w:tc>
          <w:tcPr>
            <w:tcW w:w="6956" w:type="dxa"/>
            <w:tcBorders>
              <w:top w:val="single" w:sz="4" w:space="0" w:color="auto"/>
              <w:left w:val="single" w:sz="4" w:space="0" w:color="auto"/>
              <w:bottom w:val="single" w:sz="4" w:space="0" w:color="auto"/>
              <w:right w:val="single" w:sz="4" w:space="0" w:color="auto"/>
            </w:tcBorders>
          </w:tcPr>
          <w:p w14:paraId="5E8105B3"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rPr>
              <w:t>Замена матрицы дисплея</w:t>
            </w:r>
          </w:p>
        </w:tc>
        <w:tc>
          <w:tcPr>
            <w:tcW w:w="2507" w:type="dxa"/>
            <w:tcBorders>
              <w:top w:val="single" w:sz="4" w:space="0" w:color="auto"/>
              <w:left w:val="single" w:sz="4" w:space="0" w:color="auto"/>
              <w:bottom w:val="single" w:sz="4" w:space="0" w:color="auto"/>
              <w:right w:val="single" w:sz="4" w:space="0" w:color="auto"/>
            </w:tcBorders>
          </w:tcPr>
          <w:p w14:paraId="16C4958C"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06D219F8"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2494FBA1"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6</w:t>
            </w:r>
          </w:p>
        </w:tc>
        <w:tc>
          <w:tcPr>
            <w:tcW w:w="6956" w:type="dxa"/>
            <w:tcBorders>
              <w:top w:val="single" w:sz="4" w:space="0" w:color="auto"/>
              <w:left w:val="single" w:sz="4" w:space="0" w:color="auto"/>
              <w:bottom w:val="single" w:sz="4" w:space="0" w:color="auto"/>
              <w:right w:val="single" w:sz="4" w:space="0" w:color="auto"/>
            </w:tcBorders>
          </w:tcPr>
          <w:p w14:paraId="02862104"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Замена оптического привода</w:t>
            </w:r>
          </w:p>
        </w:tc>
        <w:tc>
          <w:tcPr>
            <w:tcW w:w="2507" w:type="dxa"/>
            <w:tcBorders>
              <w:top w:val="single" w:sz="4" w:space="0" w:color="auto"/>
              <w:left w:val="single" w:sz="4" w:space="0" w:color="auto"/>
              <w:bottom w:val="single" w:sz="4" w:space="0" w:color="auto"/>
              <w:right w:val="single" w:sz="4" w:space="0" w:color="auto"/>
            </w:tcBorders>
          </w:tcPr>
          <w:p w14:paraId="6EAD3B8A"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6EF67EC1" w14:textId="77777777" w:rsidTr="00484634">
        <w:trPr>
          <w:trHeight w:val="60"/>
          <w:jc w:val="center"/>
        </w:trPr>
        <w:tc>
          <w:tcPr>
            <w:tcW w:w="617" w:type="dxa"/>
            <w:tcBorders>
              <w:top w:val="single" w:sz="4" w:space="0" w:color="auto"/>
              <w:left w:val="single" w:sz="4" w:space="0" w:color="auto"/>
              <w:bottom w:val="single" w:sz="4" w:space="0" w:color="auto"/>
              <w:right w:val="single" w:sz="4" w:space="0" w:color="auto"/>
            </w:tcBorders>
          </w:tcPr>
          <w:p w14:paraId="453AFAD0"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7</w:t>
            </w:r>
          </w:p>
        </w:tc>
        <w:tc>
          <w:tcPr>
            <w:tcW w:w="6956" w:type="dxa"/>
            <w:tcBorders>
              <w:top w:val="single" w:sz="4" w:space="0" w:color="auto"/>
              <w:left w:val="single" w:sz="4" w:space="0" w:color="auto"/>
              <w:bottom w:val="single" w:sz="4" w:space="0" w:color="auto"/>
              <w:right w:val="single" w:sz="4" w:space="0" w:color="auto"/>
            </w:tcBorders>
          </w:tcPr>
          <w:p w14:paraId="02B4CE7D"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Ремонт либо замена периферийных плат, микросхем (видеокарт, модулей памяти и т.д.) входящих в комплектный состав обслуживаемой техники.</w:t>
            </w:r>
          </w:p>
        </w:tc>
        <w:tc>
          <w:tcPr>
            <w:tcW w:w="2507" w:type="dxa"/>
            <w:tcBorders>
              <w:top w:val="single" w:sz="4" w:space="0" w:color="auto"/>
              <w:left w:val="single" w:sz="4" w:space="0" w:color="auto"/>
              <w:bottom w:val="single" w:sz="4" w:space="0" w:color="auto"/>
              <w:right w:val="single" w:sz="4" w:space="0" w:color="auto"/>
            </w:tcBorders>
          </w:tcPr>
          <w:p w14:paraId="6D624B7A"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0A7462BC" w14:textId="77777777" w:rsidTr="00484634">
        <w:trPr>
          <w:trHeight w:val="96"/>
          <w:jc w:val="center"/>
        </w:trPr>
        <w:tc>
          <w:tcPr>
            <w:tcW w:w="617" w:type="dxa"/>
            <w:tcBorders>
              <w:top w:val="single" w:sz="4" w:space="0" w:color="auto"/>
              <w:left w:val="single" w:sz="4" w:space="0" w:color="auto"/>
              <w:right w:val="single" w:sz="4" w:space="0" w:color="auto"/>
            </w:tcBorders>
          </w:tcPr>
          <w:p w14:paraId="0169B791"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8</w:t>
            </w:r>
          </w:p>
        </w:tc>
        <w:tc>
          <w:tcPr>
            <w:tcW w:w="6956" w:type="dxa"/>
            <w:tcBorders>
              <w:top w:val="single" w:sz="4" w:space="0" w:color="auto"/>
              <w:left w:val="single" w:sz="4" w:space="0" w:color="auto"/>
              <w:bottom w:val="single" w:sz="4" w:space="0" w:color="auto"/>
              <w:right w:val="single" w:sz="4" w:space="0" w:color="auto"/>
            </w:tcBorders>
          </w:tcPr>
          <w:p w14:paraId="4FB3D61E" w14:textId="77777777" w:rsidR="009867FB" w:rsidRPr="000A2E18" w:rsidRDefault="009867FB" w:rsidP="00BF73AA">
            <w:pPr>
              <w:spacing w:after="0" w:line="240" w:lineRule="auto"/>
              <w:rPr>
                <w:rFonts w:ascii="Times New Roman" w:hAnsi="Times New Roman" w:cs="Times New Roman"/>
                <w:b/>
                <w:sz w:val="28"/>
                <w:szCs w:val="28"/>
              </w:rPr>
            </w:pPr>
            <w:r w:rsidRPr="000A2E18">
              <w:rPr>
                <w:rFonts w:ascii="Times New Roman" w:hAnsi="Times New Roman" w:cs="Times New Roman"/>
                <w:b/>
                <w:color w:val="FF0000"/>
                <w:sz w:val="28"/>
                <w:szCs w:val="28"/>
              </w:rPr>
              <w:t>Ремонт ноутбука вне зависимости от сложности ремонта</w:t>
            </w:r>
          </w:p>
        </w:tc>
        <w:tc>
          <w:tcPr>
            <w:tcW w:w="2507" w:type="dxa"/>
            <w:tcBorders>
              <w:top w:val="single" w:sz="4" w:space="0" w:color="auto"/>
              <w:left w:val="single" w:sz="4" w:space="0" w:color="auto"/>
              <w:bottom w:val="single" w:sz="4" w:space="0" w:color="auto"/>
              <w:right w:val="single" w:sz="4" w:space="0" w:color="auto"/>
            </w:tcBorders>
          </w:tcPr>
          <w:p w14:paraId="412A2FB1"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2EA18D48" w14:textId="77777777" w:rsidTr="00484634">
        <w:trPr>
          <w:trHeight w:val="60"/>
          <w:jc w:val="center"/>
        </w:trPr>
        <w:tc>
          <w:tcPr>
            <w:tcW w:w="617" w:type="dxa"/>
            <w:tcBorders>
              <w:left w:val="single" w:sz="4" w:space="0" w:color="auto"/>
              <w:right w:val="single" w:sz="4" w:space="0" w:color="auto"/>
            </w:tcBorders>
          </w:tcPr>
          <w:p w14:paraId="2DFC7A13"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9</w:t>
            </w:r>
          </w:p>
        </w:tc>
        <w:tc>
          <w:tcPr>
            <w:tcW w:w="6956" w:type="dxa"/>
            <w:tcBorders>
              <w:top w:val="single" w:sz="4" w:space="0" w:color="auto"/>
              <w:left w:val="single" w:sz="4" w:space="0" w:color="auto"/>
              <w:bottom w:val="single" w:sz="4" w:space="0" w:color="auto"/>
              <w:right w:val="single" w:sz="4" w:space="0" w:color="auto"/>
            </w:tcBorders>
          </w:tcPr>
          <w:p w14:paraId="49E3F215"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 xml:space="preserve">Ремонт </w:t>
            </w:r>
            <w:r w:rsidRPr="000A2E18">
              <w:rPr>
                <w:rFonts w:ascii="Times New Roman" w:hAnsi="Times New Roman" w:cs="Times New Roman"/>
                <w:sz w:val="28"/>
                <w:szCs w:val="28"/>
                <w:lang w:val="en-US"/>
              </w:rPr>
              <w:t>TFT</w:t>
            </w:r>
            <w:r w:rsidRPr="000A2E18">
              <w:rPr>
                <w:rFonts w:ascii="Times New Roman" w:hAnsi="Times New Roman" w:cs="Times New Roman"/>
                <w:sz w:val="28"/>
                <w:szCs w:val="28"/>
              </w:rPr>
              <w:t xml:space="preserve"> монитора</w:t>
            </w:r>
            <w:r w:rsidR="00270FFB"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вне зависимости от сложности ремонта</w:t>
            </w:r>
          </w:p>
        </w:tc>
        <w:tc>
          <w:tcPr>
            <w:tcW w:w="2507" w:type="dxa"/>
            <w:tcBorders>
              <w:top w:val="single" w:sz="4" w:space="0" w:color="auto"/>
              <w:left w:val="single" w:sz="4" w:space="0" w:color="auto"/>
              <w:bottom w:val="single" w:sz="4" w:space="0" w:color="auto"/>
              <w:right w:val="single" w:sz="4" w:space="0" w:color="auto"/>
            </w:tcBorders>
          </w:tcPr>
          <w:p w14:paraId="48CAFEE6"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4E78F857" w14:textId="77777777" w:rsidTr="00484634">
        <w:trPr>
          <w:trHeight w:val="150"/>
          <w:jc w:val="center"/>
        </w:trPr>
        <w:tc>
          <w:tcPr>
            <w:tcW w:w="617" w:type="dxa"/>
            <w:tcBorders>
              <w:left w:val="single" w:sz="4" w:space="0" w:color="auto"/>
              <w:right w:val="single" w:sz="4" w:space="0" w:color="auto"/>
            </w:tcBorders>
          </w:tcPr>
          <w:p w14:paraId="06B5C0D3"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20</w:t>
            </w:r>
          </w:p>
        </w:tc>
        <w:tc>
          <w:tcPr>
            <w:tcW w:w="6956" w:type="dxa"/>
            <w:tcBorders>
              <w:top w:val="single" w:sz="4" w:space="0" w:color="auto"/>
              <w:left w:val="single" w:sz="4" w:space="0" w:color="auto"/>
              <w:bottom w:val="single" w:sz="4" w:space="0" w:color="auto"/>
              <w:right w:val="single" w:sz="4" w:space="0" w:color="auto"/>
            </w:tcBorders>
          </w:tcPr>
          <w:p w14:paraId="05B324F0"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Ремонт моноблока</w:t>
            </w:r>
            <w:r w:rsidR="00270FFB"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вне зависимости от сложности ремонта</w:t>
            </w:r>
          </w:p>
        </w:tc>
        <w:tc>
          <w:tcPr>
            <w:tcW w:w="2507" w:type="dxa"/>
            <w:tcBorders>
              <w:top w:val="single" w:sz="4" w:space="0" w:color="auto"/>
              <w:left w:val="single" w:sz="4" w:space="0" w:color="auto"/>
              <w:bottom w:val="single" w:sz="4" w:space="0" w:color="auto"/>
              <w:right w:val="single" w:sz="4" w:space="0" w:color="auto"/>
            </w:tcBorders>
          </w:tcPr>
          <w:p w14:paraId="449CCD33"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1D88043D" w14:textId="77777777" w:rsidTr="00484634">
        <w:trPr>
          <w:trHeight w:val="60"/>
          <w:jc w:val="center"/>
        </w:trPr>
        <w:tc>
          <w:tcPr>
            <w:tcW w:w="617" w:type="dxa"/>
            <w:tcBorders>
              <w:left w:val="single" w:sz="4" w:space="0" w:color="auto"/>
              <w:right w:val="single" w:sz="4" w:space="0" w:color="auto"/>
            </w:tcBorders>
          </w:tcPr>
          <w:p w14:paraId="11DC0124" w14:textId="77777777" w:rsidR="009867FB" w:rsidRPr="000A2E18" w:rsidRDefault="009867FB" w:rsidP="00BF73AA">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21</w:t>
            </w:r>
          </w:p>
        </w:tc>
        <w:tc>
          <w:tcPr>
            <w:tcW w:w="6956" w:type="dxa"/>
            <w:tcBorders>
              <w:top w:val="single" w:sz="4" w:space="0" w:color="auto"/>
              <w:left w:val="single" w:sz="4" w:space="0" w:color="auto"/>
              <w:bottom w:val="single" w:sz="4" w:space="0" w:color="auto"/>
              <w:right w:val="single" w:sz="4" w:space="0" w:color="auto"/>
            </w:tcBorders>
          </w:tcPr>
          <w:p w14:paraId="40248C42"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Проверка всех рабочих параметров источника бесперебойного питания, выявление неисправности, рекомендации по устранению проблем, выдача заключения.</w:t>
            </w:r>
          </w:p>
        </w:tc>
        <w:tc>
          <w:tcPr>
            <w:tcW w:w="2507" w:type="dxa"/>
            <w:tcBorders>
              <w:top w:val="single" w:sz="4" w:space="0" w:color="auto"/>
              <w:left w:val="single" w:sz="4" w:space="0" w:color="auto"/>
              <w:bottom w:val="single" w:sz="4" w:space="0" w:color="auto"/>
              <w:right w:val="single" w:sz="4" w:space="0" w:color="auto"/>
            </w:tcBorders>
          </w:tcPr>
          <w:p w14:paraId="55259312"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773B51E9" w14:textId="77777777" w:rsidTr="00484634">
        <w:trPr>
          <w:trHeight w:val="150"/>
          <w:jc w:val="center"/>
        </w:trPr>
        <w:tc>
          <w:tcPr>
            <w:tcW w:w="617" w:type="dxa"/>
            <w:tcBorders>
              <w:left w:val="single" w:sz="4" w:space="0" w:color="auto"/>
              <w:bottom w:val="single" w:sz="4" w:space="0" w:color="auto"/>
              <w:right w:val="single" w:sz="4" w:space="0" w:color="auto"/>
            </w:tcBorders>
          </w:tcPr>
          <w:p w14:paraId="061764D1" w14:textId="77777777" w:rsidR="009867FB" w:rsidRPr="000A2E18" w:rsidRDefault="009867FB" w:rsidP="00BF73AA">
            <w:pPr>
              <w:spacing w:after="0" w:line="240" w:lineRule="auto"/>
              <w:rPr>
                <w:rFonts w:ascii="Times New Roman" w:hAnsi="Times New Roman" w:cs="Times New Roman"/>
                <w:sz w:val="28"/>
                <w:szCs w:val="28"/>
                <w:lang w:val="kk-KZ"/>
              </w:rPr>
            </w:pPr>
            <w:r w:rsidRPr="000A2E18">
              <w:rPr>
                <w:rFonts w:ascii="Times New Roman" w:hAnsi="Times New Roman" w:cs="Times New Roman"/>
                <w:sz w:val="28"/>
                <w:szCs w:val="28"/>
                <w:lang w:val="en-US"/>
              </w:rPr>
              <w:t>2</w:t>
            </w:r>
            <w:r w:rsidRPr="000A2E18">
              <w:rPr>
                <w:rFonts w:ascii="Times New Roman" w:hAnsi="Times New Roman" w:cs="Times New Roman"/>
                <w:sz w:val="28"/>
                <w:szCs w:val="28"/>
                <w:lang w:val="kk-KZ"/>
              </w:rPr>
              <w:t>2</w:t>
            </w:r>
          </w:p>
        </w:tc>
        <w:tc>
          <w:tcPr>
            <w:tcW w:w="6956" w:type="dxa"/>
            <w:tcBorders>
              <w:top w:val="single" w:sz="4" w:space="0" w:color="auto"/>
              <w:left w:val="single" w:sz="4" w:space="0" w:color="auto"/>
              <w:bottom w:val="single" w:sz="4" w:space="0" w:color="auto"/>
              <w:right w:val="single" w:sz="4" w:space="0" w:color="auto"/>
            </w:tcBorders>
          </w:tcPr>
          <w:p w14:paraId="4A83526F"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Замена вышедшего из строя аккумулятора источника бесперебойного питания</w:t>
            </w:r>
          </w:p>
        </w:tc>
        <w:tc>
          <w:tcPr>
            <w:tcW w:w="2507" w:type="dxa"/>
            <w:tcBorders>
              <w:top w:val="single" w:sz="4" w:space="0" w:color="auto"/>
              <w:left w:val="single" w:sz="4" w:space="0" w:color="auto"/>
              <w:bottom w:val="single" w:sz="4" w:space="0" w:color="auto"/>
              <w:right w:val="single" w:sz="4" w:space="0" w:color="auto"/>
            </w:tcBorders>
          </w:tcPr>
          <w:p w14:paraId="2AFE421E"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9867FB" w:rsidRPr="000A2E18" w14:paraId="698A0EFA" w14:textId="77777777" w:rsidTr="00484634">
        <w:trPr>
          <w:trHeight w:val="150"/>
          <w:jc w:val="center"/>
        </w:trPr>
        <w:tc>
          <w:tcPr>
            <w:tcW w:w="617" w:type="dxa"/>
            <w:tcBorders>
              <w:top w:val="single" w:sz="4" w:space="0" w:color="auto"/>
              <w:left w:val="single" w:sz="4" w:space="0" w:color="auto"/>
              <w:bottom w:val="single" w:sz="4" w:space="0" w:color="auto"/>
              <w:right w:val="single" w:sz="4" w:space="0" w:color="auto"/>
            </w:tcBorders>
          </w:tcPr>
          <w:p w14:paraId="39C24FC1" w14:textId="77777777" w:rsidR="009867FB" w:rsidRPr="000A2E18" w:rsidRDefault="009867FB" w:rsidP="00BF73AA">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2</w:t>
            </w:r>
            <w:r w:rsidRPr="000A2E18">
              <w:rPr>
                <w:rFonts w:ascii="Times New Roman" w:hAnsi="Times New Roman" w:cs="Times New Roman"/>
                <w:sz w:val="28"/>
                <w:szCs w:val="28"/>
              </w:rPr>
              <w:t>3</w:t>
            </w:r>
          </w:p>
        </w:tc>
        <w:tc>
          <w:tcPr>
            <w:tcW w:w="6956" w:type="dxa"/>
            <w:tcBorders>
              <w:top w:val="single" w:sz="4" w:space="0" w:color="auto"/>
              <w:left w:val="single" w:sz="4" w:space="0" w:color="auto"/>
              <w:bottom w:val="single" w:sz="4" w:space="0" w:color="auto"/>
              <w:right w:val="single" w:sz="4" w:space="0" w:color="auto"/>
            </w:tcBorders>
          </w:tcPr>
          <w:p w14:paraId="6E7A7F8B" w14:textId="77777777" w:rsidR="009867FB" w:rsidRPr="000A2E18" w:rsidRDefault="009867FB" w:rsidP="00BF73AA">
            <w:pPr>
              <w:spacing w:after="0" w:line="240" w:lineRule="auto"/>
              <w:rPr>
                <w:rFonts w:ascii="Times New Roman" w:hAnsi="Times New Roman" w:cs="Times New Roman"/>
                <w:color w:val="000000" w:themeColor="text1"/>
                <w:sz w:val="28"/>
                <w:szCs w:val="28"/>
              </w:rPr>
            </w:pPr>
            <w:r w:rsidRPr="000A2E18">
              <w:rPr>
                <w:rFonts w:ascii="Times New Roman" w:hAnsi="Times New Roman" w:cs="Times New Roman"/>
                <w:color w:val="000000" w:themeColor="text1"/>
                <w:sz w:val="28"/>
                <w:szCs w:val="28"/>
              </w:rPr>
              <w:t xml:space="preserve">Настройка точек доступа </w:t>
            </w:r>
            <w:proofErr w:type="spellStart"/>
            <w:r w:rsidRPr="000A2E18">
              <w:rPr>
                <w:rFonts w:ascii="Times New Roman" w:hAnsi="Times New Roman" w:cs="Times New Roman"/>
                <w:color w:val="000000" w:themeColor="text1"/>
                <w:sz w:val="28"/>
                <w:szCs w:val="28"/>
                <w:shd w:val="clear" w:color="auto" w:fill="FFFFFF"/>
              </w:rPr>
              <w:t>mikrotik</w:t>
            </w:r>
            <w:proofErr w:type="spellEnd"/>
          </w:p>
        </w:tc>
        <w:tc>
          <w:tcPr>
            <w:tcW w:w="2507" w:type="dxa"/>
            <w:tcBorders>
              <w:top w:val="single" w:sz="4" w:space="0" w:color="auto"/>
              <w:left w:val="single" w:sz="4" w:space="0" w:color="auto"/>
              <w:bottom w:val="single" w:sz="4" w:space="0" w:color="auto"/>
              <w:right w:val="single" w:sz="4" w:space="0" w:color="auto"/>
            </w:tcBorders>
          </w:tcPr>
          <w:p w14:paraId="6C7BEEEE" w14:textId="77777777" w:rsidR="009867FB" w:rsidRPr="000A2E18" w:rsidRDefault="009867FB" w:rsidP="00307F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AE004E" w:rsidRPr="000A2E18" w14:paraId="19716647" w14:textId="77777777" w:rsidTr="00484634">
        <w:trPr>
          <w:trHeight w:val="695"/>
          <w:jc w:val="center"/>
        </w:trPr>
        <w:tc>
          <w:tcPr>
            <w:tcW w:w="617" w:type="dxa"/>
            <w:tcBorders>
              <w:top w:val="single" w:sz="4" w:space="0" w:color="auto"/>
              <w:left w:val="single" w:sz="4" w:space="0" w:color="auto"/>
              <w:bottom w:val="single" w:sz="4" w:space="0" w:color="auto"/>
              <w:right w:val="single" w:sz="4" w:space="0" w:color="auto"/>
            </w:tcBorders>
          </w:tcPr>
          <w:p w14:paraId="650C5C46" w14:textId="39005524" w:rsidR="00AE004E" w:rsidRPr="000A2E18" w:rsidRDefault="00AE004E" w:rsidP="00AE004E">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24</w:t>
            </w:r>
          </w:p>
        </w:tc>
        <w:tc>
          <w:tcPr>
            <w:tcW w:w="6956" w:type="dxa"/>
            <w:tcBorders>
              <w:top w:val="single" w:sz="4" w:space="0" w:color="auto"/>
              <w:left w:val="single" w:sz="4" w:space="0" w:color="auto"/>
              <w:bottom w:val="single" w:sz="4" w:space="0" w:color="auto"/>
              <w:right w:val="single" w:sz="4" w:space="0" w:color="auto"/>
            </w:tcBorders>
          </w:tcPr>
          <w:p w14:paraId="263CD182" w14:textId="3C396BE5" w:rsidR="00AE004E" w:rsidRPr="000A2E18" w:rsidRDefault="00AE004E" w:rsidP="00AE004E">
            <w:pPr>
              <w:autoSpaceDE w:val="0"/>
              <w:autoSpaceDN w:val="0"/>
              <w:adjustRightInd w:val="0"/>
              <w:rPr>
                <w:rFonts w:ascii="Times New Roman" w:hAnsi="Times New Roman" w:cs="Times New Roman"/>
                <w:color w:val="000000" w:themeColor="text1"/>
                <w:sz w:val="28"/>
                <w:szCs w:val="28"/>
                <w:lang w:val="kk-KZ"/>
              </w:rPr>
            </w:pPr>
            <w:r w:rsidRPr="000A2E18">
              <w:rPr>
                <w:rFonts w:ascii="Times New Roman" w:hAnsi="Times New Roman" w:cs="Times New Roman"/>
                <w:sz w:val="28"/>
                <w:szCs w:val="28"/>
              </w:rPr>
              <w:t>обновление антивирусных баз, установка любого программного обеспечения</w:t>
            </w:r>
            <w:r w:rsidRPr="000A2E18">
              <w:rPr>
                <w:rFonts w:ascii="Times New Roman" w:hAnsi="Times New Roman" w:cs="Times New Roman"/>
                <w:sz w:val="28"/>
                <w:szCs w:val="28"/>
                <w:lang w:val="kk-KZ"/>
              </w:rPr>
              <w:t xml:space="preserve">. </w:t>
            </w:r>
          </w:p>
        </w:tc>
        <w:tc>
          <w:tcPr>
            <w:tcW w:w="2507" w:type="dxa"/>
            <w:tcBorders>
              <w:top w:val="single" w:sz="4" w:space="0" w:color="auto"/>
              <w:left w:val="single" w:sz="4" w:space="0" w:color="auto"/>
              <w:bottom w:val="single" w:sz="4" w:space="0" w:color="auto"/>
              <w:right w:val="single" w:sz="4" w:space="0" w:color="auto"/>
            </w:tcBorders>
          </w:tcPr>
          <w:p w14:paraId="063E272C" w14:textId="63BD7B69" w:rsidR="00AE004E" w:rsidRPr="000A2E18" w:rsidRDefault="00AE004E" w:rsidP="00AE00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r w:rsidR="005232E2" w:rsidRPr="000A2E18" w14:paraId="7C949E3C" w14:textId="77777777" w:rsidTr="00484634">
        <w:trPr>
          <w:trHeight w:val="695"/>
          <w:jc w:val="center"/>
        </w:trPr>
        <w:tc>
          <w:tcPr>
            <w:tcW w:w="617" w:type="dxa"/>
            <w:tcBorders>
              <w:top w:val="single" w:sz="4" w:space="0" w:color="auto"/>
              <w:left w:val="single" w:sz="4" w:space="0" w:color="auto"/>
              <w:bottom w:val="single" w:sz="4" w:space="0" w:color="auto"/>
              <w:right w:val="single" w:sz="4" w:space="0" w:color="auto"/>
            </w:tcBorders>
          </w:tcPr>
          <w:p w14:paraId="23422F5E" w14:textId="1D6DEFDB" w:rsidR="005232E2" w:rsidRPr="000A2E18" w:rsidRDefault="005232E2" w:rsidP="00AE004E">
            <w:pPr>
              <w:spacing w:after="0" w:line="240" w:lineRule="auto"/>
              <w:rPr>
                <w:rFonts w:ascii="Times New Roman" w:hAnsi="Times New Roman" w:cs="Times New Roman"/>
                <w:sz w:val="28"/>
                <w:szCs w:val="28"/>
                <w:lang w:val="kk-KZ"/>
              </w:rPr>
            </w:pPr>
            <w:r w:rsidRPr="000A2E18">
              <w:rPr>
                <w:rFonts w:ascii="Times New Roman" w:hAnsi="Times New Roman" w:cs="Times New Roman"/>
                <w:sz w:val="28"/>
                <w:szCs w:val="28"/>
                <w:lang w:val="kk-KZ"/>
              </w:rPr>
              <w:t>25</w:t>
            </w:r>
          </w:p>
        </w:tc>
        <w:tc>
          <w:tcPr>
            <w:tcW w:w="6956" w:type="dxa"/>
            <w:tcBorders>
              <w:top w:val="single" w:sz="4" w:space="0" w:color="auto"/>
              <w:left w:val="single" w:sz="4" w:space="0" w:color="auto"/>
              <w:bottom w:val="single" w:sz="4" w:space="0" w:color="auto"/>
              <w:right w:val="single" w:sz="4" w:space="0" w:color="auto"/>
            </w:tcBorders>
          </w:tcPr>
          <w:p w14:paraId="3D200071" w14:textId="3EC69212" w:rsidR="005232E2" w:rsidRPr="000A2E18" w:rsidRDefault="005232E2" w:rsidP="00AE004E">
            <w:pPr>
              <w:autoSpaceDE w:val="0"/>
              <w:autoSpaceDN w:val="0"/>
              <w:adjustRightInd w:val="0"/>
              <w:rPr>
                <w:rFonts w:ascii="Times New Roman" w:hAnsi="Times New Roman" w:cs="Times New Roman"/>
                <w:sz w:val="28"/>
                <w:szCs w:val="28"/>
              </w:rPr>
            </w:pPr>
            <w:r w:rsidRPr="000A2E18">
              <w:rPr>
                <w:rFonts w:ascii="Times New Roman" w:hAnsi="Times New Roman" w:cs="Times New Roman"/>
                <w:sz w:val="28"/>
                <w:szCs w:val="28"/>
              </w:rPr>
              <w:t>прошивка принтера</w:t>
            </w:r>
          </w:p>
        </w:tc>
        <w:tc>
          <w:tcPr>
            <w:tcW w:w="2507" w:type="dxa"/>
            <w:tcBorders>
              <w:top w:val="single" w:sz="4" w:space="0" w:color="auto"/>
              <w:left w:val="single" w:sz="4" w:space="0" w:color="auto"/>
              <w:bottom w:val="single" w:sz="4" w:space="0" w:color="auto"/>
              <w:right w:val="single" w:sz="4" w:space="0" w:color="auto"/>
            </w:tcBorders>
          </w:tcPr>
          <w:p w14:paraId="0FBDB9FB" w14:textId="7C909C9C" w:rsidR="005232E2" w:rsidRPr="000A2E18" w:rsidRDefault="005232E2" w:rsidP="00AE004E">
            <w:pPr>
              <w:spacing w:after="0" w:line="240" w:lineRule="auto"/>
              <w:jc w:val="center"/>
              <w:rPr>
                <w:rFonts w:ascii="Times New Roman" w:hAnsi="Times New Roman" w:cs="Times New Roman"/>
                <w:sz w:val="28"/>
                <w:szCs w:val="28"/>
              </w:rPr>
            </w:pPr>
            <w:r w:rsidRPr="000A2E18">
              <w:rPr>
                <w:rFonts w:ascii="Times New Roman" w:hAnsi="Times New Roman" w:cs="Times New Roman"/>
                <w:sz w:val="28"/>
                <w:szCs w:val="28"/>
              </w:rPr>
              <w:t>По заявке</w:t>
            </w:r>
            <w:r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rPr>
              <w:t>Заказчика</w:t>
            </w:r>
          </w:p>
        </w:tc>
      </w:tr>
    </w:tbl>
    <w:p w14:paraId="0F0F95E7" w14:textId="77777777" w:rsidR="003A4E32" w:rsidRPr="000A2E18" w:rsidRDefault="003A4E32" w:rsidP="00484634">
      <w:pPr>
        <w:tabs>
          <w:tab w:val="left" w:pos="388"/>
        </w:tabs>
        <w:spacing w:after="0" w:line="240" w:lineRule="auto"/>
        <w:jc w:val="center"/>
        <w:rPr>
          <w:rFonts w:ascii="Times New Roman" w:hAnsi="Times New Roman" w:cs="Times New Roman"/>
          <w:b/>
          <w:sz w:val="28"/>
          <w:szCs w:val="28"/>
          <w:lang w:val="kk-KZ"/>
        </w:rPr>
      </w:pPr>
    </w:p>
    <w:p w14:paraId="63F67E01" w14:textId="77777777" w:rsidR="003A4E32" w:rsidRPr="000A2E18" w:rsidRDefault="003A4E32" w:rsidP="00484634">
      <w:pPr>
        <w:tabs>
          <w:tab w:val="left" w:pos="388"/>
        </w:tabs>
        <w:spacing w:after="0" w:line="240" w:lineRule="auto"/>
        <w:jc w:val="center"/>
        <w:rPr>
          <w:rFonts w:ascii="Times New Roman" w:hAnsi="Times New Roman" w:cs="Times New Roman"/>
          <w:b/>
          <w:sz w:val="28"/>
          <w:szCs w:val="28"/>
          <w:lang w:val="kk-KZ"/>
        </w:rPr>
      </w:pPr>
    </w:p>
    <w:p w14:paraId="39FD8E24" w14:textId="0E45804C" w:rsidR="00360B92" w:rsidRPr="000A2E18" w:rsidRDefault="00360B92" w:rsidP="00484634">
      <w:pPr>
        <w:tabs>
          <w:tab w:val="left" w:pos="388"/>
        </w:tabs>
        <w:spacing w:after="0" w:line="240" w:lineRule="auto"/>
        <w:jc w:val="center"/>
        <w:rPr>
          <w:rFonts w:ascii="Times New Roman" w:hAnsi="Times New Roman" w:cs="Times New Roman"/>
          <w:b/>
          <w:sz w:val="28"/>
          <w:szCs w:val="28"/>
          <w:lang w:val="kk-KZ"/>
        </w:rPr>
      </w:pPr>
      <w:r w:rsidRPr="000A2E18">
        <w:rPr>
          <w:rFonts w:ascii="Times New Roman" w:hAnsi="Times New Roman" w:cs="Times New Roman"/>
          <w:b/>
          <w:sz w:val="28"/>
          <w:szCs w:val="28"/>
          <w:lang w:val="kk-KZ"/>
        </w:rPr>
        <w:lastRenderedPageBreak/>
        <w:t>ТЕХНИКАЛЫҚ СИПАТТАМА</w:t>
      </w:r>
    </w:p>
    <w:p w14:paraId="521FEAD8" w14:textId="4D5D5F01" w:rsidR="00180BB2" w:rsidRPr="000A2E18" w:rsidRDefault="000A2E18" w:rsidP="00843E44">
      <w:pPr>
        <w:spacing w:after="0" w:line="240" w:lineRule="auto"/>
        <w:jc w:val="center"/>
        <w:rPr>
          <w:rFonts w:ascii="Times New Roman" w:hAnsi="Times New Roman" w:cs="Times New Roman"/>
          <w:b/>
          <w:sz w:val="28"/>
          <w:szCs w:val="28"/>
          <w:lang w:val="kk-KZ"/>
        </w:rPr>
      </w:pPr>
      <w:proofErr w:type="spellStart"/>
      <w:r w:rsidRPr="000A2E18">
        <w:rPr>
          <w:rFonts w:ascii="Times New Roman" w:hAnsi="Times New Roman" w:cs="Times New Roman"/>
          <w:b/>
          <w:sz w:val="28"/>
          <w:szCs w:val="28"/>
        </w:rPr>
        <w:t>Перифериялық</w:t>
      </w:r>
      <w:proofErr w:type="spellEnd"/>
      <w:r w:rsidRPr="000A2E18">
        <w:rPr>
          <w:rFonts w:ascii="Times New Roman" w:hAnsi="Times New Roman" w:cs="Times New Roman"/>
          <w:b/>
          <w:sz w:val="28"/>
          <w:szCs w:val="28"/>
        </w:rPr>
        <w:t xml:space="preserve"> </w:t>
      </w:r>
      <w:proofErr w:type="spellStart"/>
      <w:r w:rsidRPr="000A2E18">
        <w:rPr>
          <w:rFonts w:ascii="Times New Roman" w:hAnsi="Times New Roman" w:cs="Times New Roman"/>
          <w:b/>
          <w:sz w:val="28"/>
          <w:szCs w:val="28"/>
        </w:rPr>
        <w:t>кеңсе</w:t>
      </w:r>
      <w:proofErr w:type="spellEnd"/>
      <w:r w:rsidRPr="000A2E18">
        <w:rPr>
          <w:rFonts w:ascii="Times New Roman" w:hAnsi="Times New Roman" w:cs="Times New Roman"/>
          <w:b/>
          <w:sz w:val="28"/>
          <w:szCs w:val="28"/>
        </w:rPr>
        <w:t xml:space="preserve"> </w:t>
      </w:r>
      <w:proofErr w:type="spellStart"/>
      <w:r w:rsidRPr="000A2E18">
        <w:rPr>
          <w:rFonts w:ascii="Times New Roman" w:hAnsi="Times New Roman" w:cs="Times New Roman"/>
          <w:b/>
          <w:sz w:val="28"/>
          <w:szCs w:val="28"/>
        </w:rPr>
        <w:t>техникасын</w:t>
      </w:r>
      <w:proofErr w:type="spellEnd"/>
      <w:r w:rsidRPr="000A2E18">
        <w:rPr>
          <w:rFonts w:ascii="Times New Roman" w:hAnsi="Times New Roman" w:cs="Times New Roman"/>
          <w:b/>
          <w:sz w:val="28"/>
          <w:szCs w:val="28"/>
        </w:rPr>
        <w:t xml:space="preserve"> </w:t>
      </w:r>
      <w:proofErr w:type="spellStart"/>
      <w:r w:rsidRPr="000A2E18">
        <w:rPr>
          <w:rFonts w:ascii="Times New Roman" w:hAnsi="Times New Roman" w:cs="Times New Roman"/>
          <w:b/>
          <w:sz w:val="28"/>
          <w:szCs w:val="28"/>
        </w:rPr>
        <w:t>жөндеу</w:t>
      </w:r>
      <w:proofErr w:type="spellEnd"/>
      <w:r w:rsidRPr="000A2E18">
        <w:rPr>
          <w:rFonts w:ascii="Times New Roman" w:hAnsi="Times New Roman" w:cs="Times New Roman"/>
          <w:b/>
          <w:sz w:val="28"/>
          <w:szCs w:val="28"/>
        </w:rPr>
        <w:t xml:space="preserve"> жұмыстары</w:t>
      </w:r>
      <w:bookmarkStart w:id="0" w:name="_GoBack"/>
      <w:bookmarkEnd w:id="0"/>
      <w:r w:rsidR="00843E44" w:rsidRPr="000A2E18">
        <w:rPr>
          <w:rFonts w:ascii="Times New Roman" w:hAnsi="Times New Roman" w:cs="Times New Roman"/>
          <w:b/>
          <w:sz w:val="28"/>
          <w:szCs w:val="28"/>
          <w:lang w:val="kk-KZ"/>
        </w:rPr>
        <w:t>.</w:t>
      </w:r>
    </w:p>
    <w:p w14:paraId="69586A64" w14:textId="77777777" w:rsidR="00602F7D" w:rsidRPr="000A2E18" w:rsidRDefault="00602F7D" w:rsidP="00602F7D">
      <w:pPr>
        <w:spacing w:after="0" w:line="240" w:lineRule="auto"/>
        <w:jc w:val="center"/>
        <w:rPr>
          <w:rFonts w:ascii="Times New Roman" w:hAnsi="Times New Roman" w:cs="Times New Roman"/>
          <w:sz w:val="28"/>
          <w:szCs w:val="28"/>
          <w:lang w:val="kk-KZ"/>
        </w:rPr>
      </w:pPr>
    </w:p>
    <w:p w14:paraId="35BD3346" w14:textId="77777777" w:rsidR="00843E44" w:rsidRPr="000A2E18" w:rsidRDefault="00843E44" w:rsidP="00602F7D">
      <w:pPr>
        <w:spacing w:after="0" w:line="240" w:lineRule="auto"/>
        <w:jc w:val="center"/>
        <w:rPr>
          <w:rFonts w:ascii="Times New Roman" w:hAnsi="Times New Roman" w:cs="Times New Roman"/>
          <w:sz w:val="28"/>
          <w:szCs w:val="28"/>
          <w:lang w:val="kk-KZ"/>
        </w:rPr>
      </w:pPr>
    </w:p>
    <w:p w14:paraId="3A28E03C" w14:textId="77777777" w:rsidR="000A2E18" w:rsidRPr="000A2E18" w:rsidRDefault="00484634" w:rsidP="000A2E18">
      <w:pPr>
        <w:autoSpaceDE w:val="0"/>
        <w:autoSpaceDN w:val="0"/>
        <w:adjustRightInd w:val="0"/>
        <w:jc w:val="both"/>
        <w:rPr>
          <w:rFonts w:ascii="Times New Roman" w:hAnsi="Times New Roman" w:cs="Times New Roman"/>
          <w:b/>
          <w:sz w:val="28"/>
          <w:szCs w:val="28"/>
          <w:u w:val="single"/>
          <w:lang w:val="kk-KZ"/>
        </w:rPr>
      </w:pPr>
      <w:r w:rsidRPr="000A2E18">
        <w:rPr>
          <w:rFonts w:ascii="Times New Roman" w:hAnsi="Times New Roman" w:cs="Times New Roman"/>
          <w:sz w:val="28"/>
          <w:szCs w:val="28"/>
          <w:lang w:val="kk-KZ"/>
        </w:rPr>
        <w:t xml:space="preserve">Тапсырыс беруші: </w:t>
      </w:r>
      <w:r w:rsidR="000A2E18" w:rsidRPr="000A2E18">
        <w:rPr>
          <w:rFonts w:ascii="Times New Roman" w:hAnsi="Times New Roman" w:cs="Times New Roman"/>
          <w:b/>
          <w:color w:val="000000"/>
          <w:sz w:val="28"/>
          <w:szCs w:val="28"/>
          <w:u w:val="single"/>
          <w:lang w:val="kk-KZ"/>
        </w:rPr>
        <w:t>Абай облысы білім басқармасының Көкпекті ауданы білім бөлімінің "Көкпекті-Толағайы" бөбекжайбалабақшасы" коммуналдық мемлекеттік қазыналық кәсіпорны</w:t>
      </w:r>
    </w:p>
    <w:p w14:paraId="25B195F6" w14:textId="3CF58A2C" w:rsidR="00484634" w:rsidRPr="000A2E18" w:rsidRDefault="00484634" w:rsidP="000A2E18">
      <w:pPr>
        <w:rPr>
          <w:rFonts w:ascii="Times New Roman" w:hAnsi="Times New Roman" w:cs="Times New Roman"/>
          <w:b/>
          <w:sz w:val="28"/>
          <w:szCs w:val="28"/>
          <w:u w:val="single"/>
          <w:lang w:val="kk-KZ"/>
        </w:rPr>
      </w:pPr>
      <w:r w:rsidRPr="000A2E18">
        <w:rPr>
          <w:rFonts w:ascii="Times New Roman" w:hAnsi="Times New Roman" w:cs="Times New Roman"/>
          <w:sz w:val="28"/>
          <w:szCs w:val="28"/>
          <w:lang w:val="kk-KZ"/>
        </w:rPr>
        <w:t xml:space="preserve">Қызмет көрсету орны: </w:t>
      </w:r>
      <w:r w:rsidR="000A2E18" w:rsidRPr="000A2E18">
        <w:rPr>
          <w:rFonts w:ascii="Times New Roman" w:hAnsi="Times New Roman" w:cs="Times New Roman"/>
          <w:b/>
          <w:sz w:val="28"/>
          <w:szCs w:val="28"/>
          <w:u w:val="single"/>
          <w:lang w:val="kk-KZ"/>
        </w:rPr>
        <w:t>Абай облысы, Көкпекті ауданы, Көкпекті ауылы, с.Кокпекты, Аухадиева көшесі, 44</w:t>
      </w:r>
    </w:p>
    <w:p w14:paraId="682713A2" w14:textId="6BF60B1C" w:rsidR="003D7C83" w:rsidRPr="000A2E18" w:rsidRDefault="00602F7D" w:rsidP="003D7C83">
      <w:pPr>
        <w:spacing w:after="0" w:line="240" w:lineRule="auto"/>
        <w:jc w:val="both"/>
        <w:rPr>
          <w:rFonts w:ascii="Times New Roman" w:hAnsi="Times New Roman" w:cs="Times New Roman"/>
          <w:b/>
          <w:sz w:val="28"/>
          <w:szCs w:val="28"/>
          <w:lang w:val="kk-KZ"/>
        </w:rPr>
      </w:pPr>
      <w:r w:rsidRPr="000A2E18">
        <w:rPr>
          <w:rFonts w:ascii="Times New Roman" w:hAnsi="Times New Roman" w:cs="Times New Roman"/>
          <w:sz w:val="28"/>
          <w:szCs w:val="28"/>
          <w:lang w:val="kk-KZ"/>
        </w:rPr>
        <w:t>Жұмыстарды орындау мерзімі:</w:t>
      </w:r>
      <w:r w:rsidRPr="000A2E18">
        <w:rPr>
          <w:rFonts w:ascii="Times New Roman" w:hAnsi="Times New Roman" w:cs="Times New Roman"/>
          <w:b/>
          <w:sz w:val="28"/>
          <w:szCs w:val="28"/>
          <w:lang w:val="kk-KZ"/>
        </w:rPr>
        <w:t xml:space="preserve"> </w:t>
      </w:r>
      <w:r w:rsidR="00EA4C62" w:rsidRPr="000A2E18">
        <w:rPr>
          <w:rFonts w:ascii="Times New Roman" w:hAnsi="Times New Roman" w:cs="Times New Roman"/>
          <w:sz w:val="28"/>
          <w:szCs w:val="28"/>
          <w:lang w:val="kk-KZ"/>
        </w:rPr>
        <w:t xml:space="preserve">шартқа қол қойылғаннан кейін </w:t>
      </w:r>
      <w:r w:rsidR="000A2E18" w:rsidRPr="000A2E18">
        <w:rPr>
          <w:rFonts w:ascii="Times New Roman" w:hAnsi="Times New Roman" w:cs="Times New Roman"/>
          <w:sz w:val="28"/>
          <w:szCs w:val="28"/>
          <w:lang w:val="kk-KZ"/>
        </w:rPr>
        <w:t>30</w:t>
      </w:r>
      <w:r w:rsidR="00EA4C62" w:rsidRPr="000A2E18">
        <w:rPr>
          <w:rFonts w:ascii="Times New Roman" w:hAnsi="Times New Roman" w:cs="Times New Roman"/>
          <w:sz w:val="28"/>
          <w:szCs w:val="28"/>
          <w:lang w:val="kk-KZ"/>
        </w:rPr>
        <w:t xml:space="preserve"> күнтізбелік күн ішінде</w:t>
      </w:r>
    </w:p>
    <w:p w14:paraId="3E292A28" w14:textId="77777777" w:rsidR="003D7C83" w:rsidRPr="000A2E18" w:rsidRDefault="003D7C83" w:rsidP="003D7C83">
      <w:pPr>
        <w:spacing w:after="0" w:line="240" w:lineRule="auto"/>
        <w:jc w:val="both"/>
        <w:rPr>
          <w:rFonts w:ascii="Times New Roman" w:hAnsi="Times New Roman" w:cs="Times New Roman"/>
          <w:sz w:val="28"/>
          <w:szCs w:val="28"/>
          <w:lang w:val="kk-KZ"/>
        </w:rPr>
      </w:pPr>
    </w:p>
    <w:p w14:paraId="696DD528" w14:textId="19C407B3" w:rsidR="003D7C83" w:rsidRPr="000A2E18" w:rsidRDefault="003D7C83" w:rsidP="003D7C83">
      <w:pPr>
        <w:spacing w:after="0" w:line="240" w:lineRule="auto"/>
        <w:rPr>
          <w:rFonts w:ascii="Times New Roman" w:hAnsi="Times New Roman" w:cs="Times New Roman"/>
          <w:b/>
          <w:sz w:val="28"/>
          <w:szCs w:val="28"/>
          <w:u w:val="single"/>
          <w:lang w:val="kk-KZ"/>
        </w:rPr>
      </w:pPr>
      <w:r w:rsidRPr="000A2E18">
        <w:rPr>
          <w:rFonts w:ascii="Times New Roman" w:hAnsi="Times New Roman" w:cs="Times New Roman"/>
          <w:b/>
          <w:sz w:val="28"/>
          <w:szCs w:val="28"/>
          <w:lang w:val="kk-KZ"/>
        </w:rPr>
        <w:t xml:space="preserve">Қызмет көрсетілетін компьютерлер саны </w:t>
      </w:r>
      <w:r w:rsidR="000A2E18" w:rsidRPr="000A2E18">
        <w:rPr>
          <w:rFonts w:ascii="Times New Roman" w:hAnsi="Times New Roman" w:cs="Times New Roman"/>
          <w:b/>
          <w:sz w:val="28"/>
          <w:szCs w:val="28"/>
          <w:u w:val="single"/>
          <w:lang w:val="kk-KZ"/>
        </w:rPr>
        <w:t>2</w:t>
      </w:r>
      <w:r w:rsidRPr="000A2E18">
        <w:rPr>
          <w:rFonts w:ascii="Times New Roman" w:hAnsi="Times New Roman" w:cs="Times New Roman"/>
          <w:b/>
          <w:sz w:val="28"/>
          <w:szCs w:val="28"/>
          <w:u w:val="single"/>
          <w:lang w:val="kk-KZ"/>
        </w:rPr>
        <w:t>0 дан кем емес</w:t>
      </w:r>
    </w:p>
    <w:p w14:paraId="51CFC26A" w14:textId="17EC4E1B" w:rsidR="00836A44" w:rsidRPr="000A2E18" w:rsidRDefault="00C5350E" w:rsidP="00C5350E">
      <w:pPr>
        <w:tabs>
          <w:tab w:val="left" w:pos="7860"/>
        </w:tabs>
        <w:spacing w:after="0" w:line="240" w:lineRule="auto"/>
        <w:rPr>
          <w:rFonts w:ascii="Times New Roman" w:hAnsi="Times New Roman" w:cs="Times New Roman"/>
          <w:b/>
          <w:sz w:val="28"/>
          <w:szCs w:val="28"/>
          <w:lang w:val="kk-KZ"/>
        </w:rPr>
      </w:pPr>
      <w:r w:rsidRPr="000A2E18">
        <w:rPr>
          <w:rFonts w:ascii="Times New Roman" w:hAnsi="Times New Roman" w:cs="Times New Roman"/>
          <w:b/>
          <w:sz w:val="28"/>
          <w:szCs w:val="28"/>
          <w:lang w:val="kk-KZ"/>
        </w:rPr>
        <w:tab/>
      </w:r>
    </w:p>
    <w:p w14:paraId="7067E55E" w14:textId="77777777" w:rsidR="00C5350E" w:rsidRPr="000A2E18" w:rsidRDefault="00C5350E" w:rsidP="00C5350E">
      <w:pPr>
        <w:tabs>
          <w:tab w:val="left" w:pos="7860"/>
        </w:tabs>
        <w:spacing w:after="0" w:line="240" w:lineRule="auto"/>
        <w:jc w:val="both"/>
        <w:rPr>
          <w:rFonts w:ascii="Times New Roman" w:hAnsi="Times New Roman" w:cs="Times New Roman"/>
          <w:b/>
          <w:sz w:val="28"/>
          <w:szCs w:val="28"/>
          <w:u w:val="single"/>
          <w:lang w:val="kk-KZ"/>
        </w:rPr>
      </w:pPr>
      <w:r w:rsidRPr="000A2E18">
        <w:rPr>
          <w:rFonts w:ascii="Times New Roman" w:hAnsi="Times New Roman" w:cs="Times New Roman"/>
          <w:b/>
          <w:sz w:val="28"/>
          <w:szCs w:val="28"/>
          <w:u w:val="single"/>
          <w:lang w:val="kk-KZ"/>
        </w:rPr>
        <w:t>Жұмыстардың шұғыл майданы:</w:t>
      </w:r>
    </w:p>
    <w:p w14:paraId="39615A2D" w14:textId="0B591905" w:rsidR="00C5350E" w:rsidRPr="000A2E18" w:rsidRDefault="00484634" w:rsidP="00484634">
      <w:pPr>
        <w:pStyle w:val="a5"/>
        <w:numPr>
          <w:ilvl w:val="0"/>
          <w:numId w:val="7"/>
        </w:numPr>
        <w:spacing w:after="0" w:line="240" w:lineRule="auto"/>
        <w:jc w:val="both"/>
        <w:rPr>
          <w:rFonts w:ascii="Times New Roman" w:hAnsi="Times New Roman"/>
          <w:sz w:val="28"/>
          <w:szCs w:val="28"/>
          <w:lang w:val="kk-KZ"/>
        </w:rPr>
      </w:pPr>
      <w:r w:rsidRPr="000A2E18">
        <w:rPr>
          <w:rFonts w:ascii="Times New Roman" w:hAnsi="Times New Roman"/>
          <w:sz w:val="28"/>
          <w:szCs w:val="28"/>
          <w:lang w:val="kk-KZ"/>
        </w:rPr>
        <w:t>Қазіргі уақытта принтер істен шықты. Диагностика, жөндеу, өнімділікті толық қалпына келтіру қажет.</w:t>
      </w:r>
    </w:p>
    <w:p w14:paraId="7D298515" w14:textId="77777777" w:rsidR="00484634" w:rsidRPr="000A2E18" w:rsidRDefault="00484634" w:rsidP="00484634">
      <w:pPr>
        <w:spacing w:after="0" w:line="240" w:lineRule="auto"/>
        <w:jc w:val="both"/>
        <w:rPr>
          <w:rFonts w:ascii="Times New Roman" w:hAnsi="Times New Roman" w:cs="Times New Roman"/>
          <w:sz w:val="28"/>
          <w:szCs w:val="28"/>
          <w:lang w:val="kk-KZ"/>
        </w:rPr>
      </w:pPr>
    </w:p>
    <w:p w14:paraId="2A925D57"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Қызметтерді мемлекеттік сатып алу туралы шарт бойынша міндеттемелерді орындау қажеттілігінен тікелей туындайтын жұмыстарға және әлеуетті өнім берушілерге қойылатын біліктілік талаптары:</w:t>
      </w:r>
    </w:p>
    <w:p w14:paraId="4C13AEEB"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Жөндеу ұйымдастыру техникасының, есептеу және перифериялық Жабдықтың жұмысқа қабілеттілігін, жабдықты пайдалану кезінде істен шығудың себептерін анықтауды және жедел жоюды, жабдықтың сенімді жұмыс істеуін қамтамасыз ету үшін қажетті регламенттік жұмыстарды қамтамасыз етуі тиіс. </w:t>
      </w:r>
    </w:p>
    <w:p w14:paraId="31B8C2C6" w14:textId="49041B30"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Жөндеу қажеттілік бойынша Тапсырыс берушінің өтінімі бойынша және / немесе жабдық істен шыққан кезде ақаулық анықталған жағдайда орындалады. Әлеуетті өнім берушінің өкілі қалпына келтіру мүмкіндігінсіз ұйымдастыру техникасы бүлінген, сондай – ақ Тапсырыс берушінің аумағынан тыс жөндеу жағдайында немесе кепілдік беру ұйымдастыру техникасына кепілдік алынған жағдайда ұйымдастыру техникасы жоғалған жағдайда, әлеуетті өнім беруші қалпына келтіруге жатпайтын немесе жойылған кепілдікке жатпайтын ұйымдастыру техникасына сәйкес келетін техникалық сипаттамалары бар жаңа ұйымдастыру техникасына ауыстыруды жүргізуге тиіс. Бұл ретте ауыстыру мерзімі 15 (он бес) күнтізбелік күннен аспауға тиіс;</w:t>
      </w:r>
    </w:p>
    <w:p w14:paraId="18150085"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Жеткізуші кеңсе жабдықтарын өзінің құралдарымен және қажетті материалдарымен жөндеуі керек;</w:t>
      </w:r>
    </w:p>
    <w:p w14:paraId="78C1B8F1"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Әлеуетті өнім беруші компьютерлік техника мен компоненттерді электромеханикалық жөндеуге кемінде 60 күнтізбелік күн кепілдік береді.</w:t>
      </w:r>
    </w:p>
    <w:p w14:paraId="3AE0F275"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Жұмыстардың және қызметтердің барлық түрлерін тікелей тапсырыс берушінің объектілерінде орындау (сегіз сағаттан артық жүргізілетін және арнайы жөндеу-диагностикалық жабдықты қолдануды талап ететін жұмыстарды қоспағанда).</w:t>
      </w:r>
    </w:p>
    <w:p w14:paraId="62C2448C"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lastRenderedPageBreak/>
        <w:t>Әлеуетті өнім беруші Тапсырыс берушінің талабы бойынша қызмет көрсетілетін компьютерлік техниканың және жинақтауыштардың техникалық жай-күйі туралы қорытынды актілерін береді.</w:t>
      </w:r>
    </w:p>
    <w:p w14:paraId="51CCAB17"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Ақаулықтарды жоюға немесе кеңес алуға өтініш беру үшін жұмыс уақытында тұтынушының әлеуетті жеткізушімен байланысу мүмкіндігі.</w:t>
      </w:r>
    </w:p>
    <w:p w14:paraId="33CC7157" w14:textId="67A6117A" w:rsidR="00836A44" w:rsidRPr="000A2E18" w:rsidRDefault="00836A44" w:rsidP="000A2E18">
      <w:pPr>
        <w:rPr>
          <w:rFonts w:ascii="Times New Roman" w:hAnsi="Times New Roman" w:cs="Times New Roman"/>
          <w:b/>
          <w:sz w:val="28"/>
          <w:szCs w:val="28"/>
          <w:u w:val="single"/>
          <w:lang w:val="kk-KZ"/>
        </w:rPr>
      </w:pPr>
      <w:r w:rsidRPr="000A2E18">
        <w:rPr>
          <w:rFonts w:ascii="Times New Roman" w:hAnsi="Times New Roman" w:cs="Times New Roman"/>
          <w:sz w:val="28"/>
          <w:szCs w:val="28"/>
          <w:lang w:val="kk-KZ"/>
        </w:rPr>
        <w:t xml:space="preserve">Тапсырыс берушіден өтінім алған кезде Өнім беруші Тапсырыс берушінің мекенжайы бойынша қажетті жұмыстарды орындау үшін келуге міндетті </w:t>
      </w:r>
      <w:r w:rsidR="000A2E18" w:rsidRPr="000A2E18">
        <w:rPr>
          <w:rFonts w:ascii="Times New Roman" w:hAnsi="Times New Roman" w:cs="Times New Roman"/>
          <w:b/>
          <w:sz w:val="28"/>
          <w:szCs w:val="28"/>
          <w:u w:val="single"/>
          <w:lang w:val="kk-KZ"/>
        </w:rPr>
        <w:t>Абай облысы, Көкпекті ауданы, Көкпекті ауылы, с.Кокпекты, Аухадиева көшесі, 44</w:t>
      </w:r>
      <w:r w:rsidR="00484634" w:rsidRPr="000A2E18">
        <w:rPr>
          <w:rFonts w:ascii="Times New Roman" w:hAnsi="Times New Roman" w:cs="Times New Roman"/>
          <w:sz w:val="28"/>
          <w:szCs w:val="28"/>
          <w:lang w:val="kk-KZ"/>
        </w:rPr>
        <w:t xml:space="preserve"> </w:t>
      </w:r>
      <w:r w:rsidRPr="000A2E18">
        <w:rPr>
          <w:rFonts w:ascii="Times New Roman" w:hAnsi="Times New Roman" w:cs="Times New Roman"/>
          <w:sz w:val="28"/>
          <w:szCs w:val="28"/>
          <w:lang w:val="kk-KZ"/>
        </w:rPr>
        <w:t>өтінім берілген сәттен бастап бір сағаттан аспайтын мерзімде.</w:t>
      </w:r>
    </w:p>
    <w:p w14:paraId="4524E43B"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Компьютерлік техника мен жиынтықтауыштарды жөндеуді әлеуетті өнім беруші Тапсырыс берушінің талабы бойынша жұмыс күндері жүзеге асырады.</w:t>
      </w:r>
    </w:p>
    <w:p w14:paraId="33548C2B"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Компьютерлік техника мен шығын материалдарын тасымалдауға байланысты барлық шығыстар әлеуетті өнім берушінің есебінен жүзеге асырылады.</w:t>
      </w:r>
    </w:p>
    <w:p w14:paraId="4D921434"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Компьютерлер мен жинақтауыштарды жөндеу бойынша жұмысты жүзеге асыру кезінде барлық ілеспе материалдар мен қосалқы бөлшектер, сондай-ақ жоғарыда аталған жұмыстарды көрсетуге байланысты барлық шығыстар көрсетілетін қызметтердің құнына енгізілуге тиіс.</w:t>
      </w:r>
    </w:p>
    <w:p w14:paraId="781DECC6"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 </w:t>
      </w:r>
    </w:p>
    <w:p w14:paraId="2F1158A0"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Жұмыстарды орындауға қойылатын талаптар:</w:t>
      </w:r>
    </w:p>
    <w:p w14:paraId="4781ACCB"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          - жөндеу экономикалық орындылығымен айқындалатын шектеулі номенклатураның құрамдас бөліктерін ауыстыра немесе қалпына келтіре отырып, жарамдылықты қалпына келтіруді және техника ресурсын ішінара қалпына келтіруді қамтамасыз етуі тиіс;</w:t>
      </w:r>
    </w:p>
    <w:p w14:paraId="54CECA33"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 дербес компьютерлерді, мониторларды және ұйымдастыру техникасын жөндеу бойынша жұмыстарды уақтылы және сапалы орындау;</w:t>
      </w:r>
    </w:p>
    <w:p w14:paraId="1C2FFA4B"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 жөндеу тапсырыс берушінің уәкілетті тұлғаларының өтінімі негізінде жүргізіледі. Орындаушы өтінімге берілген сәттен бастап 1 жұмыс күнінен кешіктірмей жауап беруге міндетті.</w:t>
      </w:r>
    </w:p>
    <w:p w14:paraId="77A1DB12"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Дербес компьютерлерді және басқа да ұйымдастыру техникасын жөндеу және техникалық қызмет көрсету техниканың нақты түріне арналған нормативтік-техникалық, пайдалану құжаттамасының талаптарына сәйкес орындалуы тиіс;</w:t>
      </w:r>
    </w:p>
    <w:p w14:paraId="175E3ADA"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Дербес компьютерлерге, ноутбуктерге және басқа да ұйымдастыру техникаларына ағымдағы жөндеу мен техникалық қызмет көрсетуді жеткізуші компоненттерді пайдаланылмаған жаңасымен ауыстыра отырып, уақтылы және сапалы орындауы тиіс.</w:t>
      </w:r>
    </w:p>
    <w:p w14:paraId="150473AC"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Тапсырыс берушінің талабы бойынша орындалған жұмыстардың барысы туралы есептілікті ұсыну (қажет болған жағдайда);</w:t>
      </w:r>
    </w:p>
    <w:p w14:paraId="66D642FB"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Дербес компьютерлерді, ноутбуктерді және басқа да кеңсе жабдықтарын жөндеу кезінде жеткізуші өз есебінен қажетті қосалқы бөлшектерді сатып алады, жеткізеді және орнатады;</w:t>
      </w:r>
    </w:p>
    <w:p w14:paraId="44D48B8C"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Дербес компьютерлерге, ноутбуктерге және басқа да ұйымдастыру техникасына техникалық қызмет көрсету кезінде жеткізуші техниканың барлық блоктарының жұмыс істеу сенімділігін тексеруді орындауға міндетті: бағдарламалық қамтамасыз етуді баптау, ақаулар, тазалау, майлау, барлық </w:t>
      </w:r>
      <w:r w:rsidRPr="000A2E18">
        <w:rPr>
          <w:rFonts w:ascii="Times New Roman" w:hAnsi="Times New Roman" w:cs="Times New Roman"/>
          <w:sz w:val="28"/>
          <w:szCs w:val="28"/>
          <w:lang w:val="kk-KZ"/>
        </w:rPr>
        <w:lastRenderedPageBreak/>
        <w:t>блоктарды реттеу, істен шыққан тораптар мен тетіктердегі бөлшектерді ауыстырумен ақауларды жою;</w:t>
      </w:r>
    </w:p>
    <w:p w14:paraId="28FA5712"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Дербес компьютерлерді, ноутбуктерді және басқа да ұйымдастыру техникасын жөндеу кезеңі жеткізушінің сервистік орталығында дербес компьютерлерді, ноутбуктерді және басқа да ұйымдастыру техникасын жөндеу қажет болған жағдайда 2 күннен аспауы тиіс;  </w:t>
      </w:r>
    </w:p>
    <w:p w14:paraId="26EB25E2"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Барлық көлік шығындары, сондай-ақ әкету, әкелу, орнату жеткізушінің есебінен жүзеге асырылады.</w:t>
      </w:r>
    </w:p>
    <w:p w14:paraId="26190880"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Жеткізуші өкілінің қалпына келтіру мүмкіндігінсіз дербес компьютерлер, ноутбуктер және басқа да ұйымдастыру техникасы бүлінген, сондай-ақ Тапсырыс берушінің аумағында жөнделмеген жағдайда немесе кепілдік техникасына кепілдік алынған жағдайда дербес компьютерлер, ноутбуктер және басқа да ұйымдастыру техникасы жоғалған жағдайда, өнім беруші техникалық сипаттамалары бар жаңа дербес компьютерлерге, ноутбуктерге және басқа да ұйымдастыру техникаларына ауыстыруды жүргізуге міндеттенеді, тиісті дербес компьютерлерге, ноутбуктерге және қалпына келтірілмейтін немесе жойылған кепілдікке жатпайтын басқа да ұйымдастыру техникаларына сәйкес келеді. Бұл ретте ауыстыру мерзімі ай сайынғы қызмет көрсету аяқталған күннен аспауға тиіс;</w:t>
      </w:r>
    </w:p>
    <w:p w14:paraId="2967CF39"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Жеткізуші өкілді немесе қызметкерді оның толық координаттарын (мекен-жайы, Байланыс телефондары жұмыс, ұялы, электрондық пошта мекенжайы)көрсете отырып бекітуге міндетті; </w:t>
      </w:r>
      <w:r w:rsidRPr="000A2E18">
        <w:rPr>
          <w:rFonts w:ascii="Times New Roman" w:hAnsi="Times New Roman" w:cs="Times New Roman"/>
          <w:sz w:val="28"/>
          <w:szCs w:val="28"/>
          <w:lang w:val="kk-KZ"/>
        </w:rPr>
        <w:tab/>
      </w:r>
    </w:p>
    <w:p w14:paraId="0E858471" w14:textId="77777777"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Жеткізуші дербес компьютерлерді, ноутбуктерді және басқа да кеңсе жабдықтарын өз құралдарымен және барлық қажетті материалдармен жөндеуге, ауыстыру кезінде сапалы қосалқы бөлшектерді пайдалануға міндетті.</w:t>
      </w:r>
    </w:p>
    <w:p w14:paraId="3336A883" w14:textId="77777777" w:rsidR="00836A44" w:rsidRPr="000A2E18" w:rsidRDefault="00836A44" w:rsidP="00836A44">
      <w:pPr>
        <w:spacing w:after="0" w:line="240" w:lineRule="auto"/>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 xml:space="preserve">Жөнделген дербес компьютерлерге, ноутбуктерге және басқа да ұйымдастыру техникаларына, Орнатылатын қосалқы бөлшектер мен жинақтауыштарға орнату сәтінен бастап </w:t>
      </w:r>
      <w:r w:rsidRPr="000A2E18">
        <w:rPr>
          <w:rFonts w:ascii="Times New Roman" w:hAnsi="Times New Roman" w:cs="Times New Roman"/>
          <w:b/>
          <w:color w:val="FF0000"/>
          <w:sz w:val="28"/>
          <w:szCs w:val="28"/>
          <w:u w:val="single"/>
          <w:lang w:val="kk-KZ"/>
        </w:rPr>
        <w:t>кемінде 6 ай кепілдік</w:t>
      </w:r>
      <w:r w:rsidRPr="000A2E18">
        <w:rPr>
          <w:rFonts w:ascii="Times New Roman" w:hAnsi="Times New Roman" w:cs="Times New Roman"/>
          <w:sz w:val="28"/>
          <w:szCs w:val="28"/>
          <w:lang w:val="kk-KZ"/>
        </w:rPr>
        <w:t>;</w:t>
      </w:r>
    </w:p>
    <w:p w14:paraId="2A624CAD" w14:textId="52EB6BAD" w:rsidR="00836A44" w:rsidRPr="000A2E18" w:rsidRDefault="00836A44" w:rsidP="00C5350E">
      <w:pPr>
        <w:spacing w:after="0" w:line="240" w:lineRule="auto"/>
        <w:ind w:firstLine="708"/>
        <w:jc w:val="both"/>
        <w:rPr>
          <w:rFonts w:ascii="Times New Roman" w:hAnsi="Times New Roman" w:cs="Times New Roman"/>
          <w:sz w:val="28"/>
          <w:szCs w:val="28"/>
          <w:lang w:val="kk-KZ"/>
        </w:rPr>
      </w:pPr>
      <w:r w:rsidRPr="000A2E18">
        <w:rPr>
          <w:rFonts w:ascii="Times New Roman" w:hAnsi="Times New Roman" w:cs="Times New Roman"/>
          <w:sz w:val="28"/>
          <w:szCs w:val="28"/>
          <w:lang w:val="kk-KZ"/>
        </w:rPr>
        <w:t>Дербес компьютерлер мен басқа да ұйымдастыру техникаларын жөндеу және техникалық қызмет көрсету Тапсырыс берушінің талабы бойынша, сенбі, жексенбі және мереке күндерінен басқа, күн сайын жұмыс уақытында 09 сағат 00 минуттан 18 сағат 00 минутқа дейін орындалады.</w:t>
      </w:r>
    </w:p>
    <w:p w14:paraId="46E562E0" w14:textId="77777777" w:rsidR="00D37E40" w:rsidRPr="000A2E18" w:rsidRDefault="00D37E40" w:rsidP="00C5350E">
      <w:pPr>
        <w:spacing w:after="0" w:line="240" w:lineRule="auto"/>
        <w:ind w:firstLine="708"/>
        <w:jc w:val="both"/>
        <w:rPr>
          <w:rFonts w:ascii="Times New Roman" w:hAnsi="Times New Roman" w:cs="Times New Roman"/>
          <w:sz w:val="28"/>
          <w:szCs w:val="28"/>
          <w:lang w:val="kk-KZ"/>
        </w:rPr>
      </w:pPr>
    </w:p>
    <w:p w14:paraId="690EF40E" w14:textId="128A5753" w:rsidR="00D37E40" w:rsidRPr="000A2E18" w:rsidRDefault="00D37E40" w:rsidP="00D37E40">
      <w:pPr>
        <w:spacing w:after="0" w:line="240" w:lineRule="auto"/>
        <w:ind w:firstLine="708"/>
        <w:jc w:val="center"/>
        <w:rPr>
          <w:rFonts w:ascii="Times New Roman" w:hAnsi="Times New Roman" w:cs="Times New Roman"/>
          <w:b/>
          <w:sz w:val="28"/>
          <w:szCs w:val="28"/>
          <w:lang w:val="kk-KZ"/>
        </w:rPr>
      </w:pPr>
      <w:r w:rsidRPr="000A2E18">
        <w:rPr>
          <w:rFonts w:ascii="Times New Roman" w:hAnsi="Times New Roman" w:cs="Times New Roman"/>
          <w:b/>
          <w:sz w:val="28"/>
          <w:szCs w:val="28"/>
          <w:lang w:val="kk-KZ"/>
        </w:rPr>
        <w:t>Ағымдағы жөндеу бойынша өнім беруші орындайтын қызметтер тізбесі  компьютерлік техника</w:t>
      </w:r>
    </w:p>
    <w:tbl>
      <w:tblPr>
        <w:tblW w:w="9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5930"/>
        <w:gridCol w:w="3080"/>
      </w:tblGrid>
      <w:tr w:rsidR="00D37E40" w:rsidRPr="000A2E18" w14:paraId="4B9B7883" w14:textId="77777777" w:rsidTr="00484634">
        <w:trPr>
          <w:trHeight w:val="330"/>
          <w:jc w:val="center"/>
        </w:trPr>
        <w:tc>
          <w:tcPr>
            <w:tcW w:w="606" w:type="dxa"/>
            <w:tcBorders>
              <w:top w:val="single" w:sz="4" w:space="0" w:color="auto"/>
              <w:left w:val="single" w:sz="4" w:space="0" w:color="auto"/>
              <w:bottom w:val="single" w:sz="4" w:space="0" w:color="auto"/>
              <w:right w:val="single" w:sz="4" w:space="0" w:color="auto"/>
            </w:tcBorders>
          </w:tcPr>
          <w:p w14:paraId="2C591F00" w14:textId="2A2EAD68" w:rsidR="00D37E40" w:rsidRPr="000A2E18" w:rsidRDefault="00D37E40" w:rsidP="00D37E40">
            <w:pPr>
              <w:spacing w:after="0" w:line="240" w:lineRule="auto"/>
              <w:jc w:val="center"/>
              <w:rPr>
                <w:rFonts w:ascii="Times New Roman" w:hAnsi="Times New Roman" w:cs="Times New Roman"/>
                <w:b/>
                <w:sz w:val="28"/>
                <w:szCs w:val="28"/>
              </w:rPr>
            </w:pPr>
            <w:r w:rsidRPr="000A2E18">
              <w:rPr>
                <w:rFonts w:ascii="Times New Roman" w:hAnsi="Times New Roman" w:cs="Times New Roman"/>
                <w:b/>
                <w:sz w:val="28"/>
                <w:szCs w:val="28"/>
              </w:rPr>
              <w:t xml:space="preserve">№ </w:t>
            </w:r>
            <w:proofErr w:type="gramStart"/>
            <w:r w:rsidRPr="000A2E18">
              <w:rPr>
                <w:rFonts w:ascii="Times New Roman" w:hAnsi="Times New Roman" w:cs="Times New Roman"/>
                <w:b/>
                <w:sz w:val="28"/>
                <w:szCs w:val="28"/>
              </w:rPr>
              <w:t>р</w:t>
            </w:r>
            <w:proofErr w:type="gramEnd"/>
            <w:r w:rsidRPr="000A2E18">
              <w:rPr>
                <w:rFonts w:ascii="Times New Roman" w:hAnsi="Times New Roman" w:cs="Times New Roman"/>
                <w:b/>
                <w:sz w:val="28"/>
                <w:szCs w:val="28"/>
              </w:rPr>
              <w:t>/р</w:t>
            </w:r>
          </w:p>
        </w:tc>
        <w:tc>
          <w:tcPr>
            <w:tcW w:w="5930" w:type="dxa"/>
            <w:tcBorders>
              <w:top w:val="single" w:sz="4" w:space="0" w:color="auto"/>
              <w:left w:val="single" w:sz="4" w:space="0" w:color="auto"/>
              <w:bottom w:val="single" w:sz="4" w:space="0" w:color="auto"/>
              <w:right w:val="single" w:sz="4" w:space="0" w:color="auto"/>
            </w:tcBorders>
          </w:tcPr>
          <w:p w14:paraId="72070F59" w14:textId="121918C6" w:rsidR="00D37E40" w:rsidRPr="000A2E18" w:rsidRDefault="00D37E40" w:rsidP="000C2261">
            <w:pPr>
              <w:spacing w:after="0" w:line="240" w:lineRule="auto"/>
              <w:ind w:left="57"/>
              <w:jc w:val="center"/>
              <w:rPr>
                <w:rFonts w:ascii="Times New Roman" w:hAnsi="Times New Roman" w:cs="Times New Roman"/>
                <w:b/>
                <w:sz w:val="28"/>
                <w:szCs w:val="28"/>
              </w:rPr>
            </w:pPr>
            <w:proofErr w:type="spellStart"/>
            <w:r w:rsidRPr="000A2E18">
              <w:rPr>
                <w:rFonts w:ascii="Times New Roman" w:hAnsi="Times New Roman" w:cs="Times New Roman"/>
                <w:b/>
                <w:sz w:val="28"/>
                <w:szCs w:val="28"/>
              </w:rPr>
              <w:t>Атауы</w:t>
            </w:r>
            <w:proofErr w:type="spellEnd"/>
          </w:p>
        </w:tc>
        <w:tc>
          <w:tcPr>
            <w:tcW w:w="3080" w:type="dxa"/>
            <w:tcBorders>
              <w:top w:val="single" w:sz="4" w:space="0" w:color="auto"/>
              <w:left w:val="single" w:sz="4" w:space="0" w:color="auto"/>
              <w:bottom w:val="single" w:sz="4" w:space="0" w:color="auto"/>
              <w:right w:val="single" w:sz="4" w:space="0" w:color="auto"/>
            </w:tcBorders>
          </w:tcPr>
          <w:p w14:paraId="13E4CD0F" w14:textId="46231D42" w:rsidR="00D37E40" w:rsidRPr="000A2E18" w:rsidRDefault="00D37E40" w:rsidP="000C2261">
            <w:pPr>
              <w:spacing w:after="0" w:line="240" w:lineRule="auto"/>
              <w:jc w:val="center"/>
              <w:rPr>
                <w:rFonts w:ascii="Times New Roman" w:hAnsi="Times New Roman" w:cs="Times New Roman"/>
                <w:b/>
                <w:sz w:val="28"/>
                <w:szCs w:val="28"/>
              </w:rPr>
            </w:pPr>
            <w:proofErr w:type="spellStart"/>
            <w:r w:rsidRPr="000A2E18">
              <w:rPr>
                <w:rFonts w:ascii="Times New Roman" w:hAnsi="Times New Roman" w:cs="Times New Roman"/>
                <w:b/>
                <w:sz w:val="28"/>
                <w:szCs w:val="28"/>
              </w:rPr>
              <w:t>Айына</w:t>
            </w:r>
            <w:proofErr w:type="spellEnd"/>
            <w:r w:rsidRPr="000A2E18">
              <w:rPr>
                <w:rFonts w:ascii="Times New Roman" w:hAnsi="Times New Roman" w:cs="Times New Roman"/>
                <w:b/>
                <w:sz w:val="28"/>
                <w:szCs w:val="28"/>
              </w:rPr>
              <w:t xml:space="preserve"> </w:t>
            </w:r>
            <w:proofErr w:type="spellStart"/>
            <w:r w:rsidRPr="000A2E18">
              <w:rPr>
                <w:rFonts w:ascii="Times New Roman" w:hAnsi="Times New Roman" w:cs="Times New Roman"/>
                <w:b/>
                <w:sz w:val="28"/>
                <w:szCs w:val="28"/>
              </w:rPr>
              <w:t>көрсетілетін</w:t>
            </w:r>
            <w:proofErr w:type="spellEnd"/>
            <w:r w:rsidRPr="000A2E18">
              <w:rPr>
                <w:rFonts w:ascii="Times New Roman" w:hAnsi="Times New Roman" w:cs="Times New Roman"/>
                <w:b/>
                <w:sz w:val="28"/>
                <w:szCs w:val="28"/>
              </w:rPr>
              <w:t xml:space="preserve"> </w:t>
            </w:r>
            <w:proofErr w:type="spellStart"/>
            <w:r w:rsidRPr="000A2E18">
              <w:rPr>
                <w:rFonts w:ascii="Times New Roman" w:hAnsi="Times New Roman" w:cs="Times New Roman"/>
                <w:b/>
                <w:sz w:val="28"/>
                <w:szCs w:val="28"/>
              </w:rPr>
              <w:t>қызметтер</w:t>
            </w:r>
            <w:proofErr w:type="spellEnd"/>
            <w:r w:rsidRPr="000A2E18">
              <w:rPr>
                <w:rFonts w:ascii="Times New Roman" w:hAnsi="Times New Roman" w:cs="Times New Roman"/>
                <w:b/>
                <w:sz w:val="28"/>
                <w:szCs w:val="28"/>
              </w:rPr>
              <w:t xml:space="preserve"> саны</w:t>
            </w:r>
          </w:p>
        </w:tc>
      </w:tr>
      <w:tr w:rsidR="00D37E40" w:rsidRPr="000A2E18" w14:paraId="68511C2D"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266B1F0B"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1</w:t>
            </w:r>
          </w:p>
        </w:tc>
        <w:tc>
          <w:tcPr>
            <w:tcW w:w="5930" w:type="dxa"/>
            <w:tcBorders>
              <w:top w:val="single" w:sz="4" w:space="0" w:color="auto"/>
              <w:left w:val="single" w:sz="4" w:space="0" w:color="auto"/>
              <w:bottom w:val="single" w:sz="4" w:space="0" w:color="auto"/>
              <w:right w:val="single" w:sz="4" w:space="0" w:color="auto"/>
            </w:tcBorders>
          </w:tcPr>
          <w:p w14:paraId="7692C096" w14:textId="55F130DB" w:rsidR="00D37E40" w:rsidRPr="000A2E18" w:rsidRDefault="00D37E40" w:rsidP="000C2261">
            <w:pPr>
              <w:spacing w:after="0" w:line="240" w:lineRule="auto"/>
              <w:rPr>
                <w:rFonts w:ascii="Times New Roman" w:hAnsi="Times New Roman" w:cs="Times New Roman"/>
                <w:sz w:val="28"/>
                <w:szCs w:val="28"/>
                <w:lang w:val="kk-KZ"/>
              </w:rPr>
            </w:pPr>
            <w:proofErr w:type="spellStart"/>
            <w:r w:rsidRPr="000A2E18">
              <w:rPr>
                <w:rFonts w:ascii="Times New Roman" w:hAnsi="Times New Roman" w:cs="Times New Roman"/>
                <w:sz w:val="28"/>
                <w:szCs w:val="28"/>
              </w:rPr>
              <w:t>Жүйелік</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блоктың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бағдарламалы</w:t>
            </w:r>
            <w:proofErr w:type="gramStart"/>
            <w:r w:rsidRPr="000A2E18">
              <w:rPr>
                <w:rFonts w:ascii="Times New Roman" w:hAnsi="Times New Roman" w:cs="Times New Roman"/>
                <w:sz w:val="28"/>
                <w:szCs w:val="28"/>
              </w:rPr>
              <w:t>қ-</w:t>
            </w:r>
            <w:proofErr w:type="gramEnd"/>
            <w:r w:rsidRPr="000A2E18">
              <w:rPr>
                <w:rFonts w:ascii="Times New Roman" w:hAnsi="Times New Roman" w:cs="Times New Roman"/>
                <w:sz w:val="28"/>
                <w:szCs w:val="28"/>
              </w:rPr>
              <w:t>аппараттық</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диагностикасы</w:t>
            </w:r>
            <w:proofErr w:type="spellEnd"/>
            <w:r w:rsidRPr="000A2E18">
              <w:rPr>
                <w:rFonts w:ascii="Times New Roman" w:hAnsi="Times New Roman" w:cs="Times New Roman"/>
                <w:sz w:val="28"/>
                <w:szCs w:val="28"/>
              </w:rPr>
              <w:t>.</w:t>
            </w:r>
          </w:p>
        </w:tc>
        <w:tc>
          <w:tcPr>
            <w:tcW w:w="3080" w:type="dxa"/>
            <w:tcBorders>
              <w:top w:val="single" w:sz="4" w:space="0" w:color="auto"/>
              <w:left w:val="single" w:sz="4" w:space="0" w:color="auto"/>
              <w:bottom w:val="single" w:sz="4" w:space="0" w:color="auto"/>
              <w:right w:val="single" w:sz="4" w:space="0" w:color="auto"/>
            </w:tcBorders>
          </w:tcPr>
          <w:p w14:paraId="76F3214A" w14:textId="3B16D469"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5681BAB6"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0AB2D3C6"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2</w:t>
            </w:r>
          </w:p>
        </w:tc>
        <w:tc>
          <w:tcPr>
            <w:tcW w:w="5930" w:type="dxa"/>
            <w:tcBorders>
              <w:top w:val="single" w:sz="4" w:space="0" w:color="auto"/>
              <w:left w:val="single" w:sz="4" w:space="0" w:color="auto"/>
              <w:bottom w:val="single" w:sz="4" w:space="0" w:color="auto"/>
              <w:right w:val="single" w:sz="4" w:space="0" w:color="auto"/>
            </w:tcBorders>
          </w:tcPr>
          <w:p w14:paraId="09731C37" w14:textId="7299C906" w:rsidR="00D37E40" w:rsidRPr="000A2E18" w:rsidRDefault="00D37E40" w:rsidP="000C2261">
            <w:pPr>
              <w:spacing w:after="0" w:line="240" w:lineRule="auto"/>
              <w:rPr>
                <w:rFonts w:ascii="Times New Roman" w:hAnsi="Times New Roman" w:cs="Times New Roman"/>
                <w:sz w:val="28"/>
                <w:szCs w:val="28"/>
              </w:rPr>
            </w:pPr>
            <w:proofErr w:type="spellStart"/>
            <w:r w:rsidRPr="000A2E18">
              <w:rPr>
                <w:rFonts w:ascii="Times New Roman" w:hAnsi="Times New Roman" w:cs="Times New Roman"/>
                <w:sz w:val="28"/>
                <w:szCs w:val="28"/>
              </w:rPr>
              <w:t>Аналық</w:t>
            </w:r>
            <w:proofErr w:type="spellEnd"/>
            <w:r w:rsidRPr="000A2E18">
              <w:rPr>
                <w:rFonts w:ascii="Times New Roman" w:hAnsi="Times New Roman" w:cs="Times New Roman"/>
                <w:sz w:val="28"/>
                <w:szCs w:val="28"/>
              </w:rPr>
              <w:t xml:space="preserve"> платаны </w:t>
            </w:r>
            <w:proofErr w:type="spellStart"/>
            <w:r w:rsidRPr="000A2E18">
              <w:rPr>
                <w:rFonts w:ascii="Times New Roman" w:hAnsi="Times New Roman" w:cs="Times New Roman"/>
                <w:sz w:val="28"/>
                <w:szCs w:val="28"/>
              </w:rPr>
              <w:t>жөндеу</w:t>
            </w:r>
            <w:proofErr w:type="spellEnd"/>
            <w:r w:rsidRPr="000A2E18">
              <w:rPr>
                <w:rFonts w:ascii="Times New Roman" w:hAnsi="Times New Roman" w:cs="Times New Roman"/>
                <w:sz w:val="28"/>
                <w:szCs w:val="28"/>
              </w:rPr>
              <w:t xml:space="preserve"> немесе оны </w:t>
            </w:r>
            <w:proofErr w:type="spellStart"/>
            <w:r w:rsidRPr="000A2E18">
              <w:rPr>
                <w:rFonts w:ascii="Times New Roman" w:hAnsi="Times New Roman" w:cs="Times New Roman"/>
                <w:sz w:val="28"/>
                <w:szCs w:val="28"/>
              </w:rPr>
              <w:t>ауыстыру</w:t>
            </w:r>
            <w:proofErr w:type="spellEnd"/>
            <w:r w:rsidRPr="000A2E18">
              <w:rPr>
                <w:rFonts w:ascii="Times New Roman" w:hAnsi="Times New Roman" w:cs="Times New Roman"/>
                <w:sz w:val="28"/>
                <w:szCs w:val="28"/>
              </w:rPr>
              <w:t>.</w:t>
            </w:r>
          </w:p>
        </w:tc>
        <w:tc>
          <w:tcPr>
            <w:tcW w:w="3080" w:type="dxa"/>
            <w:tcBorders>
              <w:top w:val="single" w:sz="4" w:space="0" w:color="auto"/>
              <w:left w:val="single" w:sz="4" w:space="0" w:color="auto"/>
              <w:bottom w:val="single" w:sz="4" w:space="0" w:color="auto"/>
              <w:right w:val="single" w:sz="4" w:space="0" w:color="auto"/>
            </w:tcBorders>
          </w:tcPr>
          <w:p w14:paraId="200E0FD2" w14:textId="70D1EAAB"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29E1955A" w14:textId="77777777" w:rsidTr="00484634">
        <w:trPr>
          <w:trHeight w:val="315"/>
          <w:jc w:val="center"/>
        </w:trPr>
        <w:tc>
          <w:tcPr>
            <w:tcW w:w="606" w:type="dxa"/>
            <w:tcBorders>
              <w:top w:val="single" w:sz="4" w:space="0" w:color="auto"/>
              <w:left w:val="single" w:sz="4" w:space="0" w:color="auto"/>
              <w:bottom w:val="single" w:sz="4" w:space="0" w:color="auto"/>
              <w:right w:val="single" w:sz="4" w:space="0" w:color="auto"/>
            </w:tcBorders>
          </w:tcPr>
          <w:p w14:paraId="49E4C6A3"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3</w:t>
            </w:r>
          </w:p>
        </w:tc>
        <w:tc>
          <w:tcPr>
            <w:tcW w:w="5930" w:type="dxa"/>
            <w:tcBorders>
              <w:top w:val="single" w:sz="4" w:space="0" w:color="auto"/>
              <w:left w:val="single" w:sz="4" w:space="0" w:color="auto"/>
              <w:bottom w:val="single" w:sz="4" w:space="0" w:color="auto"/>
              <w:right w:val="single" w:sz="4" w:space="0" w:color="auto"/>
            </w:tcBorders>
          </w:tcPr>
          <w:p w14:paraId="68A531FB" w14:textId="68AF28A1"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 xml:space="preserve">Қызмет </w:t>
            </w:r>
            <w:proofErr w:type="spellStart"/>
            <w:r w:rsidRPr="000A2E18">
              <w:rPr>
                <w:rFonts w:ascii="Times New Roman" w:hAnsi="Times New Roman" w:cs="Times New Roman"/>
                <w:sz w:val="28"/>
                <w:szCs w:val="28"/>
              </w:rPr>
              <w:t>көрсетілетін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техниканың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жиынтық</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құрамына</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кіретін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қоректендіру</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блогын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жөндеу</w:t>
            </w:r>
            <w:proofErr w:type="spellEnd"/>
            <w:r w:rsidRPr="000A2E18">
              <w:rPr>
                <w:rFonts w:ascii="Times New Roman" w:hAnsi="Times New Roman" w:cs="Times New Roman"/>
                <w:sz w:val="28"/>
                <w:szCs w:val="28"/>
              </w:rPr>
              <w:t xml:space="preserve"> немесе оны </w:t>
            </w:r>
            <w:proofErr w:type="spellStart"/>
            <w:r w:rsidRPr="000A2E18">
              <w:rPr>
                <w:rFonts w:ascii="Times New Roman" w:hAnsi="Times New Roman" w:cs="Times New Roman"/>
                <w:sz w:val="28"/>
                <w:szCs w:val="28"/>
              </w:rPr>
              <w:t>ауыстыру</w:t>
            </w:r>
            <w:proofErr w:type="spellEnd"/>
            <w:r w:rsidRPr="000A2E18">
              <w:rPr>
                <w:rFonts w:ascii="Times New Roman" w:hAnsi="Times New Roman" w:cs="Times New Roman"/>
                <w:sz w:val="28"/>
                <w:szCs w:val="28"/>
              </w:rPr>
              <w:t>.</w:t>
            </w:r>
          </w:p>
        </w:tc>
        <w:tc>
          <w:tcPr>
            <w:tcW w:w="3080" w:type="dxa"/>
            <w:tcBorders>
              <w:top w:val="single" w:sz="4" w:space="0" w:color="auto"/>
              <w:left w:val="single" w:sz="4" w:space="0" w:color="auto"/>
              <w:bottom w:val="single" w:sz="4" w:space="0" w:color="auto"/>
              <w:right w:val="single" w:sz="4" w:space="0" w:color="auto"/>
            </w:tcBorders>
          </w:tcPr>
          <w:p w14:paraId="247B5110" w14:textId="5793E5FC"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2103D05B"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4E2B5C8F"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4</w:t>
            </w:r>
          </w:p>
        </w:tc>
        <w:tc>
          <w:tcPr>
            <w:tcW w:w="5930" w:type="dxa"/>
            <w:tcBorders>
              <w:top w:val="single" w:sz="4" w:space="0" w:color="auto"/>
              <w:left w:val="single" w:sz="4" w:space="0" w:color="auto"/>
              <w:bottom w:val="single" w:sz="4" w:space="0" w:color="auto"/>
              <w:right w:val="single" w:sz="4" w:space="0" w:color="auto"/>
            </w:tcBorders>
          </w:tcPr>
          <w:p w14:paraId="708AC2FF" w14:textId="04F5626D" w:rsidR="00D37E40" w:rsidRPr="000A2E18" w:rsidRDefault="00D37E40" w:rsidP="000C2261">
            <w:pPr>
              <w:spacing w:after="0" w:line="240" w:lineRule="auto"/>
              <w:rPr>
                <w:rFonts w:ascii="Times New Roman" w:hAnsi="Times New Roman" w:cs="Times New Roman"/>
                <w:sz w:val="28"/>
                <w:szCs w:val="28"/>
              </w:rPr>
            </w:pPr>
            <w:proofErr w:type="spellStart"/>
            <w:proofErr w:type="gramStart"/>
            <w:r w:rsidRPr="000A2E18">
              <w:rPr>
                <w:rFonts w:ascii="Times New Roman" w:hAnsi="Times New Roman" w:cs="Times New Roman"/>
                <w:sz w:val="28"/>
                <w:szCs w:val="28"/>
              </w:rPr>
              <w:t>Ж</w:t>
            </w:r>
            <w:proofErr w:type="gramEnd"/>
            <w:r w:rsidRPr="000A2E18">
              <w:rPr>
                <w:rFonts w:ascii="Times New Roman" w:hAnsi="Times New Roman" w:cs="Times New Roman"/>
                <w:sz w:val="28"/>
                <w:szCs w:val="28"/>
              </w:rPr>
              <w:t>өндеу</w:t>
            </w:r>
            <w:proofErr w:type="spellEnd"/>
            <w:r w:rsidRPr="000A2E18">
              <w:rPr>
                <w:rFonts w:ascii="Times New Roman" w:hAnsi="Times New Roman" w:cs="Times New Roman"/>
                <w:sz w:val="28"/>
                <w:szCs w:val="28"/>
              </w:rPr>
              <w:t xml:space="preserve"> немесе </w:t>
            </w:r>
            <w:proofErr w:type="spellStart"/>
            <w:r w:rsidRPr="000A2E18">
              <w:rPr>
                <w:rFonts w:ascii="Times New Roman" w:hAnsi="Times New Roman" w:cs="Times New Roman"/>
                <w:sz w:val="28"/>
                <w:szCs w:val="28"/>
              </w:rPr>
              <w:t>ауыстыру</w:t>
            </w:r>
            <w:proofErr w:type="spellEnd"/>
            <w:r w:rsidRPr="000A2E18">
              <w:rPr>
                <w:rFonts w:ascii="Times New Roman" w:hAnsi="Times New Roman" w:cs="Times New Roman"/>
                <w:sz w:val="28"/>
                <w:szCs w:val="28"/>
              </w:rPr>
              <w:t xml:space="preserve"> </w:t>
            </w:r>
            <w:r w:rsidRPr="000A2E18">
              <w:rPr>
                <w:rFonts w:ascii="Times New Roman" w:hAnsi="Times New Roman" w:cs="Times New Roman"/>
                <w:sz w:val="28"/>
                <w:szCs w:val="28"/>
                <w:lang w:val="en-US"/>
              </w:rPr>
              <w:t>HDD</w:t>
            </w:r>
            <w:r w:rsidRPr="000A2E18">
              <w:rPr>
                <w:rFonts w:ascii="Times New Roman" w:hAnsi="Times New Roman" w:cs="Times New Roman"/>
                <w:sz w:val="28"/>
                <w:szCs w:val="28"/>
              </w:rPr>
              <w:t>,</w:t>
            </w:r>
            <w:r w:rsidRPr="000A2E18">
              <w:rPr>
                <w:rFonts w:ascii="Times New Roman" w:hAnsi="Times New Roman" w:cs="Times New Roman"/>
                <w:sz w:val="28"/>
                <w:szCs w:val="28"/>
                <w:lang w:val="en-US"/>
              </w:rPr>
              <w:t>SSD</w:t>
            </w:r>
          </w:p>
        </w:tc>
        <w:tc>
          <w:tcPr>
            <w:tcW w:w="3080" w:type="dxa"/>
            <w:tcBorders>
              <w:top w:val="single" w:sz="4" w:space="0" w:color="auto"/>
              <w:left w:val="single" w:sz="4" w:space="0" w:color="auto"/>
              <w:bottom w:val="single" w:sz="4" w:space="0" w:color="auto"/>
              <w:right w:val="single" w:sz="4" w:space="0" w:color="auto"/>
            </w:tcBorders>
          </w:tcPr>
          <w:p w14:paraId="1667A3CE" w14:textId="5124394C"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5B79EDB2"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2A5D0794"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5</w:t>
            </w:r>
          </w:p>
        </w:tc>
        <w:tc>
          <w:tcPr>
            <w:tcW w:w="5930" w:type="dxa"/>
            <w:tcBorders>
              <w:top w:val="single" w:sz="4" w:space="0" w:color="auto"/>
              <w:left w:val="single" w:sz="4" w:space="0" w:color="auto"/>
              <w:bottom w:val="single" w:sz="4" w:space="0" w:color="auto"/>
              <w:right w:val="single" w:sz="4" w:space="0" w:color="auto"/>
            </w:tcBorders>
          </w:tcPr>
          <w:p w14:paraId="4DF88E68" w14:textId="7D526E98" w:rsidR="00D37E40" w:rsidRPr="000A2E18" w:rsidRDefault="00D37E40" w:rsidP="000C2261">
            <w:pPr>
              <w:spacing w:after="0" w:line="240" w:lineRule="auto"/>
              <w:rPr>
                <w:rFonts w:ascii="Times New Roman" w:hAnsi="Times New Roman" w:cs="Times New Roman"/>
                <w:sz w:val="28"/>
                <w:szCs w:val="28"/>
              </w:rPr>
            </w:pPr>
            <w:proofErr w:type="spellStart"/>
            <w:r w:rsidRPr="000A2E18">
              <w:rPr>
                <w:rFonts w:ascii="Times New Roman" w:hAnsi="Times New Roman" w:cs="Times New Roman"/>
                <w:sz w:val="28"/>
                <w:szCs w:val="28"/>
              </w:rPr>
              <w:t>Дыбыстық</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картаны</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жөндеу</w:t>
            </w:r>
            <w:proofErr w:type="spellEnd"/>
            <w:r w:rsidRPr="000A2E18">
              <w:rPr>
                <w:rFonts w:ascii="Times New Roman" w:hAnsi="Times New Roman" w:cs="Times New Roman"/>
                <w:sz w:val="28"/>
                <w:szCs w:val="28"/>
              </w:rPr>
              <w:t xml:space="preserve"> немесе </w:t>
            </w:r>
            <w:proofErr w:type="spellStart"/>
            <w:r w:rsidRPr="000A2E18">
              <w:rPr>
                <w:rFonts w:ascii="Times New Roman" w:hAnsi="Times New Roman" w:cs="Times New Roman"/>
                <w:sz w:val="28"/>
                <w:szCs w:val="28"/>
              </w:rPr>
              <w:t>ауыстыру</w:t>
            </w:r>
            <w:proofErr w:type="spellEnd"/>
          </w:p>
        </w:tc>
        <w:tc>
          <w:tcPr>
            <w:tcW w:w="3080" w:type="dxa"/>
            <w:tcBorders>
              <w:top w:val="single" w:sz="4" w:space="0" w:color="auto"/>
              <w:left w:val="single" w:sz="4" w:space="0" w:color="auto"/>
              <w:bottom w:val="single" w:sz="4" w:space="0" w:color="auto"/>
              <w:right w:val="single" w:sz="4" w:space="0" w:color="auto"/>
            </w:tcBorders>
          </w:tcPr>
          <w:p w14:paraId="537C1D39" w14:textId="055DA484"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lastRenderedPageBreak/>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0237209C"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6FA0A545"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lastRenderedPageBreak/>
              <w:t>6</w:t>
            </w:r>
          </w:p>
        </w:tc>
        <w:tc>
          <w:tcPr>
            <w:tcW w:w="5930" w:type="dxa"/>
            <w:tcBorders>
              <w:top w:val="single" w:sz="4" w:space="0" w:color="auto"/>
              <w:left w:val="single" w:sz="4" w:space="0" w:color="auto"/>
              <w:bottom w:val="single" w:sz="4" w:space="0" w:color="auto"/>
              <w:right w:val="single" w:sz="4" w:space="0" w:color="auto"/>
            </w:tcBorders>
          </w:tcPr>
          <w:p w14:paraId="00F13F95" w14:textId="332A0E85" w:rsidR="00D37E40" w:rsidRPr="000A2E18" w:rsidRDefault="00D37E40" w:rsidP="000C2261">
            <w:pPr>
              <w:spacing w:after="0" w:line="240" w:lineRule="auto"/>
              <w:rPr>
                <w:rFonts w:ascii="Times New Roman" w:hAnsi="Times New Roman" w:cs="Times New Roman"/>
                <w:sz w:val="28"/>
                <w:szCs w:val="28"/>
              </w:rPr>
            </w:pPr>
            <w:proofErr w:type="spellStart"/>
            <w:r w:rsidRPr="000A2E18">
              <w:rPr>
                <w:rFonts w:ascii="Times New Roman" w:hAnsi="Times New Roman" w:cs="Times New Roman"/>
                <w:sz w:val="28"/>
                <w:szCs w:val="28"/>
              </w:rPr>
              <w:t>Желілік</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картаны</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жөндеу</w:t>
            </w:r>
            <w:proofErr w:type="spellEnd"/>
            <w:r w:rsidRPr="000A2E18">
              <w:rPr>
                <w:rFonts w:ascii="Times New Roman" w:hAnsi="Times New Roman" w:cs="Times New Roman"/>
                <w:sz w:val="28"/>
                <w:szCs w:val="28"/>
              </w:rPr>
              <w:t xml:space="preserve"> немесе </w:t>
            </w:r>
            <w:proofErr w:type="spellStart"/>
            <w:r w:rsidRPr="000A2E18">
              <w:rPr>
                <w:rFonts w:ascii="Times New Roman" w:hAnsi="Times New Roman" w:cs="Times New Roman"/>
                <w:sz w:val="28"/>
                <w:szCs w:val="28"/>
              </w:rPr>
              <w:t>ауыстыру</w:t>
            </w:r>
            <w:proofErr w:type="spellEnd"/>
          </w:p>
        </w:tc>
        <w:tc>
          <w:tcPr>
            <w:tcW w:w="3080" w:type="dxa"/>
            <w:tcBorders>
              <w:top w:val="single" w:sz="4" w:space="0" w:color="auto"/>
              <w:left w:val="single" w:sz="4" w:space="0" w:color="auto"/>
              <w:bottom w:val="single" w:sz="4" w:space="0" w:color="auto"/>
              <w:right w:val="single" w:sz="4" w:space="0" w:color="auto"/>
            </w:tcBorders>
          </w:tcPr>
          <w:p w14:paraId="4220DFD1" w14:textId="7BDA0B3C"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5501BF4B" w14:textId="77777777" w:rsidTr="00484634">
        <w:trPr>
          <w:trHeight w:val="345"/>
          <w:jc w:val="center"/>
        </w:trPr>
        <w:tc>
          <w:tcPr>
            <w:tcW w:w="606" w:type="dxa"/>
            <w:tcBorders>
              <w:top w:val="single" w:sz="4" w:space="0" w:color="auto"/>
              <w:left w:val="single" w:sz="4" w:space="0" w:color="auto"/>
              <w:bottom w:val="single" w:sz="4" w:space="0" w:color="auto"/>
              <w:right w:val="single" w:sz="4" w:space="0" w:color="auto"/>
            </w:tcBorders>
          </w:tcPr>
          <w:p w14:paraId="17EAAAC9"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7</w:t>
            </w:r>
          </w:p>
        </w:tc>
        <w:tc>
          <w:tcPr>
            <w:tcW w:w="5930" w:type="dxa"/>
            <w:tcBorders>
              <w:top w:val="single" w:sz="4" w:space="0" w:color="auto"/>
              <w:left w:val="single" w:sz="4" w:space="0" w:color="auto"/>
              <w:bottom w:val="single" w:sz="4" w:space="0" w:color="auto"/>
              <w:right w:val="single" w:sz="4" w:space="0" w:color="auto"/>
            </w:tcBorders>
          </w:tcPr>
          <w:p w14:paraId="20A697A6" w14:textId="09640A1A" w:rsidR="00D37E40" w:rsidRPr="000A2E18" w:rsidRDefault="00D37E40" w:rsidP="000C2261">
            <w:pPr>
              <w:spacing w:after="0" w:line="240" w:lineRule="auto"/>
              <w:rPr>
                <w:rFonts w:ascii="Times New Roman" w:hAnsi="Times New Roman" w:cs="Times New Roman"/>
                <w:sz w:val="28"/>
                <w:szCs w:val="28"/>
              </w:rPr>
            </w:pPr>
            <w:proofErr w:type="spellStart"/>
            <w:r w:rsidRPr="000A2E18">
              <w:rPr>
                <w:rFonts w:ascii="Times New Roman" w:hAnsi="Times New Roman" w:cs="Times New Roman"/>
                <w:sz w:val="28"/>
                <w:szCs w:val="28"/>
              </w:rPr>
              <w:t>Кеңейту</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тақталарын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жөндеу</w:t>
            </w:r>
            <w:proofErr w:type="spellEnd"/>
            <w:r w:rsidRPr="000A2E18">
              <w:rPr>
                <w:rFonts w:ascii="Times New Roman" w:hAnsi="Times New Roman" w:cs="Times New Roman"/>
                <w:sz w:val="28"/>
                <w:szCs w:val="28"/>
              </w:rPr>
              <w:t xml:space="preserve"> немесе </w:t>
            </w:r>
            <w:proofErr w:type="spellStart"/>
            <w:r w:rsidRPr="000A2E18">
              <w:rPr>
                <w:rFonts w:ascii="Times New Roman" w:hAnsi="Times New Roman" w:cs="Times New Roman"/>
                <w:sz w:val="28"/>
                <w:szCs w:val="28"/>
              </w:rPr>
              <w:t>ауыстыру</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теледидар</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тюнерлері</w:t>
            </w:r>
            <w:proofErr w:type="spellEnd"/>
            <w:r w:rsidRPr="000A2E18">
              <w:rPr>
                <w:rFonts w:ascii="Times New Roman" w:hAnsi="Times New Roman" w:cs="Times New Roman"/>
                <w:sz w:val="28"/>
                <w:szCs w:val="28"/>
              </w:rPr>
              <w:t xml:space="preserve">, + </w:t>
            </w:r>
            <w:proofErr w:type="spellStart"/>
            <w:r w:rsidRPr="000A2E18">
              <w:rPr>
                <w:rFonts w:ascii="Times New Roman" w:hAnsi="Times New Roman" w:cs="Times New Roman"/>
                <w:sz w:val="28"/>
                <w:szCs w:val="28"/>
              </w:rPr>
              <w:t>бейне</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түсіру</w:t>
            </w:r>
            <w:proofErr w:type="spellEnd"/>
            <w:r w:rsidRPr="000A2E18">
              <w:rPr>
                <w:rFonts w:ascii="Times New Roman" w:hAnsi="Times New Roman" w:cs="Times New Roman"/>
                <w:sz w:val="28"/>
                <w:szCs w:val="28"/>
              </w:rPr>
              <w:t>, +SATA, +USB)</w:t>
            </w:r>
          </w:p>
        </w:tc>
        <w:tc>
          <w:tcPr>
            <w:tcW w:w="3080" w:type="dxa"/>
            <w:tcBorders>
              <w:top w:val="single" w:sz="4" w:space="0" w:color="auto"/>
              <w:left w:val="single" w:sz="4" w:space="0" w:color="auto"/>
              <w:bottom w:val="single" w:sz="4" w:space="0" w:color="auto"/>
              <w:right w:val="single" w:sz="4" w:space="0" w:color="auto"/>
            </w:tcBorders>
          </w:tcPr>
          <w:p w14:paraId="32146F62" w14:textId="21E4C833"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12C37B6A"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3F147F08" w14:textId="77777777"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8</w:t>
            </w:r>
          </w:p>
        </w:tc>
        <w:tc>
          <w:tcPr>
            <w:tcW w:w="5930" w:type="dxa"/>
            <w:tcBorders>
              <w:top w:val="single" w:sz="4" w:space="0" w:color="auto"/>
              <w:left w:val="single" w:sz="4" w:space="0" w:color="auto"/>
              <w:bottom w:val="single" w:sz="4" w:space="0" w:color="auto"/>
              <w:right w:val="single" w:sz="4" w:space="0" w:color="auto"/>
            </w:tcBorders>
          </w:tcPr>
          <w:p w14:paraId="105A2722" w14:textId="440AD9CD"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 xml:space="preserve">CD, HDD, FDD </w:t>
            </w:r>
            <w:proofErr w:type="spellStart"/>
            <w:r w:rsidRPr="000A2E18">
              <w:rPr>
                <w:rFonts w:ascii="Times New Roman" w:hAnsi="Times New Roman" w:cs="Times New Roman"/>
                <w:sz w:val="28"/>
                <w:szCs w:val="28"/>
              </w:rPr>
              <w:t>құрылғыларының</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шлейфтерін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жаңаларына</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ауыстыру</w:t>
            </w:r>
            <w:proofErr w:type="spellEnd"/>
            <w:r w:rsidRPr="000A2E18">
              <w:rPr>
                <w:rFonts w:ascii="Times New Roman" w:hAnsi="Times New Roman" w:cs="Times New Roman"/>
                <w:sz w:val="28"/>
                <w:szCs w:val="28"/>
                <w:lang w:val="en-US"/>
              </w:rPr>
              <w:t>.</w:t>
            </w:r>
          </w:p>
        </w:tc>
        <w:tc>
          <w:tcPr>
            <w:tcW w:w="3080" w:type="dxa"/>
            <w:tcBorders>
              <w:top w:val="single" w:sz="4" w:space="0" w:color="auto"/>
              <w:left w:val="single" w:sz="4" w:space="0" w:color="auto"/>
              <w:bottom w:val="single" w:sz="4" w:space="0" w:color="auto"/>
              <w:right w:val="single" w:sz="4" w:space="0" w:color="auto"/>
            </w:tcBorders>
          </w:tcPr>
          <w:p w14:paraId="6D9BF2EE" w14:textId="34C3E146"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49F3F048"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70625B29" w14:textId="77777777"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9</w:t>
            </w:r>
          </w:p>
        </w:tc>
        <w:tc>
          <w:tcPr>
            <w:tcW w:w="5930" w:type="dxa"/>
            <w:tcBorders>
              <w:top w:val="single" w:sz="4" w:space="0" w:color="auto"/>
              <w:left w:val="single" w:sz="4" w:space="0" w:color="auto"/>
              <w:bottom w:val="single" w:sz="4" w:space="0" w:color="auto"/>
              <w:right w:val="single" w:sz="4" w:space="0" w:color="auto"/>
            </w:tcBorders>
          </w:tcPr>
          <w:p w14:paraId="085022F1" w14:textId="356E8A7A" w:rsidR="00D37E40" w:rsidRPr="000A2E18" w:rsidRDefault="00D37E40" w:rsidP="000C2261">
            <w:pPr>
              <w:spacing w:after="0" w:line="240" w:lineRule="auto"/>
              <w:rPr>
                <w:rFonts w:ascii="Times New Roman" w:hAnsi="Times New Roman" w:cs="Times New Roman"/>
                <w:sz w:val="28"/>
                <w:szCs w:val="28"/>
                <w:lang w:val="en-US"/>
              </w:rPr>
            </w:pPr>
            <w:proofErr w:type="spellStart"/>
            <w:r w:rsidRPr="000A2E18">
              <w:rPr>
                <w:rFonts w:ascii="Times New Roman" w:hAnsi="Times New Roman" w:cs="Times New Roman"/>
                <w:sz w:val="28"/>
                <w:szCs w:val="28"/>
              </w:rPr>
              <w:t>Клиенттің</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аналық</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платасының</w:t>
            </w:r>
            <w:proofErr w:type="spellEnd"/>
            <w:r w:rsidRPr="000A2E18">
              <w:rPr>
                <w:rFonts w:ascii="Times New Roman" w:hAnsi="Times New Roman" w:cs="Times New Roman"/>
                <w:sz w:val="28"/>
                <w:szCs w:val="28"/>
                <w:lang w:val="en-US"/>
              </w:rPr>
              <w:t xml:space="preserve"> Bios </w:t>
            </w:r>
            <w:proofErr w:type="spellStart"/>
            <w:r w:rsidRPr="000A2E18">
              <w:rPr>
                <w:rFonts w:ascii="Times New Roman" w:hAnsi="Times New Roman" w:cs="Times New Roman"/>
                <w:sz w:val="28"/>
                <w:szCs w:val="28"/>
              </w:rPr>
              <w:t>жыпылықтауы</w:t>
            </w:r>
            <w:proofErr w:type="spellEnd"/>
            <w:r w:rsidRPr="000A2E18">
              <w:rPr>
                <w:rFonts w:ascii="Times New Roman" w:hAnsi="Times New Roman" w:cs="Times New Roman"/>
                <w:sz w:val="28"/>
                <w:szCs w:val="28"/>
                <w:lang w:val="en-US"/>
              </w:rPr>
              <w:t>.</w:t>
            </w:r>
          </w:p>
        </w:tc>
        <w:tc>
          <w:tcPr>
            <w:tcW w:w="3080" w:type="dxa"/>
            <w:tcBorders>
              <w:top w:val="single" w:sz="4" w:space="0" w:color="auto"/>
              <w:left w:val="single" w:sz="4" w:space="0" w:color="auto"/>
              <w:bottom w:val="single" w:sz="4" w:space="0" w:color="auto"/>
              <w:right w:val="single" w:sz="4" w:space="0" w:color="auto"/>
            </w:tcBorders>
          </w:tcPr>
          <w:p w14:paraId="05593286" w14:textId="53DD274E"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1A361122"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2E55DD70" w14:textId="77777777"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10</w:t>
            </w:r>
          </w:p>
        </w:tc>
        <w:tc>
          <w:tcPr>
            <w:tcW w:w="5930" w:type="dxa"/>
            <w:tcBorders>
              <w:top w:val="single" w:sz="4" w:space="0" w:color="auto"/>
              <w:left w:val="single" w:sz="4" w:space="0" w:color="auto"/>
              <w:bottom w:val="single" w:sz="4" w:space="0" w:color="auto"/>
              <w:right w:val="single" w:sz="4" w:space="0" w:color="auto"/>
            </w:tcBorders>
          </w:tcPr>
          <w:p w14:paraId="2F1CDF04" w14:textId="6E1533FE" w:rsidR="00D37E40" w:rsidRPr="000A2E18" w:rsidRDefault="00FC3515" w:rsidP="000C2261">
            <w:pPr>
              <w:spacing w:after="0" w:line="240" w:lineRule="auto"/>
              <w:rPr>
                <w:rFonts w:ascii="Times New Roman" w:hAnsi="Times New Roman" w:cs="Times New Roman"/>
                <w:sz w:val="28"/>
                <w:szCs w:val="28"/>
                <w:lang w:val="en-US"/>
              </w:rPr>
            </w:pPr>
            <w:proofErr w:type="spellStart"/>
            <w:r w:rsidRPr="000A2E18">
              <w:rPr>
                <w:rFonts w:ascii="Times New Roman" w:hAnsi="Times New Roman" w:cs="Times New Roman"/>
                <w:sz w:val="28"/>
                <w:szCs w:val="28"/>
              </w:rPr>
              <w:t>Қосымша</w:t>
            </w:r>
            <w:proofErr w:type="spellEnd"/>
            <w:r w:rsidRPr="000A2E18">
              <w:rPr>
                <w:rFonts w:ascii="Times New Roman" w:hAnsi="Times New Roman" w:cs="Times New Roman"/>
                <w:sz w:val="28"/>
                <w:szCs w:val="28"/>
                <w:lang w:val="en-US"/>
              </w:rPr>
              <w:t xml:space="preserve"> </w:t>
            </w:r>
            <w:r w:rsidRPr="000A2E18">
              <w:rPr>
                <w:rFonts w:ascii="Times New Roman" w:hAnsi="Times New Roman" w:cs="Times New Roman"/>
                <w:sz w:val="28"/>
                <w:szCs w:val="28"/>
              </w:rPr>
              <w:t>корпус</w:t>
            </w:r>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желдеткіші</w:t>
            </w:r>
            <w:proofErr w:type="gramStart"/>
            <w:r w:rsidRPr="000A2E18">
              <w:rPr>
                <w:rFonts w:ascii="Times New Roman" w:hAnsi="Times New Roman" w:cs="Times New Roman"/>
                <w:sz w:val="28"/>
                <w:szCs w:val="28"/>
              </w:rPr>
              <w:t>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w:t>
            </w:r>
            <w:proofErr w:type="gramEnd"/>
            <w:r w:rsidRPr="000A2E18">
              <w:rPr>
                <w:rFonts w:ascii="Times New Roman" w:hAnsi="Times New Roman" w:cs="Times New Roman"/>
                <w:sz w:val="28"/>
                <w:szCs w:val="28"/>
              </w:rPr>
              <w:t>өндеу</w:t>
            </w:r>
            <w:proofErr w:type="spellEnd"/>
            <w:r w:rsidRPr="000A2E18">
              <w:rPr>
                <w:rFonts w:ascii="Times New Roman" w:hAnsi="Times New Roman" w:cs="Times New Roman"/>
                <w:sz w:val="28"/>
                <w:szCs w:val="28"/>
                <w:lang w:val="en-US"/>
              </w:rPr>
              <w:t xml:space="preserve"> </w:t>
            </w:r>
            <w:r w:rsidRPr="000A2E18">
              <w:rPr>
                <w:rFonts w:ascii="Times New Roman" w:hAnsi="Times New Roman" w:cs="Times New Roman"/>
                <w:sz w:val="28"/>
                <w:szCs w:val="28"/>
              </w:rPr>
              <w:t>немесе</w:t>
            </w:r>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ауыстыру</w:t>
            </w:r>
            <w:proofErr w:type="spellEnd"/>
            <w:r w:rsidR="00D37E40" w:rsidRPr="000A2E18">
              <w:rPr>
                <w:rFonts w:ascii="Times New Roman" w:hAnsi="Times New Roman" w:cs="Times New Roman"/>
                <w:sz w:val="28"/>
                <w:szCs w:val="28"/>
                <w:lang w:val="en-US"/>
              </w:rPr>
              <w:t>.</w:t>
            </w:r>
          </w:p>
        </w:tc>
        <w:tc>
          <w:tcPr>
            <w:tcW w:w="3080" w:type="dxa"/>
            <w:tcBorders>
              <w:top w:val="single" w:sz="4" w:space="0" w:color="auto"/>
              <w:left w:val="single" w:sz="4" w:space="0" w:color="auto"/>
              <w:bottom w:val="single" w:sz="4" w:space="0" w:color="auto"/>
              <w:right w:val="single" w:sz="4" w:space="0" w:color="auto"/>
            </w:tcBorders>
          </w:tcPr>
          <w:p w14:paraId="01A46151" w14:textId="51A5B177"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0AD5DCE5"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273BFB61" w14:textId="77777777"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11</w:t>
            </w:r>
          </w:p>
        </w:tc>
        <w:tc>
          <w:tcPr>
            <w:tcW w:w="5930" w:type="dxa"/>
            <w:tcBorders>
              <w:top w:val="single" w:sz="4" w:space="0" w:color="auto"/>
              <w:left w:val="single" w:sz="4" w:space="0" w:color="auto"/>
              <w:bottom w:val="single" w:sz="4" w:space="0" w:color="auto"/>
              <w:right w:val="single" w:sz="4" w:space="0" w:color="auto"/>
            </w:tcBorders>
          </w:tcPr>
          <w:p w14:paraId="432775CB" w14:textId="60F3A96D" w:rsidR="00D37E40" w:rsidRPr="000A2E18" w:rsidRDefault="00FC3515" w:rsidP="000C2261">
            <w:pPr>
              <w:spacing w:after="0" w:line="240" w:lineRule="auto"/>
              <w:rPr>
                <w:rFonts w:ascii="Times New Roman" w:hAnsi="Times New Roman" w:cs="Times New Roman"/>
                <w:sz w:val="28"/>
                <w:szCs w:val="28"/>
                <w:lang w:val="en-US"/>
              </w:rPr>
            </w:pPr>
            <w:proofErr w:type="spellStart"/>
            <w:r w:rsidRPr="000A2E18">
              <w:rPr>
                <w:rFonts w:ascii="Times New Roman" w:hAnsi="Times New Roman" w:cs="Times New Roman"/>
                <w:sz w:val="28"/>
                <w:szCs w:val="28"/>
              </w:rPr>
              <w:t>Стандартты</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салқындатқышты</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жөндеу</w:t>
            </w:r>
            <w:proofErr w:type="spellEnd"/>
            <w:r w:rsidRPr="000A2E18">
              <w:rPr>
                <w:rFonts w:ascii="Times New Roman" w:hAnsi="Times New Roman" w:cs="Times New Roman"/>
                <w:sz w:val="28"/>
                <w:szCs w:val="28"/>
                <w:lang w:val="en-US"/>
              </w:rPr>
              <w:t xml:space="preserve"> </w:t>
            </w:r>
            <w:r w:rsidRPr="000A2E18">
              <w:rPr>
                <w:rFonts w:ascii="Times New Roman" w:hAnsi="Times New Roman" w:cs="Times New Roman"/>
                <w:sz w:val="28"/>
                <w:szCs w:val="28"/>
              </w:rPr>
              <w:t>немесе</w:t>
            </w:r>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ауыстыру</w:t>
            </w:r>
            <w:proofErr w:type="spellEnd"/>
            <w:r w:rsidRPr="000A2E18">
              <w:rPr>
                <w:rFonts w:ascii="Times New Roman" w:hAnsi="Times New Roman" w:cs="Times New Roman"/>
                <w:sz w:val="28"/>
                <w:szCs w:val="28"/>
                <w:lang w:val="en-US"/>
              </w:rPr>
              <w:t xml:space="preserve"> </w:t>
            </w:r>
            <w:r w:rsidR="00D37E40" w:rsidRPr="000A2E18">
              <w:rPr>
                <w:rFonts w:ascii="Times New Roman" w:hAnsi="Times New Roman" w:cs="Times New Roman"/>
                <w:sz w:val="28"/>
                <w:szCs w:val="28"/>
                <w:lang w:val="en-US"/>
              </w:rPr>
              <w:t>CPU.</w:t>
            </w:r>
          </w:p>
        </w:tc>
        <w:tc>
          <w:tcPr>
            <w:tcW w:w="3080" w:type="dxa"/>
            <w:tcBorders>
              <w:top w:val="single" w:sz="4" w:space="0" w:color="auto"/>
              <w:left w:val="single" w:sz="4" w:space="0" w:color="auto"/>
              <w:bottom w:val="single" w:sz="4" w:space="0" w:color="auto"/>
              <w:right w:val="single" w:sz="4" w:space="0" w:color="auto"/>
            </w:tcBorders>
          </w:tcPr>
          <w:p w14:paraId="5BDEBBC2" w14:textId="7FAC5EF3"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39FB9DA7" w14:textId="77777777" w:rsidTr="00484634">
        <w:trPr>
          <w:trHeight w:val="459"/>
          <w:jc w:val="center"/>
        </w:trPr>
        <w:tc>
          <w:tcPr>
            <w:tcW w:w="606" w:type="dxa"/>
            <w:tcBorders>
              <w:top w:val="single" w:sz="4" w:space="0" w:color="auto"/>
              <w:left w:val="single" w:sz="4" w:space="0" w:color="auto"/>
              <w:bottom w:val="single" w:sz="4" w:space="0" w:color="auto"/>
              <w:right w:val="single" w:sz="4" w:space="0" w:color="auto"/>
            </w:tcBorders>
          </w:tcPr>
          <w:p w14:paraId="4987E162" w14:textId="77777777"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12</w:t>
            </w:r>
          </w:p>
        </w:tc>
        <w:tc>
          <w:tcPr>
            <w:tcW w:w="5930" w:type="dxa"/>
            <w:tcBorders>
              <w:top w:val="single" w:sz="4" w:space="0" w:color="auto"/>
              <w:left w:val="single" w:sz="4" w:space="0" w:color="auto"/>
              <w:bottom w:val="single" w:sz="4" w:space="0" w:color="auto"/>
              <w:right w:val="single" w:sz="4" w:space="0" w:color="auto"/>
            </w:tcBorders>
          </w:tcPr>
          <w:p w14:paraId="7CDE3C2C" w14:textId="616EA587" w:rsidR="00D37E40" w:rsidRPr="000A2E18" w:rsidRDefault="00FC3515" w:rsidP="000C2261">
            <w:pPr>
              <w:spacing w:after="0" w:line="240" w:lineRule="auto"/>
              <w:rPr>
                <w:rFonts w:ascii="Times New Roman" w:hAnsi="Times New Roman" w:cs="Times New Roman"/>
                <w:sz w:val="28"/>
                <w:szCs w:val="28"/>
                <w:lang w:val="en-US"/>
              </w:rPr>
            </w:pPr>
            <w:proofErr w:type="spellStart"/>
            <w:proofErr w:type="gramStart"/>
            <w:r w:rsidRPr="000A2E18">
              <w:rPr>
                <w:rFonts w:ascii="Times New Roman" w:hAnsi="Times New Roman" w:cs="Times New Roman"/>
                <w:sz w:val="28"/>
                <w:szCs w:val="28"/>
              </w:rPr>
              <w:t>Ж</w:t>
            </w:r>
            <w:proofErr w:type="gramEnd"/>
            <w:r w:rsidRPr="000A2E18">
              <w:rPr>
                <w:rFonts w:ascii="Times New Roman" w:hAnsi="Times New Roman" w:cs="Times New Roman"/>
                <w:sz w:val="28"/>
                <w:szCs w:val="28"/>
              </w:rPr>
              <w:t>үйелік</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блоктың</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ішіндегі</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желдеткіштерді</w:t>
            </w:r>
            <w:proofErr w:type="spellEnd"/>
            <w:r w:rsidRPr="000A2E18">
              <w:rPr>
                <w:rFonts w:ascii="Times New Roman" w:hAnsi="Times New Roman" w:cs="Times New Roman"/>
                <w:sz w:val="28"/>
                <w:szCs w:val="28"/>
                <w:lang w:val="en-US"/>
              </w:rPr>
              <w:t xml:space="preserve"> </w:t>
            </w:r>
            <w:r w:rsidRPr="000A2E18">
              <w:rPr>
                <w:rFonts w:ascii="Times New Roman" w:hAnsi="Times New Roman" w:cs="Times New Roman"/>
                <w:sz w:val="28"/>
                <w:szCs w:val="28"/>
              </w:rPr>
              <w:t>немесе</w:t>
            </w:r>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салқындатқыш</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радиаторларды</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тазалау</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шаңсорғышты</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және</w:t>
            </w:r>
            <w:proofErr w:type="spellEnd"/>
            <w:r w:rsidRPr="000A2E18">
              <w:rPr>
                <w:rFonts w:ascii="Times New Roman" w:hAnsi="Times New Roman" w:cs="Times New Roman"/>
                <w:sz w:val="28"/>
                <w:szCs w:val="28"/>
                <w:lang w:val="en-US"/>
              </w:rPr>
              <w:t>/</w:t>
            </w:r>
            <w:r w:rsidRPr="000A2E18">
              <w:rPr>
                <w:rFonts w:ascii="Times New Roman" w:hAnsi="Times New Roman" w:cs="Times New Roman"/>
                <w:sz w:val="28"/>
                <w:szCs w:val="28"/>
              </w:rPr>
              <w:t>немесе</w:t>
            </w:r>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сығылған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ауа</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цилиндрін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пайдалану</w:t>
            </w:r>
            <w:proofErr w:type="spellEnd"/>
            <w:r w:rsidRPr="000A2E18">
              <w:rPr>
                <w:rFonts w:ascii="Times New Roman" w:hAnsi="Times New Roman" w:cs="Times New Roman"/>
                <w:sz w:val="28"/>
                <w:szCs w:val="28"/>
                <w:lang w:val="en-US"/>
              </w:rPr>
              <w:t>).</w:t>
            </w:r>
          </w:p>
        </w:tc>
        <w:tc>
          <w:tcPr>
            <w:tcW w:w="3080" w:type="dxa"/>
            <w:tcBorders>
              <w:top w:val="single" w:sz="4" w:space="0" w:color="auto"/>
              <w:left w:val="single" w:sz="4" w:space="0" w:color="auto"/>
              <w:bottom w:val="single" w:sz="4" w:space="0" w:color="auto"/>
              <w:right w:val="single" w:sz="4" w:space="0" w:color="auto"/>
            </w:tcBorders>
          </w:tcPr>
          <w:p w14:paraId="74B76070" w14:textId="74E380E9"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474B0BB1" w14:textId="77777777" w:rsidTr="00484634">
        <w:trPr>
          <w:trHeight w:val="459"/>
          <w:jc w:val="center"/>
        </w:trPr>
        <w:tc>
          <w:tcPr>
            <w:tcW w:w="606" w:type="dxa"/>
            <w:tcBorders>
              <w:top w:val="single" w:sz="4" w:space="0" w:color="auto"/>
              <w:left w:val="single" w:sz="4" w:space="0" w:color="auto"/>
              <w:bottom w:val="single" w:sz="4" w:space="0" w:color="auto"/>
              <w:right w:val="single" w:sz="4" w:space="0" w:color="auto"/>
            </w:tcBorders>
          </w:tcPr>
          <w:p w14:paraId="04DBD7FA" w14:textId="77777777"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13</w:t>
            </w:r>
          </w:p>
        </w:tc>
        <w:tc>
          <w:tcPr>
            <w:tcW w:w="5930" w:type="dxa"/>
            <w:tcBorders>
              <w:top w:val="single" w:sz="4" w:space="0" w:color="auto"/>
              <w:left w:val="single" w:sz="4" w:space="0" w:color="auto"/>
              <w:bottom w:val="single" w:sz="4" w:space="0" w:color="auto"/>
              <w:right w:val="single" w:sz="4" w:space="0" w:color="auto"/>
            </w:tcBorders>
          </w:tcPr>
          <w:p w14:paraId="00F9502A" w14:textId="2B79943F" w:rsidR="00D37E40" w:rsidRPr="000A2E18" w:rsidRDefault="00FC3515" w:rsidP="000C2261">
            <w:pPr>
              <w:spacing w:after="0" w:line="240" w:lineRule="auto"/>
              <w:rPr>
                <w:rFonts w:ascii="Times New Roman" w:hAnsi="Times New Roman" w:cs="Times New Roman"/>
                <w:sz w:val="28"/>
                <w:szCs w:val="28"/>
                <w:lang w:val="en-US"/>
              </w:rPr>
            </w:pPr>
            <w:proofErr w:type="spellStart"/>
            <w:proofErr w:type="gramStart"/>
            <w:r w:rsidRPr="000A2E18">
              <w:rPr>
                <w:rFonts w:ascii="Times New Roman" w:hAnsi="Times New Roman" w:cs="Times New Roman"/>
                <w:sz w:val="28"/>
                <w:szCs w:val="28"/>
              </w:rPr>
              <w:t>Ж</w:t>
            </w:r>
            <w:proofErr w:type="gramEnd"/>
            <w:r w:rsidRPr="000A2E18">
              <w:rPr>
                <w:rFonts w:ascii="Times New Roman" w:hAnsi="Times New Roman" w:cs="Times New Roman"/>
                <w:sz w:val="28"/>
                <w:szCs w:val="28"/>
              </w:rPr>
              <w:t>үйелік</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блоктың</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ішіндегі</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желдеткіш</w:t>
            </w:r>
            <w:proofErr w:type="spellEnd"/>
            <w:r w:rsidRPr="000A2E18">
              <w:rPr>
                <w:rFonts w:ascii="Times New Roman" w:hAnsi="Times New Roman" w:cs="Times New Roman"/>
                <w:sz w:val="28"/>
                <w:szCs w:val="28"/>
                <w:lang w:val="en-US"/>
              </w:rPr>
              <w:t xml:space="preserve"> / </w:t>
            </w:r>
            <w:r w:rsidRPr="000A2E18">
              <w:rPr>
                <w:rFonts w:ascii="Times New Roman" w:hAnsi="Times New Roman" w:cs="Times New Roman"/>
                <w:sz w:val="28"/>
                <w:szCs w:val="28"/>
              </w:rPr>
              <w:t>радиатор</w:t>
            </w:r>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термиялық</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пастасын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ауыстыру</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ескісін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алып</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тастау</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жаңасын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қолдану</w:t>
            </w:r>
            <w:proofErr w:type="spellEnd"/>
            <w:r w:rsidRPr="000A2E18">
              <w:rPr>
                <w:rFonts w:ascii="Times New Roman" w:hAnsi="Times New Roman" w:cs="Times New Roman"/>
                <w:sz w:val="28"/>
                <w:szCs w:val="28"/>
                <w:lang w:val="en-US"/>
              </w:rPr>
              <w:t>).</w:t>
            </w:r>
          </w:p>
        </w:tc>
        <w:tc>
          <w:tcPr>
            <w:tcW w:w="3080" w:type="dxa"/>
            <w:tcBorders>
              <w:top w:val="single" w:sz="4" w:space="0" w:color="auto"/>
              <w:left w:val="single" w:sz="4" w:space="0" w:color="auto"/>
              <w:bottom w:val="single" w:sz="4" w:space="0" w:color="auto"/>
              <w:right w:val="single" w:sz="4" w:space="0" w:color="auto"/>
            </w:tcBorders>
          </w:tcPr>
          <w:p w14:paraId="77851387" w14:textId="504C2860"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0F9DA24B" w14:textId="77777777" w:rsidTr="00484634">
        <w:trPr>
          <w:trHeight w:val="459"/>
          <w:jc w:val="center"/>
        </w:trPr>
        <w:tc>
          <w:tcPr>
            <w:tcW w:w="606" w:type="dxa"/>
            <w:tcBorders>
              <w:top w:val="single" w:sz="4" w:space="0" w:color="auto"/>
              <w:left w:val="single" w:sz="4" w:space="0" w:color="auto"/>
              <w:bottom w:val="single" w:sz="4" w:space="0" w:color="auto"/>
              <w:right w:val="single" w:sz="4" w:space="0" w:color="auto"/>
            </w:tcBorders>
          </w:tcPr>
          <w:p w14:paraId="250C6F07" w14:textId="77777777"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14</w:t>
            </w:r>
          </w:p>
        </w:tc>
        <w:tc>
          <w:tcPr>
            <w:tcW w:w="5930" w:type="dxa"/>
            <w:tcBorders>
              <w:top w:val="single" w:sz="4" w:space="0" w:color="auto"/>
              <w:left w:val="single" w:sz="4" w:space="0" w:color="auto"/>
              <w:bottom w:val="single" w:sz="4" w:space="0" w:color="auto"/>
              <w:right w:val="single" w:sz="4" w:space="0" w:color="auto"/>
            </w:tcBorders>
          </w:tcPr>
          <w:p w14:paraId="690C1E55" w14:textId="15400D0F" w:rsidR="00D37E40" w:rsidRPr="000A2E18" w:rsidRDefault="00FC3515" w:rsidP="000C2261">
            <w:pPr>
              <w:spacing w:after="0" w:line="240" w:lineRule="auto"/>
              <w:rPr>
                <w:rFonts w:ascii="Times New Roman" w:hAnsi="Times New Roman" w:cs="Times New Roman"/>
                <w:sz w:val="28"/>
                <w:szCs w:val="28"/>
                <w:lang w:val="en-US"/>
              </w:rPr>
            </w:pPr>
            <w:proofErr w:type="spellStart"/>
            <w:r w:rsidRPr="000A2E18">
              <w:rPr>
                <w:rFonts w:ascii="Times New Roman" w:hAnsi="Times New Roman" w:cs="Times New Roman"/>
                <w:sz w:val="28"/>
                <w:szCs w:val="28"/>
              </w:rPr>
              <w:t>Компоненттің</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жұмыс</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қабілеттілігін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диагностикалау</w:t>
            </w:r>
            <w:proofErr w:type="spellEnd"/>
            <w:r w:rsidRPr="000A2E18">
              <w:rPr>
                <w:rFonts w:ascii="Times New Roman" w:hAnsi="Times New Roman" w:cs="Times New Roman"/>
                <w:sz w:val="28"/>
                <w:szCs w:val="28"/>
                <w:lang w:val="en-US"/>
              </w:rPr>
              <w:t xml:space="preserve"> / </w:t>
            </w:r>
            <w:proofErr w:type="spellStart"/>
            <w:r w:rsidRPr="000A2E18">
              <w:rPr>
                <w:rFonts w:ascii="Times New Roman" w:hAnsi="Times New Roman" w:cs="Times New Roman"/>
                <w:sz w:val="28"/>
                <w:szCs w:val="28"/>
              </w:rPr>
              <w:t>тестілеу</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ақаулықты</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анықтау</w:t>
            </w:r>
            <w:proofErr w:type="spellEnd"/>
            <w:r w:rsidRPr="000A2E18">
              <w:rPr>
                <w:rFonts w:ascii="Times New Roman" w:hAnsi="Times New Roman" w:cs="Times New Roman"/>
                <w:sz w:val="28"/>
                <w:szCs w:val="28"/>
                <w:lang w:val="en-US"/>
              </w:rPr>
              <w:t xml:space="preserve"> / </w:t>
            </w:r>
            <w:proofErr w:type="spellStart"/>
            <w:r w:rsidRPr="000A2E18">
              <w:rPr>
                <w:rFonts w:ascii="Times New Roman" w:hAnsi="Times New Roman" w:cs="Times New Roman"/>
                <w:sz w:val="28"/>
                <w:szCs w:val="28"/>
              </w:rPr>
              <w:t>анықтау</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басқа</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компоненттермен</w:t>
            </w:r>
            <w:proofErr w:type="spellEnd"/>
            <w:r w:rsidRPr="000A2E18">
              <w:rPr>
                <w:rFonts w:ascii="Times New Roman" w:hAnsi="Times New Roman" w:cs="Times New Roman"/>
                <w:sz w:val="28"/>
                <w:szCs w:val="28"/>
                <w:lang w:val="en-US"/>
              </w:rPr>
              <w:t xml:space="preserve"> / </w:t>
            </w:r>
            <w:proofErr w:type="spellStart"/>
            <w:r w:rsidRPr="000A2E18">
              <w:rPr>
                <w:rFonts w:ascii="Times New Roman" w:hAnsi="Times New Roman" w:cs="Times New Roman"/>
                <w:sz w:val="28"/>
                <w:szCs w:val="28"/>
              </w:rPr>
              <w:t>компоненттермен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үйлесімділік</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тұ</w:t>
            </w:r>
            <w:proofErr w:type="gramStart"/>
            <w:r w:rsidRPr="000A2E18">
              <w:rPr>
                <w:rFonts w:ascii="Times New Roman" w:hAnsi="Times New Roman" w:cs="Times New Roman"/>
                <w:sz w:val="28"/>
                <w:szCs w:val="28"/>
              </w:rPr>
              <w:t>р</w:t>
            </w:r>
            <w:proofErr w:type="gramEnd"/>
            <w:r w:rsidRPr="000A2E18">
              <w:rPr>
                <w:rFonts w:ascii="Times New Roman" w:hAnsi="Times New Roman" w:cs="Times New Roman"/>
                <w:sz w:val="28"/>
                <w:szCs w:val="28"/>
              </w:rPr>
              <w:t>ғысынан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таңдау</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маманның</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ұсыныстары</w:t>
            </w:r>
            <w:proofErr w:type="spellEnd"/>
            <w:r w:rsidRPr="000A2E18">
              <w:rPr>
                <w:rFonts w:ascii="Times New Roman" w:hAnsi="Times New Roman" w:cs="Times New Roman"/>
                <w:sz w:val="28"/>
                <w:szCs w:val="28"/>
                <w:lang w:val="en-US"/>
              </w:rPr>
              <w:t>.</w:t>
            </w:r>
          </w:p>
        </w:tc>
        <w:tc>
          <w:tcPr>
            <w:tcW w:w="3080" w:type="dxa"/>
            <w:tcBorders>
              <w:top w:val="single" w:sz="4" w:space="0" w:color="auto"/>
              <w:left w:val="single" w:sz="4" w:space="0" w:color="auto"/>
              <w:bottom w:val="single" w:sz="4" w:space="0" w:color="auto"/>
              <w:right w:val="single" w:sz="4" w:space="0" w:color="auto"/>
            </w:tcBorders>
          </w:tcPr>
          <w:p w14:paraId="10F484F7" w14:textId="1C3A12CD"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344B4B0F"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2D67D151" w14:textId="77777777" w:rsidR="00D37E40" w:rsidRPr="000A2E18" w:rsidRDefault="00D37E40" w:rsidP="000C2261">
            <w:pPr>
              <w:spacing w:after="0" w:line="240" w:lineRule="auto"/>
              <w:rPr>
                <w:rFonts w:ascii="Times New Roman" w:hAnsi="Times New Roman" w:cs="Times New Roman"/>
                <w:sz w:val="28"/>
                <w:szCs w:val="28"/>
                <w:lang w:val="kk-KZ"/>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5</w:t>
            </w:r>
          </w:p>
        </w:tc>
        <w:tc>
          <w:tcPr>
            <w:tcW w:w="5930" w:type="dxa"/>
            <w:tcBorders>
              <w:top w:val="single" w:sz="4" w:space="0" w:color="auto"/>
              <w:left w:val="single" w:sz="4" w:space="0" w:color="auto"/>
              <w:bottom w:val="single" w:sz="4" w:space="0" w:color="auto"/>
              <w:right w:val="single" w:sz="4" w:space="0" w:color="auto"/>
            </w:tcBorders>
          </w:tcPr>
          <w:p w14:paraId="02D5E181" w14:textId="2710E581" w:rsidR="00D37E40" w:rsidRPr="000A2E18" w:rsidRDefault="00FC3515"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rPr>
              <w:t xml:space="preserve">Дисплей </w:t>
            </w:r>
            <w:proofErr w:type="spellStart"/>
            <w:r w:rsidRPr="000A2E18">
              <w:rPr>
                <w:rFonts w:ascii="Times New Roman" w:hAnsi="Times New Roman" w:cs="Times New Roman"/>
                <w:sz w:val="28"/>
                <w:szCs w:val="28"/>
              </w:rPr>
              <w:t>матрицасын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ауыстыру</w:t>
            </w:r>
            <w:proofErr w:type="spellEnd"/>
          </w:p>
        </w:tc>
        <w:tc>
          <w:tcPr>
            <w:tcW w:w="3080" w:type="dxa"/>
            <w:tcBorders>
              <w:top w:val="single" w:sz="4" w:space="0" w:color="auto"/>
              <w:left w:val="single" w:sz="4" w:space="0" w:color="auto"/>
              <w:bottom w:val="single" w:sz="4" w:space="0" w:color="auto"/>
              <w:right w:val="single" w:sz="4" w:space="0" w:color="auto"/>
            </w:tcBorders>
          </w:tcPr>
          <w:p w14:paraId="6238B381" w14:textId="65C07A29"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5A6A8510"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478B5E35"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6</w:t>
            </w:r>
          </w:p>
        </w:tc>
        <w:tc>
          <w:tcPr>
            <w:tcW w:w="5930" w:type="dxa"/>
            <w:tcBorders>
              <w:top w:val="single" w:sz="4" w:space="0" w:color="auto"/>
              <w:left w:val="single" w:sz="4" w:space="0" w:color="auto"/>
              <w:bottom w:val="single" w:sz="4" w:space="0" w:color="auto"/>
              <w:right w:val="single" w:sz="4" w:space="0" w:color="auto"/>
            </w:tcBorders>
          </w:tcPr>
          <w:p w14:paraId="48A9F656" w14:textId="0AA5CAF9" w:rsidR="00D37E40" w:rsidRPr="000A2E18" w:rsidRDefault="00FC3515" w:rsidP="000C2261">
            <w:pPr>
              <w:spacing w:after="0" w:line="240" w:lineRule="auto"/>
              <w:rPr>
                <w:rFonts w:ascii="Times New Roman" w:hAnsi="Times New Roman" w:cs="Times New Roman"/>
                <w:sz w:val="28"/>
                <w:szCs w:val="28"/>
              </w:rPr>
            </w:pPr>
            <w:proofErr w:type="spellStart"/>
            <w:r w:rsidRPr="000A2E18">
              <w:rPr>
                <w:rFonts w:ascii="Times New Roman" w:hAnsi="Times New Roman" w:cs="Times New Roman"/>
                <w:sz w:val="28"/>
                <w:szCs w:val="28"/>
              </w:rPr>
              <w:t>Оптикалық</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дискіні</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ауыстыру</w:t>
            </w:r>
            <w:proofErr w:type="spellEnd"/>
          </w:p>
        </w:tc>
        <w:tc>
          <w:tcPr>
            <w:tcW w:w="3080" w:type="dxa"/>
            <w:tcBorders>
              <w:top w:val="single" w:sz="4" w:space="0" w:color="auto"/>
              <w:left w:val="single" w:sz="4" w:space="0" w:color="auto"/>
              <w:bottom w:val="single" w:sz="4" w:space="0" w:color="auto"/>
              <w:right w:val="single" w:sz="4" w:space="0" w:color="auto"/>
            </w:tcBorders>
          </w:tcPr>
          <w:p w14:paraId="3B5C2E57" w14:textId="477F07C3"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61739E66" w14:textId="77777777" w:rsidTr="00484634">
        <w:trPr>
          <w:trHeight w:val="60"/>
          <w:jc w:val="center"/>
        </w:trPr>
        <w:tc>
          <w:tcPr>
            <w:tcW w:w="606" w:type="dxa"/>
            <w:tcBorders>
              <w:top w:val="single" w:sz="4" w:space="0" w:color="auto"/>
              <w:left w:val="single" w:sz="4" w:space="0" w:color="auto"/>
              <w:bottom w:val="single" w:sz="4" w:space="0" w:color="auto"/>
              <w:right w:val="single" w:sz="4" w:space="0" w:color="auto"/>
            </w:tcBorders>
          </w:tcPr>
          <w:p w14:paraId="437F9F43"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7</w:t>
            </w:r>
          </w:p>
        </w:tc>
        <w:tc>
          <w:tcPr>
            <w:tcW w:w="5930" w:type="dxa"/>
            <w:tcBorders>
              <w:top w:val="single" w:sz="4" w:space="0" w:color="auto"/>
              <w:left w:val="single" w:sz="4" w:space="0" w:color="auto"/>
              <w:bottom w:val="single" w:sz="4" w:space="0" w:color="auto"/>
              <w:right w:val="single" w:sz="4" w:space="0" w:color="auto"/>
            </w:tcBorders>
          </w:tcPr>
          <w:p w14:paraId="120DAF20" w14:textId="052D2DE1" w:rsidR="00D37E40" w:rsidRPr="000A2E18" w:rsidRDefault="00FC3515"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 xml:space="preserve">Қызмет </w:t>
            </w:r>
            <w:proofErr w:type="spellStart"/>
            <w:r w:rsidRPr="000A2E18">
              <w:rPr>
                <w:rFonts w:ascii="Times New Roman" w:hAnsi="Times New Roman" w:cs="Times New Roman"/>
                <w:sz w:val="28"/>
                <w:szCs w:val="28"/>
              </w:rPr>
              <w:t>көрсетілетін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техниканың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жиынтық</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құрамына</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кіретін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перифериялық</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тақталарды</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микросхемаларды</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видеокарталар</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жад</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модульдері</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және</w:t>
            </w:r>
            <w:proofErr w:type="spellEnd"/>
            <w:r w:rsidRPr="000A2E18">
              <w:rPr>
                <w:rFonts w:ascii="Times New Roman" w:hAnsi="Times New Roman" w:cs="Times New Roman"/>
                <w:sz w:val="28"/>
                <w:szCs w:val="28"/>
              </w:rPr>
              <w:t xml:space="preserve"> </w:t>
            </w:r>
            <w:proofErr w:type="gramStart"/>
            <w:r w:rsidRPr="000A2E18">
              <w:rPr>
                <w:rFonts w:ascii="Times New Roman" w:hAnsi="Times New Roman" w:cs="Times New Roman"/>
                <w:sz w:val="28"/>
                <w:szCs w:val="28"/>
              </w:rPr>
              <w:t>т. б</w:t>
            </w:r>
            <w:proofErr w:type="gram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жөндеу</w:t>
            </w:r>
            <w:proofErr w:type="spellEnd"/>
            <w:r w:rsidRPr="000A2E18">
              <w:rPr>
                <w:rFonts w:ascii="Times New Roman" w:hAnsi="Times New Roman" w:cs="Times New Roman"/>
                <w:sz w:val="28"/>
                <w:szCs w:val="28"/>
              </w:rPr>
              <w:t xml:space="preserve"> немесе </w:t>
            </w:r>
            <w:proofErr w:type="spellStart"/>
            <w:r w:rsidRPr="000A2E18">
              <w:rPr>
                <w:rFonts w:ascii="Times New Roman" w:hAnsi="Times New Roman" w:cs="Times New Roman"/>
                <w:sz w:val="28"/>
                <w:szCs w:val="28"/>
              </w:rPr>
              <w:t>ауыстыру</w:t>
            </w:r>
            <w:proofErr w:type="spellEnd"/>
            <w:r w:rsidR="00D37E40" w:rsidRPr="000A2E18">
              <w:rPr>
                <w:rFonts w:ascii="Times New Roman" w:hAnsi="Times New Roman" w:cs="Times New Roman"/>
                <w:sz w:val="28"/>
                <w:szCs w:val="28"/>
              </w:rPr>
              <w:t>.</w:t>
            </w:r>
          </w:p>
        </w:tc>
        <w:tc>
          <w:tcPr>
            <w:tcW w:w="3080" w:type="dxa"/>
            <w:tcBorders>
              <w:top w:val="single" w:sz="4" w:space="0" w:color="auto"/>
              <w:left w:val="single" w:sz="4" w:space="0" w:color="auto"/>
              <w:bottom w:val="single" w:sz="4" w:space="0" w:color="auto"/>
              <w:right w:val="single" w:sz="4" w:space="0" w:color="auto"/>
            </w:tcBorders>
          </w:tcPr>
          <w:p w14:paraId="320413AD" w14:textId="5B0BB901"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007B4C1D" w14:textId="77777777" w:rsidTr="00484634">
        <w:trPr>
          <w:trHeight w:val="96"/>
          <w:jc w:val="center"/>
        </w:trPr>
        <w:tc>
          <w:tcPr>
            <w:tcW w:w="606" w:type="dxa"/>
            <w:tcBorders>
              <w:top w:val="single" w:sz="4" w:space="0" w:color="auto"/>
              <w:left w:val="single" w:sz="4" w:space="0" w:color="auto"/>
              <w:right w:val="single" w:sz="4" w:space="0" w:color="auto"/>
            </w:tcBorders>
          </w:tcPr>
          <w:p w14:paraId="2B90A4FE"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8</w:t>
            </w:r>
          </w:p>
        </w:tc>
        <w:tc>
          <w:tcPr>
            <w:tcW w:w="5930" w:type="dxa"/>
            <w:tcBorders>
              <w:top w:val="single" w:sz="4" w:space="0" w:color="auto"/>
              <w:left w:val="single" w:sz="4" w:space="0" w:color="auto"/>
              <w:bottom w:val="single" w:sz="4" w:space="0" w:color="auto"/>
              <w:right w:val="single" w:sz="4" w:space="0" w:color="auto"/>
            </w:tcBorders>
          </w:tcPr>
          <w:p w14:paraId="67167A5D" w14:textId="1B514537" w:rsidR="00D37E40" w:rsidRPr="000A2E18" w:rsidRDefault="00FC3515" w:rsidP="000C2261">
            <w:pPr>
              <w:spacing w:after="0" w:line="240" w:lineRule="auto"/>
              <w:rPr>
                <w:rFonts w:ascii="Times New Roman" w:hAnsi="Times New Roman" w:cs="Times New Roman"/>
                <w:b/>
                <w:sz w:val="28"/>
                <w:szCs w:val="28"/>
              </w:rPr>
            </w:pPr>
            <w:proofErr w:type="spellStart"/>
            <w:r w:rsidRPr="000A2E18">
              <w:rPr>
                <w:rFonts w:ascii="Times New Roman" w:hAnsi="Times New Roman" w:cs="Times New Roman"/>
                <w:b/>
                <w:color w:val="FF0000"/>
                <w:sz w:val="28"/>
                <w:szCs w:val="28"/>
              </w:rPr>
              <w:t>Жөндеудің</w:t>
            </w:r>
            <w:proofErr w:type="spellEnd"/>
            <w:r w:rsidRPr="000A2E18">
              <w:rPr>
                <w:rFonts w:ascii="Times New Roman" w:hAnsi="Times New Roman" w:cs="Times New Roman"/>
                <w:b/>
                <w:color w:val="FF0000"/>
                <w:sz w:val="28"/>
                <w:szCs w:val="28"/>
              </w:rPr>
              <w:t xml:space="preserve"> </w:t>
            </w:r>
            <w:proofErr w:type="spellStart"/>
            <w:proofErr w:type="gramStart"/>
            <w:r w:rsidRPr="000A2E18">
              <w:rPr>
                <w:rFonts w:ascii="Times New Roman" w:hAnsi="Times New Roman" w:cs="Times New Roman"/>
                <w:b/>
                <w:color w:val="FF0000"/>
                <w:sz w:val="28"/>
                <w:szCs w:val="28"/>
              </w:rPr>
              <w:t>күрдел</w:t>
            </w:r>
            <w:proofErr w:type="gramEnd"/>
            <w:r w:rsidRPr="000A2E18">
              <w:rPr>
                <w:rFonts w:ascii="Times New Roman" w:hAnsi="Times New Roman" w:cs="Times New Roman"/>
                <w:b/>
                <w:color w:val="FF0000"/>
                <w:sz w:val="28"/>
                <w:szCs w:val="28"/>
              </w:rPr>
              <w:t>ілігіне</w:t>
            </w:r>
            <w:proofErr w:type="spellEnd"/>
            <w:r w:rsidRPr="000A2E18">
              <w:rPr>
                <w:rFonts w:ascii="Times New Roman" w:hAnsi="Times New Roman" w:cs="Times New Roman"/>
                <w:b/>
                <w:color w:val="FF0000"/>
                <w:sz w:val="28"/>
                <w:szCs w:val="28"/>
              </w:rPr>
              <w:t xml:space="preserve"> </w:t>
            </w:r>
            <w:proofErr w:type="spellStart"/>
            <w:r w:rsidRPr="000A2E18">
              <w:rPr>
                <w:rFonts w:ascii="Times New Roman" w:hAnsi="Times New Roman" w:cs="Times New Roman"/>
                <w:b/>
                <w:color w:val="FF0000"/>
                <w:sz w:val="28"/>
                <w:szCs w:val="28"/>
              </w:rPr>
              <w:t>қарамастан</w:t>
            </w:r>
            <w:proofErr w:type="spellEnd"/>
            <w:r w:rsidRPr="000A2E18">
              <w:rPr>
                <w:rFonts w:ascii="Times New Roman" w:hAnsi="Times New Roman" w:cs="Times New Roman"/>
                <w:b/>
                <w:color w:val="FF0000"/>
                <w:sz w:val="28"/>
                <w:szCs w:val="28"/>
              </w:rPr>
              <w:t xml:space="preserve"> </w:t>
            </w:r>
            <w:proofErr w:type="spellStart"/>
            <w:r w:rsidRPr="000A2E18">
              <w:rPr>
                <w:rFonts w:ascii="Times New Roman" w:hAnsi="Times New Roman" w:cs="Times New Roman"/>
                <w:b/>
                <w:color w:val="FF0000"/>
                <w:sz w:val="28"/>
                <w:szCs w:val="28"/>
              </w:rPr>
              <w:t>ноутбукты</w:t>
            </w:r>
            <w:proofErr w:type="spellEnd"/>
            <w:r w:rsidRPr="000A2E18">
              <w:rPr>
                <w:rFonts w:ascii="Times New Roman" w:hAnsi="Times New Roman" w:cs="Times New Roman"/>
                <w:b/>
                <w:color w:val="FF0000"/>
                <w:sz w:val="28"/>
                <w:szCs w:val="28"/>
              </w:rPr>
              <w:t xml:space="preserve"> </w:t>
            </w:r>
            <w:proofErr w:type="spellStart"/>
            <w:r w:rsidRPr="000A2E18">
              <w:rPr>
                <w:rFonts w:ascii="Times New Roman" w:hAnsi="Times New Roman" w:cs="Times New Roman"/>
                <w:b/>
                <w:color w:val="FF0000"/>
                <w:sz w:val="28"/>
                <w:szCs w:val="28"/>
              </w:rPr>
              <w:t>жөндеу</w:t>
            </w:r>
            <w:proofErr w:type="spellEnd"/>
          </w:p>
        </w:tc>
        <w:tc>
          <w:tcPr>
            <w:tcW w:w="3080" w:type="dxa"/>
            <w:tcBorders>
              <w:top w:val="single" w:sz="4" w:space="0" w:color="auto"/>
              <w:left w:val="single" w:sz="4" w:space="0" w:color="auto"/>
              <w:bottom w:val="single" w:sz="4" w:space="0" w:color="auto"/>
              <w:right w:val="single" w:sz="4" w:space="0" w:color="auto"/>
            </w:tcBorders>
          </w:tcPr>
          <w:p w14:paraId="646136AC" w14:textId="08E44E90"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1C399D81" w14:textId="77777777" w:rsidTr="00484634">
        <w:trPr>
          <w:trHeight w:val="60"/>
          <w:jc w:val="center"/>
        </w:trPr>
        <w:tc>
          <w:tcPr>
            <w:tcW w:w="606" w:type="dxa"/>
            <w:tcBorders>
              <w:left w:val="single" w:sz="4" w:space="0" w:color="auto"/>
              <w:right w:val="single" w:sz="4" w:space="0" w:color="auto"/>
            </w:tcBorders>
          </w:tcPr>
          <w:p w14:paraId="1523B008"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1</w:t>
            </w:r>
            <w:r w:rsidRPr="000A2E18">
              <w:rPr>
                <w:rFonts w:ascii="Times New Roman" w:hAnsi="Times New Roman" w:cs="Times New Roman"/>
                <w:sz w:val="28"/>
                <w:szCs w:val="28"/>
              </w:rPr>
              <w:t>9</w:t>
            </w:r>
          </w:p>
        </w:tc>
        <w:tc>
          <w:tcPr>
            <w:tcW w:w="5930" w:type="dxa"/>
            <w:tcBorders>
              <w:top w:val="single" w:sz="4" w:space="0" w:color="auto"/>
              <w:left w:val="single" w:sz="4" w:space="0" w:color="auto"/>
              <w:bottom w:val="single" w:sz="4" w:space="0" w:color="auto"/>
              <w:right w:val="single" w:sz="4" w:space="0" w:color="auto"/>
            </w:tcBorders>
          </w:tcPr>
          <w:p w14:paraId="1524DEEE" w14:textId="437AC5A5" w:rsidR="00D37E40" w:rsidRPr="000A2E18" w:rsidRDefault="00FC3515" w:rsidP="000C2261">
            <w:pPr>
              <w:spacing w:after="0" w:line="240" w:lineRule="auto"/>
              <w:rPr>
                <w:rFonts w:ascii="Times New Roman" w:hAnsi="Times New Roman" w:cs="Times New Roman"/>
                <w:sz w:val="28"/>
                <w:szCs w:val="28"/>
              </w:rPr>
            </w:pPr>
            <w:proofErr w:type="spellStart"/>
            <w:proofErr w:type="gramStart"/>
            <w:r w:rsidRPr="000A2E18">
              <w:rPr>
                <w:rFonts w:ascii="Times New Roman" w:hAnsi="Times New Roman" w:cs="Times New Roman"/>
                <w:sz w:val="28"/>
                <w:szCs w:val="28"/>
              </w:rPr>
              <w:t>Ж</w:t>
            </w:r>
            <w:proofErr w:type="gramEnd"/>
            <w:r w:rsidRPr="000A2E18">
              <w:rPr>
                <w:rFonts w:ascii="Times New Roman" w:hAnsi="Times New Roman" w:cs="Times New Roman"/>
                <w:sz w:val="28"/>
                <w:szCs w:val="28"/>
              </w:rPr>
              <w:t>өндеу</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қиындықтарына</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қарамастан</w:t>
            </w:r>
            <w:proofErr w:type="spellEnd"/>
            <w:r w:rsidRPr="000A2E18">
              <w:rPr>
                <w:rFonts w:ascii="Times New Roman" w:hAnsi="Times New Roman" w:cs="Times New Roman"/>
                <w:sz w:val="28"/>
                <w:szCs w:val="28"/>
              </w:rPr>
              <w:t xml:space="preserve"> TFT </w:t>
            </w:r>
            <w:proofErr w:type="spellStart"/>
            <w:r w:rsidRPr="000A2E18">
              <w:rPr>
                <w:rFonts w:ascii="Times New Roman" w:hAnsi="Times New Roman" w:cs="Times New Roman"/>
                <w:sz w:val="28"/>
                <w:szCs w:val="28"/>
              </w:rPr>
              <w:t>мониторын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жөндеу</w:t>
            </w:r>
            <w:proofErr w:type="spellEnd"/>
          </w:p>
        </w:tc>
        <w:tc>
          <w:tcPr>
            <w:tcW w:w="3080" w:type="dxa"/>
            <w:tcBorders>
              <w:top w:val="single" w:sz="4" w:space="0" w:color="auto"/>
              <w:left w:val="single" w:sz="4" w:space="0" w:color="auto"/>
              <w:bottom w:val="single" w:sz="4" w:space="0" w:color="auto"/>
              <w:right w:val="single" w:sz="4" w:space="0" w:color="auto"/>
            </w:tcBorders>
          </w:tcPr>
          <w:p w14:paraId="4288FC08" w14:textId="4B0DFCE1"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1DBA6FAB" w14:textId="77777777" w:rsidTr="00484634">
        <w:trPr>
          <w:trHeight w:val="150"/>
          <w:jc w:val="center"/>
        </w:trPr>
        <w:tc>
          <w:tcPr>
            <w:tcW w:w="606" w:type="dxa"/>
            <w:tcBorders>
              <w:left w:val="single" w:sz="4" w:space="0" w:color="auto"/>
              <w:right w:val="single" w:sz="4" w:space="0" w:color="auto"/>
            </w:tcBorders>
          </w:tcPr>
          <w:p w14:paraId="695C30E2"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20</w:t>
            </w:r>
          </w:p>
        </w:tc>
        <w:tc>
          <w:tcPr>
            <w:tcW w:w="5930" w:type="dxa"/>
            <w:tcBorders>
              <w:top w:val="single" w:sz="4" w:space="0" w:color="auto"/>
              <w:left w:val="single" w:sz="4" w:space="0" w:color="auto"/>
              <w:bottom w:val="single" w:sz="4" w:space="0" w:color="auto"/>
              <w:right w:val="single" w:sz="4" w:space="0" w:color="auto"/>
            </w:tcBorders>
          </w:tcPr>
          <w:p w14:paraId="10CC31D6" w14:textId="7A15B0CF" w:rsidR="00D37E40" w:rsidRPr="000A2E18" w:rsidRDefault="00FC3515" w:rsidP="000C2261">
            <w:pPr>
              <w:spacing w:after="0" w:line="240" w:lineRule="auto"/>
              <w:rPr>
                <w:rFonts w:ascii="Times New Roman" w:hAnsi="Times New Roman" w:cs="Times New Roman"/>
                <w:sz w:val="28"/>
                <w:szCs w:val="28"/>
              </w:rPr>
            </w:pPr>
            <w:proofErr w:type="spellStart"/>
            <w:r w:rsidRPr="000A2E18">
              <w:rPr>
                <w:rFonts w:ascii="Times New Roman" w:hAnsi="Times New Roman" w:cs="Times New Roman"/>
                <w:sz w:val="28"/>
                <w:szCs w:val="28"/>
              </w:rPr>
              <w:t>Жөндеудің</w:t>
            </w:r>
            <w:proofErr w:type="spellEnd"/>
            <w:r w:rsidRPr="000A2E18">
              <w:rPr>
                <w:rFonts w:ascii="Times New Roman" w:hAnsi="Times New Roman" w:cs="Times New Roman"/>
                <w:sz w:val="28"/>
                <w:szCs w:val="28"/>
              </w:rPr>
              <w:t xml:space="preserve"> </w:t>
            </w:r>
            <w:proofErr w:type="spellStart"/>
            <w:proofErr w:type="gramStart"/>
            <w:r w:rsidRPr="000A2E18">
              <w:rPr>
                <w:rFonts w:ascii="Times New Roman" w:hAnsi="Times New Roman" w:cs="Times New Roman"/>
                <w:sz w:val="28"/>
                <w:szCs w:val="28"/>
              </w:rPr>
              <w:t>күрдел</w:t>
            </w:r>
            <w:proofErr w:type="gramEnd"/>
            <w:r w:rsidRPr="000A2E18">
              <w:rPr>
                <w:rFonts w:ascii="Times New Roman" w:hAnsi="Times New Roman" w:cs="Times New Roman"/>
                <w:sz w:val="28"/>
                <w:szCs w:val="28"/>
              </w:rPr>
              <w:t>ілігіне</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қарамастан</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моноблокты</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жөндеу</w:t>
            </w:r>
            <w:proofErr w:type="spellEnd"/>
          </w:p>
        </w:tc>
        <w:tc>
          <w:tcPr>
            <w:tcW w:w="3080" w:type="dxa"/>
            <w:tcBorders>
              <w:top w:val="single" w:sz="4" w:space="0" w:color="auto"/>
              <w:left w:val="single" w:sz="4" w:space="0" w:color="auto"/>
              <w:bottom w:val="single" w:sz="4" w:space="0" w:color="auto"/>
              <w:right w:val="single" w:sz="4" w:space="0" w:color="auto"/>
            </w:tcBorders>
          </w:tcPr>
          <w:p w14:paraId="04A08928" w14:textId="284757B3"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731ED351" w14:textId="77777777" w:rsidTr="00484634">
        <w:trPr>
          <w:trHeight w:val="60"/>
          <w:jc w:val="center"/>
        </w:trPr>
        <w:tc>
          <w:tcPr>
            <w:tcW w:w="606" w:type="dxa"/>
            <w:tcBorders>
              <w:left w:val="single" w:sz="4" w:space="0" w:color="auto"/>
              <w:right w:val="single" w:sz="4" w:space="0" w:color="auto"/>
            </w:tcBorders>
          </w:tcPr>
          <w:p w14:paraId="145AA613" w14:textId="77777777" w:rsidR="00D37E40" w:rsidRPr="000A2E18" w:rsidRDefault="00D37E40" w:rsidP="000C2261">
            <w:pPr>
              <w:spacing w:after="0" w:line="240" w:lineRule="auto"/>
              <w:rPr>
                <w:rFonts w:ascii="Times New Roman" w:hAnsi="Times New Roman" w:cs="Times New Roman"/>
                <w:sz w:val="28"/>
                <w:szCs w:val="28"/>
                <w:lang w:val="en-US"/>
              </w:rPr>
            </w:pPr>
            <w:r w:rsidRPr="000A2E18">
              <w:rPr>
                <w:rFonts w:ascii="Times New Roman" w:hAnsi="Times New Roman" w:cs="Times New Roman"/>
                <w:sz w:val="28"/>
                <w:szCs w:val="28"/>
                <w:lang w:val="en-US"/>
              </w:rPr>
              <w:t>21</w:t>
            </w:r>
          </w:p>
        </w:tc>
        <w:tc>
          <w:tcPr>
            <w:tcW w:w="5930" w:type="dxa"/>
            <w:tcBorders>
              <w:top w:val="single" w:sz="4" w:space="0" w:color="auto"/>
              <w:left w:val="single" w:sz="4" w:space="0" w:color="auto"/>
              <w:bottom w:val="single" w:sz="4" w:space="0" w:color="auto"/>
              <w:right w:val="single" w:sz="4" w:space="0" w:color="auto"/>
            </w:tcBorders>
          </w:tcPr>
          <w:p w14:paraId="74A1EE28" w14:textId="59885367" w:rsidR="00D37E40" w:rsidRPr="000A2E18" w:rsidRDefault="00FC3515" w:rsidP="000C2261">
            <w:pPr>
              <w:spacing w:after="0" w:line="240" w:lineRule="auto"/>
              <w:rPr>
                <w:rFonts w:ascii="Times New Roman" w:hAnsi="Times New Roman" w:cs="Times New Roman"/>
                <w:sz w:val="28"/>
                <w:szCs w:val="28"/>
                <w:lang w:val="en-US"/>
              </w:rPr>
            </w:pPr>
            <w:proofErr w:type="spellStart"/>
            <w:r w:rsidRPr="000A2E18">
              <w:rPr>
                <w:rFonts w:ascii="Times New Roman" w:hAnsi="Times New Roman" w:cs="Times New Roman"/>
                <w:sz w:val="28"/>
                <w:szCs w:val="28"/>
              </w:rPr>
              <w:t>Үздіксіз</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қуат</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көзінің</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барлық</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жұмыс</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параметрлерін</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тексеру</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ақаулықты</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анықтау</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проблемаларды</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жою</w:t>
            </w:r>
            <w:proofErr w:type="spellEnd"/>
            <w:r w:rsidRPr="000A2E18">
              <w:rPr>
                <w:rFonts w:ascii="Times New Roman" w:hAnsi="Times New Roman" w:cs="Times New Roman"/>
                <w:sz w:val="28"/>
                <w:szCs w:val="28"/>
                <w:lang w:val="en-US"/>
              </w:rPr>
              <w:t xml:space="preserve"> </w:t>
            </w:r>
            <w:r w:rsidRPr="000A2E18">
              <w:rPr>
                <w:rFonts w:ascii="Times New Roman" w:hAnsi="Times New Roman" w:cs="Times New Roman"/>
                <w:sz w:val="28"/>
                <w:szCs w:val="28"/>
              </w:rPr>
              <w:t>бойынша</w:t>
            </w:r>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ұсыныстар</w:t>
            </w:r>
            <w:proofErr w:type="spellEnd"/>
            <w:r w:rsidRPr="000A2E18">
              <w:rPr>
                <w:rFonts w:ascii="Times New Roman" w:hAnsi="Times New Roman" w:cs="Times New Roman"/>
                <w:sz w:val="28"/>
                <w:szCs w:val="28"/>
                <w:lang w:val="en-US"/>
              </w:rPr>
              <w:t xml:space="preserve">, </w:t>
            </w:r>
            <w:proofErr w:type="spellStart"/>
            <w:r w:rsidRPr="000A2E18">
              <w:rPr>
                <w:rFonts w:ascii="Times New Roman" w:hAnsi="Times New Roman" w:cs="Times New Roman"/>
                <w:sz w:val="28"/>
                <w:szCs w:val="28"/>
              </w:rPr>
              <w:t>қорытынды</w:t>
            </w:r>
            <w:proofErr w:type="spellEnd"/>
            <w:r w:rsidRPr="000A2E18">
              <w:rPr>
                <w:rFonts w:ascii="Times New Roman" w:hAnsi="Times New Roman" w:cs="Times New Roman"/>
                <w:sz w:val="28"/>
                <w:szCs w:val="28"/>
                <w:lang w:val="en-US"/>
              </w:rPr>
              <w:t xml:space="preserve"> </w:t>
            </w:r>
            <w:r w:rsidRPr="000A2E18">
              <w:rPr>
                <w:rFonts w:ascii="Times New Roman" w:hAnsi="Times New Roman" w:cs="Times New Roman"/>
                <w:sz w:val="28"/>
                <w:szCs w:val="28"/>
              </w:rPr>
              <w:t>беру</w:t>
            </w:r>
            <w:r w:rsidR="00D37E40" w:rsidRPr="000A2E18">
              <w:rPr>
                <w:rFonts w:ascii="Times New Roman" w:hAnsi="Times New Roman" w:cs="Times New Roman"/>
                <w:sz w:val="28"/>
                <w:szCs w:val="28"/>
                <w:lang w:val="en-US"/>
              </w:rPr>
              <w:t>.</w:t>
            </w:r>
          </w:p>
        </w:tc>
        <w:tc>
          <w:tcPr>
            <w:tcW w:w="3080" w:type="dxa"/>
            <w:tcBorders>
              <w:top w:val="single" w:sz="4" w:space="0" w:color="auto"/>
              <w:left w:val="single" w:sz="4" w:space="0" w:color="auto"/>
              <w:bottom w:val="single" w:sz="4" w:space="0" w:color="auto"/>
              <w:right w:val="single" w:sz="4" w:space="0" w:color="auto"/>
            </w:tcBorders>
          </w:tcPr>
          <w:p w14:paraId="033A6AC6" w14:textId="0E6F7791"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78D47505" w14:textId="77777777" w:rsidTr="00484634">
        <w:trPr>
          <w:trHeight w:val="150"/>
          <w:jc w:val="center"/>
        </w:trPr>
        <w:tc>
          <w:tcPr>
            <w:tcW w:w="606" w:type="dxa"/>
            <w:tcBorders>
              <w:left w:val="single" w:sz="4" w:space="0" w:color="auto"/>
              <w:bottom w:val="single" w:sz="4" w:space="0" w:color="auto"/>
              <w:right w:val="single" w:sz="4" w:space="0" w:color="auto"/>
            </w:tcBorders>
          </w:tcPr>
          <w:p w14:paraId="009DBCC6" w14:textId="77777777" w:rsidR="00D37E40" w:rsidRPr="000A2E18" w:rsidRDefault="00D37E40" w:rsidP="000C2261">
            <w:pPr>
              <w:spacing w:after="0" w:line="240" w:lineRule="auto"/>
              <w:rPr>
                <w:rFonts w:ascii="Times New Roman" w:hAnsi="Times New Roman" w:cs="Times New Roman"/>
                <w:sz w:val="28"/>
                <w:szCs w:val="28"/>
                <w:lang w:val="kk-KZ"/>
              </w:rPr>
            </w:pPr>
            <w:r w:rsidRPr="000A2E18">
              <w:rPr>
                <w:rFonts w:ascii="Times New Roman" w:hAnsi="Times New Roman" w:cs="Times New Roman"/>
                <w:sz w:val="28"/>
                <w:szCs w:val="28"/>
                <w:lang w:val="en-US"/>
              </w:rPr>
              <w:lastRenderedPageBreak/>
              <w:t>2</w:t>
            </w:r>
            <w:r w:rsidRPr="000A2E18">
              <w:rPr>
                <w:rFonts w:ascii="Times New Roman" w:hAnsi="Times New Roman" w:cs="Times New Roman"/>
                <w:sz w:val="28"/>
                <w:szCs w:val="28"/>
                <w:lang w:val="kk-KZ"/>
              </w:rPr>
              <w:t>2</w:t>
            </w:r>
          </w:p>
        </w:tc>
        <w:tc>
          <w:tcPr>
            <w:tcW w:w="5930" w:type="dxa"/>
            <w:tcBorders>
              <w:top w:val="single" w:sz="4" w:space="0" w:color="auto"/>
              <w:left w:val="single" w:sz="4" w:space="0" w:color="auto"/>
              <w:bottom w:val="single" w:sz="4" w:space="0" w:color="auto"/>
              <w:right w:val="single" w:sz="4" w:space="0" w:color="auto"/>
            </w:tcBorders>
          </w:tcPr>
          <w:p w14:paraId="3E5FA32A" w14:textId="58B3B408" w:rsidR="00D37E40" w:rsidRPr="000A2E18" w:rsidRDefault="00FC3515" w:rsidP="000C2261">
            <w:pPr>
              <w:spacing w:after="0" w:line="240" w:lineRule="auto"/>
              <w:rPr>
                <w:rFonts w:ascii="Times New Roman" w:hAnsi="Times New Roman" w:cs="Times New Roman"/>
                <w:sz w:val="28"/>
                <w:szCs w:val="28"/>
                <w:lang w:val="kk-KZ"/>
              </w:rPr>
            </w:pPr>
            <w:r w:rsidRPr="000A2E18">
              <w:rPr>
                <w:rFonts w:ascii="Times New Roman" w:hAnsi="Times New Roman" w:cs="Times New Roman"/>
                <w:sz w:val="28"/>
                <w:szCs w:val="28"/>
                <w:lang w:val="kk-KZ"/>
              </w:rPr>
              <w:t>Істен шыққан батареяны үздіксіз қуат көзін ауыстыру</w:t>
            </w:r>
          </w:p>
        </w:tc>
        <w:tc>
          <w:tcPr>
            <w:tcW w:w="3080" w:type="dxa"/>
            <w:tcBorders>
              <w:top w:val="single" w:sz="4" w:space="0" w:color="auto"/>
              <w:left w:val="single" w:sz="4" w:space="0" w:color="auto"/>
              <w:bottom w:val="single" w:sz="4" w:space="0" w:color="auto"/>
              <w:right w:val="single" w:sz="4" w:space="0" w:color="auto"/>
            </w:tcBorders>
          </w:tcPr>
          <w:p w14:paraId="760354AD" w14:textId="7EF4300F"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6CF3D5E8" w14:textId="77777777" w:rsidTr="00484634">
        <w:trPr>
          <w:trHeight w:val="150"/>
          <w:jc w:val="center"/>
        </w:trPr>
        <w:tc>
          <w:tcPr>
            <w:tcW w:w="606" w:type="dxa"/>
            <w:tcBorders>
              <w:top w:val="single" w:sz="4" w:space="0" w:color="auto"/>
              <w:left w:val="single" w:sz="4" w:space="0" w:color="auto"/>
              <w:bottom w:val="single" w:sz="4" w:space="0" w:color="auto"/>
              <w:right w:val="single" w:sz="4" w:space="0" w:color="auto"/>
            </w:tcBorders>
          </w:tcPr>
          <w:p w14:paraId="099A2A8B"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lang w:val="en-US"/>
              </w:rPr>
              <w:t>2</w:t>
            </w:r>
            <w:r w:rsidRPr="000A2E18">
              <w:rPr>
                <w:rFonts w:ascii="Times New Roman" w:hAnsi="Times New Roman" w:cs="Times New Roman"/>
                <w:sz w:val="28"/>
                <w:szCs w:val="28"/>
              </w:rPr>
              <w:t>3</w:t>
            </w:r>
          </w:p>
        </w:tc>
        <w:tc>
          <w:tcPr>
            <w:tcW w:w="5930" w:type="dxa"/>
            <w:tcBorders>
              <w:top w:val="single" w:sz="4" w:space="0" w:color="auto"/>
              <w:left w:val="single" w:sz="4" w:space="0" w:color="auto"/>
              <w:bottom w:val="single" w:sz="4" w:space="0" w:color="auto"/>
              <w:right w:val="single" w:sz="4" w:space="0" w:color="auto"/>
            </w:tcBorders>
          </w:tcPr>
          <w:p w14:paraId="7A5ED55C" w14:textId="1C5F59CF" w:rsidR="00D37E40" w:rsidRPr="000A2E18" w:rsidRDefault="00FC3515" w:rsidP="000C2261">
            <w:pPr>
              <w:spacing w:after="0" w:line="240" w:lineRule="auto"/>
              <w:rPr>
                <w:rFonts w:ascii="Times New Roman" w:hAnsi="Times New Roman" w:cs="Times New Roman"/>
                <w:color w:val="000000" w:themeColor="text1"/>
                <w:sz w:val="28"/>
                <w:szCs w:val="28"/>
              </w:rPr>
            </w:pPr>
            <w:proofErr w:type="spellStart"/>
            <w:r w:rsidRPr="000A2E18">
              <w:rPr>
                <w:rFonts w:ascii="Times New Roman" w:hAnsi="Times New Roman" w:cs="Times New Roman"/>
                <w:color w:val="000000" w:themeColor="text1"/>
                <w:sz w:val="28"/>
                <w:szCs w:val="28"/>
              </w:rPr>
              <w:t>Кі</w:t>
            </w:r>
            <w:proofErr w:type="gramStart"/>
            <w:r w:rsidRPr="000A2E18">
              <w:rPr>
                <w:rFonts w:ascii="Times New Roman" w:hAnsi="Times New Roman" w:cs="Times New Roman"/>
                <w:color w:val="000000" w:themeColor="text1"/>
                <w:sz w:val="28"/>
                <w:szCs w:val="28"/>
              </w:rPr>
              <w:t>ру</w:t>
            </w:r>
            <w:proofErr w:type="spellEnd"/>
            <w:r w:rsidRPr="000A2E18">
              <w:rPr>
                <w:rFonts w:ascii="Times New Roman" w:hAnsi="Times New Roman" w:cs="Times New Roman"/>
                <w:color w:val="000000" w:themeColor="text1"/>
                <w:sz w:val="28"/>
                <w:szCs w:val="28"/>
              </w:rPr>
              <w:t xml:space="preserve"> </w:t>
            </w:r>
            <w:proofErr w:type="spellStart"/>
            <w:r w:rsidRPr="000A2E18">
              <w:rPr>
                <w:rFonts w:ascii="Times New Roman" w:hAnsi="Times New Roman" w:cs="Times New Roman"/>
                <w:color w:val="000000" w:themeColor="text1"/>
                <w:sz w:val="28"/>
                <w:szCs w:val="28"/>
              </w:rPr>
              <w:t>н</w:t>
            </w:r>
            <w:proofErr w:type="gramEnd"/>
            <w:r w:rsidRPr="000A2E18">
              <w:rPr>
                <w:rFonts w:ascii="Times New Roman" w:hAnsi="Times New Roman" w:cs="Times New Roman"/>
                <w:color w:val="000000" w:themeColor="text1"/>
                <w:sz w:val="28"/>
                <w:szCs w:val="28"/>
              </w:rPr>
              <w:t>үктелерін</w:t>
            </w:r>
            <w:proofErr w:type="spellEnd"/>
            <w:r w:rsidRPr="000A2E18">
              <w:rPr>
                <w:rFonts w:ascii="Times New Roman" w:hAnsi="Times New Roman" w:cs="Times New Roman"/>
                <w:color w:val="000000" w:themeColor="text1"/>
                <w:sz w:val="28"/>
                <w:szCs w:val="28"/>
              </w:rPr>
              <w:t xml:space="preserve"> </w:t>
            </w:r>
            <w:proofErr w:type="spellStart"/>
            <w:r w:rsidRPr="000A2E18">
              <w:rPr>
                <w:rFonts w:ascii="Times New Roman" w:hAnsi="Times New Roman" w:cs="Times New Roman"/>
                <w:color w:val="000000" w:themeColor="text1"/>
                <w:sz w:val="28"/>
                <w:szCs w:val="28"/>
              </w:rPr>
              <w:t>орнату</w:t>
            </w:r>
            <w:proofErr w:type="spellEnd"/>
            <w:r w:rsidRPr="000A2E18">
              <w:rPr>
                <w:rFonts w:ascii="Times New Roman" w:hAnsi="Times New Roman" w:cs="Times New Roman"/>
                <w:color w:val="000000" w:themeColor="text1"/>
                <w:sz w:val="28"/>
                <w:szCs w:val="28"/>
              </w:rPr>
              <w:t xml:space="preserve"> </w:t>
            </w:r>
            <w:proofErr w:type="spellStart"/>
            <w:r w:rsidR="00D37E40" w:rsidRPr="000A2E18">
              <w:rPr>
                <w:rFonts w:ascii="Times New Roman" w:hAnsi="Times New Roman" w:cs="Times New Roman"/>
                <w:color w:val="000000" w:themeColor="text1"/>
                <w:sz w:val="28"/>
                <w:szCs w:val="28"/>
                <w:shd w:val="clear" w:color="auto" w:fill="FFFFFF"/>
              </w:rPr>
              <w:t>mikrotik</w:t>
            </w:r>
            <w:proofErr w:type="spellEnd"/>
          </w:p>
        </w:tc>
        <w:tc>
          <w:tcPr>
            <w:tcW w:w="3080" w:type="dxa"/>
            <w:tcBorders>
              <w:top w:val="single" w:sz="4" w:space="0" w:color="auto"/>
              <w:left w:val="single" w:sz="4" w:space="0" w:color="auto"/>
              <w:bottom w:val="single" w:sz="4" w:space="0" w:color="auto"/>
              <w:right w:val="single" w:sz="4" w:space="0" w:color="auto"/>
            </w:tcBorders>
          </w:tcPr>
          <w:p w14:paraId="232C1379" w14:textId="74E091B1"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7BACAB8E" w14:textId="77777777" w:rsidTr="00484634">
        <w:trPr>
          <w:trHeight w:val="695"/>
          <w:jc w:val="center"/>
        </w:trPr>
        <w:tc>
          <w:tcPr>
            <w:tcW w:w="606" w:type="dxa"/>
            <w:tcBorders>
              <w:top w:val="single" w:sz="4" w:space="0" w:color="auto"/>
              <w:left w:val="single" w:sz="4" w:space="0" w:color="auto"/>
              <w:bottom w:val="single" w:sz="4" w:space="0" w:color="auto"/>
              <w:right w:val="single" w:sz="4" w:space="0" w:color="auto"/>
            </w:tcBorders>
          </w:tcPr>
          <w:p w14:paraId="61621406" w14:textId="77777777" w:rsidR="00D37E40" w:rsidRPr="000A2E18" w:rsidRDefault="00D37E40" w:rsidP="000C2261">
            <w:pPr>
              <w:spacing w:after="0" w:line="240" w:lineRule="auto"/>
              <w:rPr>
                <w:rFonts w:ascii="Times New Roman" w:hAnsi="Times New Roman" w:cs="Times New Roman"/>
                <w:sz w:val="28"/>
                <w:szCs w:val="28"/>
              </w:rPr>
            </w:pPr>
            <w:r w:rsidRPr="000A2E18">
              <w:rPr>
                <w:rFonts w:ascii="Times New Roman" w:hAnsi="Times New Roman" w:cs="Times New Roman"/>
                <w:sz w:val="28"/>
                <w:szCs w:val="28"/>
              </w:rPr>
              <w:t>24</w:t>
            </w:r>
          </w:p>
        </w:tc>
        <w:tc>
          <w:tcPr>
            <w:tcW w:w="5930" w:type="dxa"/>
            <w:tcBorders>
              <w:top w:val="single" w:sz="4" w:space="0" w:color="auto"/>
              <w:left w:val="single" w:sz="4" w:space="0" w:color="auto"/>
              <w:bottom w:val="single" w:sz="4" w:space="0" w:color="auto"/>
              <w:right w:val="single" w:sz="4" w:space="0" w:color="auto"/>
            </w:tcBorders>
          </w:tcPr>
          <w:p w14:paraId="0AA71601" w14:textId="09AC411A" w:rsidR="00D37E40" w:rsidRPr="000A2E18" w:rsidRDefault="00FC3515" w:rsidP="000C2261">
            <w:pPr>
              <w:autoSpaceDE w:val="0"/>
              <w:autoSpaceDN w:val="0"/>
              <w:adjustRightInd w:val="0"/>
              <w:rPr>
                <w:rFonts w:ascii="Times New Roman" w:hAnsi="Times New Roman" w:cs="Times New Roman"/>
                <w:color w:val="000000" w:themeColor="text1"/>
                <w:sz w:val="28"/>
                <w:szCs w:val="28"/>
                <w:lang w:val="kk-KZ"/>
              </w:rPr>
            </w:pPr>
            <w:proofErr w:type="spellStart"/>
            <w:r w:rsidRPr="000A2E18">
              <w:rPr>
                <w:rFonts w:ascii="Times New Roman" w:hAnsi="Times New Roman" w:cs="Times New Roman"/>
                <w:sz w:val="28"/>
                <w:szCs w:val="28"/>
              </w:rPr>
              <w:t>антивирустық</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базаларды</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жаңарту</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кез-келген</w:t>
            </w:r>
            <w:proofErr w:type="spellEnd"/>
            <w:r w:rsidRPr="000A2E18">
              <w:rPr>
                <w:rFonts w:ascii="Times New Roman" w:hAnsi="Times New Roman" w:cs="Times New Roman"/>
                <w:sz w:val="28"/>
                <w:szCs w:val="28"/>
              </w:rPr>
              <w:t xml:space="preserve"> </w:t>
            </w:r>
            <w:proofErr w:type="spellStart"/>
            <w:proofErr w:type="gramStart"/>
            <w:r w:rsidRPr="000A2E18">
              <w:rPr>
                <w:rFonts w:ascii="Times New Roman" w:hAnsi="Times New Roman" w:cs="Times New Roman"/>
                <w:sz w:val="28"/>
                <w:szCs w:val="28"/>
              </w:rPr>
              <w:t>ба</w:t>
            </w:r>
            <w:proofErr w:type="gramEnd"/>
            <w:r w:rsidRPr="000A2E18">
              <w:rPr>
                <w:rFonts w:ascii="Times New Roman" w:hAnsi="Times New Roman" w:cs="Times New Roman"/>
                <w:sz w:val="28"/>
                <w:szCs w:val="28"/>
              </w:rPr>
              <w:t>ғдарламалық</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жасақтаманы</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орнату</w:t>
            </w:r>
            <w:proofErr w:type="spellEnd"/>
            <w:r w:rsidRPr="000A2E18">
              <w:rPr>
                <w:rFonts w:ascii="Times New Roman" w:hAnsi="Times New Roman" w:cs="Times New Roman"/>
                <w:sz w:val="28"/>
                <w:szCs w:val="28"/>
              </w:rPr>
              <w:t>.</w:t>
            </w:r>
          </w:p>
        </w:tc>
        <w:tc>
          <w:tcPr>
            <w:tcW w:w="3080" w:type="dxa"/>
            <w:tcBorders>
              <w:top w:val="single" w:sz="4" w:space="0" w:color="auto"/>
              <w:left w:val="single" w:sz="4" w:space="0" w:color="auto"/>
              <w:bottom w:val="single" w:sz="4" w:space="0" w:color="auto"/>
              <w:right w:val="single" w:sz="4" w:space="0" w:color="auto"/>
            </w:tcBorders>
          </w:tcPr>
          <w:p w14:paraId="4703E673" w14:textId="1490AFAF"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r w:rsidR="00D37E40" w:rsidRPr="000A2E18" w14:paraId="5F73A1CD" w14:textId="77777777" w:rsidTr="00484634">
        <w:trPr>
          <w:trHeight w:val="695"/>
          <w:jc w:val="center"/>
        </w:trPr>
        <w:tc>
          <w:tcPr>
            <w:tcW w:w="606" w:type="dxa"/>
            <w:tcBorders>
              <w:top w:val="single" w:sz="4" w:space="0" w:color="auto"/>
              <w:left w:val="single" w:sz="4" w:space="0" w:color="auto"/>
              <w:bottom w:val="single" w:sz="4" w:space="0" w:color="auto"/>
              <w:right w:val="single" w:sz="4" w:space="0" w:color="auto"/>
            </w:tcBorders>
          </w:tcPr>
          <w:p w14:paraId="2A3E685D" w14:textId="77777777" w:rsidR="00D37E40" w:rsidRPr="000A2E18" w:rsidRDefault="00D37E40" w:rsidP="000C2261">
            <w:pPr>
              <w:spacing w:after="0" w:line="240" w:lineRule="auto"/>
              <w:rPr>
                <w:rFonts w:ascii="Times New Roman" w:hAnsi="Times New Roman" w:cs="Times New Roman"/>
                <w:sz w:val="28"/>
                <w:szCs w:val="28"/>
                <w:lang w:val="kk-KZ"/>
              </w:rPr>
            </w:pPr>
            <w:r w:rsidRPr="000A2E18">
              <w:rPr>
                <w:rFonts w:ascii="Times New Roman" w:hAnsi="Times New Roman" w:cs="Times New Roman"/>
                <w:sz w:val="28"/>
                <w:szCs w:val="28"/>
                <w:lang w:val="kk-KZ"/>
              </w:rPr>
              <w:t>25</w:t>
            </w:r>
          </w:p>
        </w:tc>
        <w:tc>
          <w:tcPr>
            <w:tcW w:w="5930" w:type="dxa"/>
            <w:tcBorders>
              <w:top w:val="single" w:sz="4" w:space="0" w:color="auto"/>
              <w:left w:val="single" w:sz="4" w:space="0" w:color="auto"/>
              <w:bottom w:val="single" w:sz="4" w:space="0" w:color="auto"/>
              <w:right w:val="single" w:sz="4" w:space="0" w:color="auto"/>
            </w:tcBorders>
          </w:tcPr>
          <w:p w14:paraId="37368257" w14:textId="6CBF4CB8" w:rsidR="00D37E40" w:rsidRPr="000A2E18" w:rsidRDefault="00FC3515" w:rsidP="000C2261">
            <w:pPr>
              <w:autoSpaceDE w:val="0"/>
              <w:autoSpaceDN w:val="0"/>
              <w:adjustRightInd w:val="0"/>
              <w:rPr>
                <w:rFonts w:ascii="Times New Roman" w:hAnsi="Times New Roman" w:cs="Times New Roman"/>
                <w:sz w:val="28"/>
                <w:szCs w:val="28"/>
              </w:rPr>
            </w:pPr>
            <w:proofErr w:type="spellStart"/>
            <w:r w:rsidRPr="000A2E18">
              <w:rPr>
                <w:rFonts w:ascii="Times New Roman" w:hAnsi="Times New Roman" w:cs="Times New Roman"/>
                <w:sz w:val="28"/>
                <w:szCs w:val="28"/>
              </w:rPr>
              <w:t>принтердің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микробағдарламасы</w:t>
            </w:r>
            <w:proofErr w:type="spellEnd"/>
          </w:p>
        </w:tc>
        <w:tc>
          <w:tcPr>
            <w:tcW w:w="3080" w:type="dxa"/>
            <w:tcBorders>
              <w:top w:val="single" w:sz="4" w:space="0" w:color="auto"/>
              <w:left w:val="single" w:sz="4" w:space="0" w:color="auto"/>
              <w:bottom w:val="single" w:sz="4" w:space="0" w:color="auto"/>
              <w:right w:val="single" w:sz="4" w:space="0" w:color="auto"/>
            </w:tcBorders>
          </w:tcPr>
          <w:p w14:paraId="4133132E" w14:textId="46896BC4" w:rsidR="00D37E40" w:rsidRPr="000A2E18" w:rsidRDefault="00D37E40" w:rsidP="000C2261">
            <w:pPr>
              <w:spacing w:after="0" w:line="240" w:lineRule="auto"/>
              <w:jc w:val="center"/>
              <w:rPr>
                <w:rFonts w:ascii="Times New Roman" w:hAnsi="Times New Roman" w:cs="Times New Roman"/>
                <w:sz w:val="28"/>
                <w:szCs w:val="28"/>
              </w:rPr>
            </w:pPr>
            <w:proofErr w:type="spellStart"/>
            <w:r w:rsidRPr="000A2E18">
              <w:rPr>
                <w:rFonts w:ascii="Times New Roman" w:hAnsi="Times New Roman" w:cs="Times New Roman"/>
                <w:sz w:val="28"/>
                <w:szCs w:val="28"/>
              </w:rPr>
              <w:t>Тапсырыс</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берушінің</w:t>
            </w:r>
            <w:proofErr w:type="spellEnd"/>
            <w:r w:rsidRPr="000A2E18">
              <w:rPr>
                <w:rFonts w:ascii="Times New Roman" w:hAnsi="Times New Roman" w:cs="Times New Roman"/>
                <w:sz w:val="28"/>
                <w:szCs w:val="28"/>
              </w:rPr>
              <w:t xml:space="preserve"> </w:t>
            </w:r>
            <w:proofErr w:type="spellStart"/>
            <w:r w:rsidRPr="000A2E18">
              <w:rPr>
                <w:rFonts w:ascii="Times New Roman" w:hAnsi="Times New Roman" w:cs="Times New Roman"/>
                <w:sz w:val="28"/>
                <w:szCs w:val="28"/>
              </w:rPr>
              <w:t>өтіні</w:t>
            </w:r>
            <w:proofErr w:type="gramStart"/>
            <w:r w:rsidRPr="000A2E18">
              <w:rPr>
                <w:rFonts w:ascii="Times New Roman" w:hAnsi="Times New Roman" w:cs="Times New Roman"/>
                <w:sz w:val="28"/>
                <w:szCs w:val="28"/>
              </w:rPr>
              <w:t>м</w:t>
            </w:r>
            <w:proofErr w:type="gramEnd"/>
            <w:r w:rsidRPr="000A2E18">
              <w:rPr>
                <w:rFonts w:ascii="Times New Roman" w:hAnsi="Times New Roman" w:cs="Times New Roman"/>
                <w:sz w:val="28"/>
                <w:szCs w:val="28"/>
              </w:rPr>
              <w:t>і</w:t>
            </w:r>
            <w:proofErr w:type="spellEnd"/>
            <w:r w:rsidRPr="000A2E18">
              <w:rPr>
                <w:rFonts w:ascii="Times New Roman" w:hAnsi="Times New Roman" w:cs="Times New Roman"/>
                <w:sz w:val="28"/>
                <w:szCs w:val="28"/>
              </w:rPr>
              <w:t xml:space="preserve"> бойынша</w:t>
            </w:r>
          </w:p>
        </w:tc>
      </w:tr>
    </w:tbl>
    <w:p w14:paraId="72C5E117" w14:textId="77777777" w:rsidR="00D37E40" w:rsidRPr="000A2E18" w:rsidRDefault="00D37E40" w:rsidP="00D37E40">
      <w:pPr>
        <w:spacing w:after="0" w:line="240" w:lineRule="auto"/>
        <w:ind w:firstLine="708"/>
        <w:jc w:val="both"/>
        <w:rPr>
          <w:rFonts w:ascii="Times New Roman" w:hAnsi="Times New Roman" w:cs="Times New Roman"/>
          <w:b/>
          <w:sz w:val="28"/>
          <w:szCs w:val="28"/>
          <w:lang w:val="kk-KZ"/>
        </w:rPr>
      </w:pPr>
    </w:p>
    <w:sectPr w:rsidR="00D37E40" w:rsidRPr="000A2E18" w:rsidSect="00484634">
      <w:pgSz w:w="11906" w:h="16838"/>
      <w:pgMar w:top="1134"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606A"/>
    <w:multiLevelType w:val="hybridMultilevel"/>
    <w:tmpl w:val="332C9C4A"/>
    <w:lvl w:ilvl="0" w:tplc="921012F2">
      <w:start w:val="1"/>
      <w:numFmt w:val="bullet"/>
      <w:lvlText w:val=""/>
      <w:lvlJc w:val="left"/>
      <w:pPr>
        <w:tabs>
          <w:tab w:val="num" w:pos="851"/>
        </w:tabs>
        <w:ind w:left="0" w:firstLine="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24C50E4"/>
    <w:multiLevelType w:val="hybridMultilevel"/>
    <w:tmpl w:val="F88E2288"/>
    <w:lvl w:ilvl="0" w:tplc="28269ACC">
      <w:start w:val="7"/>
      <w:numFmt w:val="decimal"/>
      <w:lvlText w:val="%1."/>
      <w:lvlJc w:val="left"/>
      <w:pPr>
        <w:tabs>
          <w:tab w:val="num" w:pos="360"/>
        </w:tabs>
        <w:ind w:left="360" w:hanging="360"/>
      </w:pPr>
      <w:rPr>
        <w:lang w:val="ru-RU"/>
      </w:rPr>
    </w:lvl>
    <w:lvl w:ilvl="1" w:tplc="04190019">
      <w:start w:val="1"/>
      <w:numFmt w:val="decimal"/>
      <w:lvlText w:val="%2."/>
      <w:lvlJc w:val="left"/>
      <w:pPr>
        <w:tabs>
          <w:tab w:val="num" w:pos="1156"/>
        </w:tabs>
        <w:ind w:left="1156" w:hanging="360"/>
      </w:pPr>
    </w:lvl>
    <w:lvl w:ilvl="2" w:tplc="0419001B">
      <w:start w:val="1"/>
      <w:numFmt w:val="decimal"/>
      <w:lvlText w:val="%3."/>
      <w:lvlJc w:val="left"/>
      <w:pPr>
        <w:tabs>
          <w:tab w:val="num" w:pos="1876"/>
        </w:tabs>
        <w:ind w:left="1876" w:hanging="360"/>
      </w:pPr>
    </w:lvl>
    <w:lvl w:ilvl="3" w:tplc="0419000F">
      <w:start w:val="1"/>
      <w:numFmt w:val="decimal"/>
      <w:lvlText w:val="%4."/>
      <w:lvlJc w:val="left"/>
      <w:pPr>
        <w:tabs>
          <w:tab w:val="num" w:pos="2596"/>
        </w:tabs>
        <w:ind w:left="2596" w:hanging="360"/>
      </w:pPr>
    </w:lvl>
    <w:lvl w:ilvl="4" w:tplc="04190019">
      <w:start w:val="1"/>
      <w:numFmt w:val="decimal"/>
      <w:lvlText w:val="%5."/>
      <w:lvlJc w:val="left"/>
      <w:pPr>
        <w:tabs>
          <w:tab w:val="num" w:pos="3316"/>
        </w:tabs>
        <w:ind w:left="3316" w:hanging="360"/>
      </w:pPr>
    </w:lvl>
    <w:lvl w:ilvl="5" w:tplc="0419001B">
      <w:start w:val="1"/>
      <w:numFmt w:val="decimal"/>
      <w:lvlText w:val="%6."/>
      <w:lvlJc w:val="left"/>
      <w:pPr>
        <w:tabs>
          <w:tab w:val="num" w:pos="4036"/>
        </w:tabs>
        <w:ind w:left="4036" w:hanging="360"/>
      </w:pPr>
    </w:lvl>
    <w:lvl w:ilvl="6" w:tplc="0419000F">
      <w:start w:val="1"/>
      <w:numFmt w:val="decimal"/>
      <w:lvlText w:val="%7."/>
      <w:lvlJc w:val="left"/>
      <w:pPr>
        <w:tabs>
          <w:tab w:val="num" w:pos="4756"/>
        </w:tabs>
        <w:ind w:left="4756" w:hanging="360"/>
      </w:pPr>
    </w:lvl>
    <w:lvl w:ilvl="7" w:tplc="04190019">
      <w:start w:val="1"/>
      <w:numFmt w:val="decimal"/>
      <w:lvlText w:val="%8."/>
      <w:lvlJc w:val="left"/>
      <w:pPr>
        <w:tabs>
          <w:tab w:val="num" w:pos="5476"/>
        </w:tabs>
        <w:ind w:left="5476" w:hanging="360"/>
      </w:pPr>
    </w:lvl>
    <w:lvl w:ilvl="8" w:tplc="0419001B">
      <w:start w:val="1"/>
      <w:numFmt w:val="decimal"/>
      <w:lvlText w:val="%9."/>
      <w:lvlJc w:val="left"/>
      <w:pPr>
        <w:tabs>
          <w:tab w:val="num" w:pos="6196"/>
        </w:tabs>
        <w:ind w:left="6196" w:hanging="360"/>
      </w:pPr>
    </w:lvl>
  </w:abstractNum>
  <w:abstractNum w:abstractNumId="2">
    <w:nsid w:val="1F633DD2"/>
    <w:multiLevelType w:val="hybridMultilevel"/>
    <w:tmpl w:val="F10E6AC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B27A00"/>
    <w:multiLevelType w:val="hybridMultilevel"/>
    <w:tmpl w:val="2D98A1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420436D"/>
    <w:multiLevelType w:val="hybridMultilevel"/>
    <w:tmpl w:val="C5F00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560067"/>
    <w:multiLevelType w:val="hybridMultilevel"/>
    <w:tmpl w:val="2D98A1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633"/>
    <w:rsid w:val="00013588"/>
    <w:rsid w:val="00021963"/>
    <w:rsid w:val="000278EF"/>
    <w:rsid w:val="000437EA"/>
    <w:rsid w:val="0004543D"/>
    <w:rsid w:val="00050FBF"/>
    <w:rsid w:val="00060F22"/>
    <w:rsid w:val="0006139C"/>
    <w:rsid w:val="000636F6"/>
    <w:rsid w:val="00065F21"/>
    <w:rsid w:val="0008021A"/>
    <w:rsid w:val="000852DE"/>
    <w:rsid w:val="000A2E18"/>
    <w:rsid w:val="000C0B41"/>
    <w:rsid w:val="000C759F"/>
    <w:rsid w:val="00113028"/>
    <w:rsid w:val="00155B5F"/>
    <w:rsid w:val="00180BB2"/>
    <w:rsid w:val="001A2605"/>
    <w:rsid w:val="001B38A6"/>
    <w:rsid w:val="001D238C"/>
    <w:rsid w:val="001E1597"/>
    <w:rsid w:val="0020726C"/>
    <w:rsid w:val="002139E0"/>
    <w:rsid w:val="002145EF"/>
    <w:rsid w:val="00270FFB"/>
    <w:rsid w:val="00283C00"/>
    <w:rsid w:val="00304C80"/>
    <w:rsid w:val="00307F4E"/>
    <w:rsid w:val="003237D4"/>
    <w:rsid w:val="00334C63"/>
    <w:rsid w:val="00360B92"/>
    <w:rsid w:val="00365CA6"/>
    <w:rsid w:val="003A24A2"/>
    <w:rsid w:val="003A4E32"/>
    <w:rsid w:val="003D7C83"/>
    <w:rsid w:val="00412B5B"/>
    <w:rsid w:val="00426E8D"/>
    <w:rsid w:val="004673C2"/>
    <w:rsid w:val="00475C30"/>
    <w:rsid w:val="00484634"/>
    <w:rsid w:val="0049500E"/>
    <w:rsid w:val="004C5D67"/>
    <w:rsid w:val="004F60F5"/>
    <w:rsid w:val="00502D89"/>
    <w:rsid w:val="005232E2"/>
    <w:rsid w:val="00534293"/>
    <w:rsid w:val="0053688A"/>
    <w:rsid w:val="005620F5"/>
    <w:rsid w:val="005822C7"/>
    <w:rsid w:val="005A2224"/>
    <w:rsid w:val="005D5FC5"/>
    <w:rsid w:val="00602F7D"/>
    <w:rsid w:val="00685C07"/>
    <w:rsid w:val="006A0B36"/>
    <w:rsid w:val="006C5641"/>
    <w:rsid w:val="007944E7"/>
    <w:rsid w:val="007A02D9"/>
    <w:rsid w:val="007A486E"/>
    <w:rsid w:val="007D4C57"/>
    <w:rsid w:val="007E5395"/>
    <w:rsid w:val="00817899"/>
    <w:rsid w:val="008241FD"/>
    <w:rsid w:val="008364F2"/>
    <w:rsid w:val="00836A44"/>
    <w:rsid w:val="00843E44"/>
    <w:rsid w:val="008B55FF"/>
    <w:rsid w:val="00942303"/>
    <w:rsid w:val="00960143"/>
    <w:rsid w:val="009867FB"/>
    <w:rsid w:val="00992270"/>
    <w:rsid w:val="009936A0"/>
    <w:rsid w:val="009A6C1F"/>
    <w:rsid w:val="009D54C4"/>
    <w:rsid w:val="009E6586"/>
    <w:rsid w:val="00A0184B"/>
    <w:rsid w:val="00A52633"/>
    <w:rsid w:val="00A742C3"/>
    <w:rsid w:val="00AD43A3"/>
    <w:rsid w:val="00AE004E"/>
    <w:rsid w:val="00B329E3"/>
    <w:rsid w:val="00B939E8"/>
    <w:rsid w:val="00BD4BA1"/>
    <w:rsid w:val="00BF73AA"/>
    <w:rsid w:val="00C114E1"/>
    <w:rsid w:val="00C2184C"/>
    <w:rsid w:val="00C2666C"/>
    <w:rsid w:val="00C5350E"/>
    <w:rsid w:val="00C849EC"/>
    <w:rsid w:val="00CA6F9E"/>
    <w:rsid w:val="00CC7060"/>
    <w:rsid w:val="00CF337B"/>
    <w:rsid w:val="00D17B2E"/>
    <w:rsid w:val="00D201E4"/>
    <w:rsid w:val="00D37E40"/>
    <w:rsid w:val="00D43051"/>
    <w:rsid w:val="00D47CC8"/>
    <w:rsid w:val="00D709BF"/>
    <w:rsid w:val="00D9247B"/>
    <w:rsid w:val="00DD26C7"/>
    <w:rsid w:val="00DE7988"/>
    <w:rsid w:val="00E84C53"/>
    <w:rsid w:val="00E905E8"/>
    <w:rsid w:val="00EA4C62"/>
    <w:rsid w:val="00EB20DC"/>
    <w:rsid w:val="00EE255D"/>
    <w:rsid w:val="00EE3237"/>
    <w:rsid w:val="00F46A8E"/>
    <w:rsid w:val="00F52CEE"/>
    <w:rsid w:val="00FC3515"/>
    <w:rsid w:val="00FE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51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nhideWhenUsed/>
    <w:rsid w:val="00A52633"/>
    <w:pPr>
      <w:spacing w:after="0" w:line="240" w:lineRule="auto"/>
    </w:pPr>
    <w:rPr>
      <w:rFonts w:ascii="Calibri" w:eastAsia="Calibri" w:hAnsi="Calibri" w:cs="Times New Roman"/>
      <w:szCs w:val="21"/>
      <w:lang w:eastAsia="en-US"/>
    </w:rPr>
  </w:style>
  <w:style w:type="character" w:customStyle="1" w:styleId="a4">
    <w:name w:val="Текст Знак"/>
    <w:basedOn w:val="a0"/>
    <w:link w:val="a3"/>
    <w:rsid w:val="00A52633"/>
    <w:rPr>
      <w:rFonts w:ascii="Calibri" w:eastAsia="Calibri" w:hAnsi="Calibri" w:cs="Times New Roman"/>
      <w:szCs w:val="21"/>
      <w:lang w:eastAsia="en-US"/>
    </w:rPr>
  </w:style>
  <w:style w:type="paragraph" w:styleId="a5">
    <w:name w:val="List Paragraph"/>
    <w:basedOn w:val="a"/>
    <w:link w:val="a6"/>
    <w:uiPriority w:val="34"/>
    <w:qFormat/>
    <w:rsid w:val="00A52633"/>
    <w:pPr>
      <w:ind w:left="720"/>
      <w:contextualSpacing/>
    </w:pPr>
    <w:rPr>
      <w:rFonts w:ascii="Calibri" w:eastAsia="Calibri" w:hAnsi="Calibri" w:cs="Times New Roman"/>
      <w:lang w:eastAsia="en-US"/>
    </w:rPr>
  </w:style>
  <w:style w:type="paragraph" w:styleId="a7">
    <w:name w:val="No Spacing"/>
    <w:uiPriority w:val="1"/>
    <w:qFormat/>
    <w:rsid w:val="00E905E8"/>
    <w:pPr>
      <w:spacing w:after="0" w:line="240" w:lineRule="auto"/>
    </w:pPr>
  </w:style>
  <w:style w:type="character" w:customStyle="1" w:styleId="a6">
    <w:name w:val="Абзац списка Знак"/>
    <w:link w:val="a5"/>
    <w:uiPriority w:val="34"/>
    <w:rsid w:val="00283C00"/>
    <w:rPr>
      <w:rFonts w:ascii="Calibri" w:eastAsia="Calibri" w:hAnsi="Calibri" w:cs="Times New Roman"/>
      <w:lang w:eastAsia="en-US"/>
    </w:rPr>
  </w:style>
  <w:style w:type="paragraph" w:customStyle="1" w:styleId="Default">
    <w:name w:val="Default"/>
    <w:rsid w:val="00283C00"/>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a8">
    <w:name w:val="Body Text"/>
    <w:basedOn w:val="a"/>
    <w:link w:val="a9"/>
    <w:rsid w:val="000A2E18"/>
    <w:pPr>
      <w:spacing w:after="0" w:line="240" w:lineRule="auto"/>
      <w:ind w:right="-99"/>
      <w:jc w:val="both"/>
    </w:pPr>
    <w:rPr>
      <w:rFonts w:ascii="Times New Roman" w:eastAsia="Times New Roman" w:hAnsi="Times New Roman" w:cs="Times New Roman"/>
      <w:sz w:val="28"/>
      <w:szCs w:val="28"/>
      <w:lang w:eastAsia="ko-KR"/>
    </w:rPr>
  </w:style>
  <w:style w:type="character" w:customStyle="1" w:styleId="a9">
    <w:name w:val="Основной текст Знак"/>
    <w:basedOn w:val="a0"/>
    <w:link w:val="a8"/>
    <w:rsid w:val="000A2E18"/>
    <w:rPr>
      <w:rFonts w:ascii="Times New Roman" w:eastAsia="Times New Roman" w:hAnsi="Times New Roman" w:cs="Times New Roman"/>
      <w:sz w:val="28"/>
      <w:szCs w:val="28"/>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nhideWhenUsed/>
    <w:rsid w:val="00A52633"/>
    <w:pPr>
      <w:spacing w:after="0" w:line="240" w:lineRule="auto"/>
    </w:pPr>
    <w:rPr>
      <w:rFonts w:ascii="Calibri" w:eastAsia="Calibri" w:hAnsi="Calibri" w:cs="Times New Roman"/>
      <w:szCs w:val="21"/>
      <w:lang w:eastAsia="en-US"/>
    </w:rPr>
  </w:style>
  <w:style w:type="character" w:customStyle="1" w:styleId="a4">
    <w:name w:val="Текст Знак"/>
    <w:basedOn w:val="a0"/>
    <w:link w:val="a3"/>
    <w:rsid w:val="00A52633"/>
    <w:rPr>
      <w:rFonts w:ascii="Calibri" w:eastAsia="Calibri" w:hAnsi="Calibri" w:cs="Times New Roman"/>
      <w:szCs w:val="21"/>
      <w:lang w:eastAsia="en-US"/>
    </w:rPr>
  </w:style>
  <w:style w:type="paragraph" w:styleId="a5">
    <w:name w:val="List Paragraph"/>
    <w:basedOn w:val="a"/>
    <w:link w:val="a6"/>
    <w:uiPriority w:val="34"/>
    <w:qFormat/>
    <w:rsid w:val="00A52633"/>
    <w:pPr>
      <w:ind w:left="720"/>
      <w:contextualSpacing/>
    </w:pPr>
    <w:rPr>
      <w:rFonts w:ascii="Calibri" w:eastAsia="Calibri" w:hAnsi="Calibri" w:cs="Times New Roman"/>
      <w:lang w:eastAsia="en-US"/>
    </w:rPr>
  </w:style>
  <w:style w:type="paragraph" w:styleId="a7">
    <w:name w:val="No Spacing"/>
    <w:uiPriority w:val="1"/>
    <w:qFormat/>
    <w:rsid w:val="00E905E8"/>
    <w:pPr>
      <w:spacing w:after="0" w:line="240" w:lineRule="auto"/>
    </w:pPr>
  </w:style>
  <w:style w:type="character" w:customStyle="1" w:styleId="a6">
    <w:name w:val="Абзац списка Знак"/>
    <w:link w:val="a5"/>
    <w:uiPriority w:val="34"/>
    <w:rsid w:val="00283C00"/>
    <w:rPr>
      <w:rFonts w:ascii="Calibri" w:eastAsia="Calibri" w:hAnsi="Calibri" w:cs="Times New Roman"/>
      <w:lang w:eastAsia="en-US"/>
    </w:rPr>
  </w:style>
  <w:style w:type="paragraph" w:customStyle="1" w:styleId="Default">
    <w:name w:val="Default"/>
    <w:rsid w:val="00283C00"/>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a8">
    <w:name w:val="Body Text"/>
    <w:basedOn w:val="a"/>
    <w:link w:val="a9"/>
    <w:rsid w:val="000A2E18"/>
    <w:pPr>
      <w:spacing w:after="0" w:line="240" w:lineRule="auto"/>
      <w:ind w:right="-99"/>
      <w:jc w:val="both"/>
    </w:pPr>
    <w:rPr>
      <w:rFonts w:ascii="Times New Roman" w:eastAsia="Times New Roman" w:hAnsi="Times New Roman" w:cs="Times New Roman"/>
      <w:sz w:val="28"/>
      <w:szCs w:val="28"/>
      <w:lang w:eastAsia="ko-KR"/>
    </w:rPr>
  </w:style>
  <w:style w:type="character" w:customStyle="1" w:styleId="a9">
    <w:name w:val="Основной текст Знак"/>
    <w:basedOn w:val="a0"/>
    <w:link w:val="a8"/>
    <w:rsid w:val="000A2E18"/>
    <w:rPr>
      <w:rFonts w:ascii="Times New Roman" w:eastAsia="Times New Roman" w:hAnsi="Times New Roman" w:cs="Times New Roman"/>
      <w:sz w:val="28"/>
      <w:szCs w:val="2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22242">
      <w:bodyDiv w:val="1"/>
      <w:marLeft w:val="0"/>
      <w:marRight w:val="0"/>
      <w:marTop w:val="0"/>
      <w:marBottom w:val="0"/>
      <w:divBdr>
        <w:top w:val="none" w:sz="0" w:space="0" w:color="auto"/>
        <w:left w:val="none" w:sz="0" w:space="0" w:color="auto"/>
        <w:bottom w:val="none" w:sz="0" w:space="0" w:color="auto"/>
        <w:right w:val="none" w:sz="0" w:space="0" w:color="auto"/>
      </w:divBdr>
    </w:div>
    <w:div w:id="204949438">
      <w:bodyDiv w:val="1"/>
      <w:marLeft w:val="0"/>
      <w:marRight w:val="0"/>
      <w:marTop w:val="0"/>
      <w:marBottom w:val="0"/>
      <w:divBdr>
        <w:top w:val="none" w:sz="0" w:space="0" w:color="auto"/>
        <w:left w:val="none" w:sz="0" w:space="0" w:color="auto"/>
        <w:bottom w:val="none" w:sz="0" w:space="0" w:color="auto"/>
        <w:right w:val="none" w:sz="0" w:space="0" w:color="auto"/>
      </w:divBdr>
    </w:div>
    <w:div w:id="369578268">
      <w:bodyDiv w:val="1"/>
      <w:marLeft w:val="0"/>
      <w:marRight w:val="0"/>
      <w:marTop w:val="0"/>
      <w:marBottom w:val="0"/>
      <w:divBdr>
        <w:top w:val="none" w:sz="0" w:space="0" w:color="auto"/>
        <w:left w:val="none" w:sz="0" w:space="0" w:color="auto"/>
        <w:bottom w:val="none" w:sz="0" w:space="0" w:color="auto"/>
        <w:right w:val="none" w:sz="0" w:space="0" w:color="auto"/>
      </w:divBdr>
    </w:div>
    <w:div w:id="435370762">
      <w:bodyDiv w:val="1"/>
      <w:marLeft w:val="0"/>
      <w:marRight w:val="0"/>
      <w:marTop w:val="0"/>
      <w:marBottom w:val="0"/>
      <w:divBdr>
        <w:top w:val="none" w:sz="0" w:space="0" w:color="auto"/>
        <w:left w:val="none" w:sz="0" w:space="0" w:color="auto"/>
        <w:bottom w:val="none" w:sz="0" w:space="0" w:color="auto"/>
        <w:right w:val="none" w:sz="0" w:space="0" w:color="auto"/>
      </w:divBdr>
    </w:div>
    <w:div w:id="791943922">
      <w:bodyDiv w:val="1"/>
      <w:marLeft w:val="0"/>
      <w:marRight w:val="0"/>
      <w:marTop w:val="0"/>
      <w:marBottom w:val="0"/>
      <w:divBdr>
        <w:top w:val="none" w:sz="0" w:space="0" w:color="auto"/>
        <w:left w:val="none" w:sz="0" w:space="0" w:color="auto"/>
        <w:bottom w:val="none" w:sz="0" w:space="0" w:color="auto"/>
        <w:right w:val="none" w:sz="0" w:space="0" w:color="auto"/>
      </w:divBdr>
    </w:div>
    <w:div w:id="1070662505">
      <w:bodyDiv w:val="1"/>
      <w:marLeft w:val="0"/>
      <w:marRight w:val="0"/>
      <w:marTop w:val="0"/>
      <w:marBottom w:val="0"/>
      <w:divBdr>
        <w:top w:val="none" w:sz="0" w:space="0" w:color="auto"/>
        <w:left w:val="none" w:sz="0" w:space="0" w:color="auto"/>
        <w:bottom w:val="none" w:sz="0" w:space="0" w:color="auto"/>
        <w:right w:val="none" w:sz="0" w:space="0" w:color="auto"/>
      </w:divBdr>
    </w:div>
    <w:div w:id="1892763643">
      <w:bodyDiv w:val="1"/>
      <w:marLeft w:val="0"/>
      <w:marRight w:val="0"/>
      <w:marTop w:val="0"/>
      <w:marBottom w:val="0"/>
      <w:divBdr>
        <w:top w:val="none" w:sz="0" w:space="0" w:color="auto"/>
        <w:left w:val="none" w:sz="0" w:space="0" w:color="auto"/>
        <w:bottom w:val="none" w:sz="0" w:space="0" w:color="auto"/>
        <w:right w:val="none" w:sz="0" w:space="0" w:color="auto"/>
      </w:divBdr>
    </w:div>
    <w:div w:id="200431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C43E-78E3-4E09-B817-FDBC1C255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2763</Words>
  <Characters>15752</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Сырым</dc:creator>
  <cp:lastModifiedBy>1</cp:lastModifiedBy>
  <cp:revision>3</cp:revision>
  <cp:lastPrinted>2016-03-24T11:02:00Z</cp:lastPrinted>
  <dcterms:created xsi:type="dcterms:W3CDTF">2026-10-13T11:38:00Z</dcterms:created>
  <dcterms:modified xsi:type="dcterms:W3CDTF">2026-10-13T11:45:00Z</dcterms:modified>
</cp:coreProperties>
</file>