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7990E" w14:textId="77777777" w:rsidR="0091179A" w:rsidRDefault="0091179A" w:rsidP="00B758F1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EBD0D0B" w14:textId="77777777" w:rsidR="0091179A" w:rsidRDefault="0091179A" w:rsidP="00B758F1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BCC7884" w14:textId="77777777" w:rsidR="0091179A" w:rsidRDefault="0091179A" w:rsidP="00B758F1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177F0B8B" w14:textId="25AA27FA" w:rsidR="00623FC8" w:rsidRPr="008C555E" w:rsidRDefault="00623FC8" w:rsidP="00B758F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C555E">
        <w:rPr>
          <w:rFonts w:ascii="Times New Roman" w:hAnsi="Times New Roman" w:cs="Times New Roman"/>
          <w:sz w:val="24"/>
          <w:szCs w:val="24"/>
        </w:rPr>
        <w:t xml:space="preserve">Техническая </w:t>
      </w:r>
      <w:r w:rsidR="00B758F1" w:rsidRPr="008C555E"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7FEA91D5" w14:textId="06BCE87F" w:rsidR="003F2999" w:rsidRDefault="003F2999" w:rsidP="00B758F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C555E">
        <w:rPr>
          <w:rFonts w:ascii="Times New Roman" w:hAnsi="Times New Roman" w:cs="Times New Roman"/>
          <w:sz w:val="24"/>
          <w:szCs w:val="24"/>
        </w:rPr>
        <w:t xml:space="preserve">на </w:t>
      </w:r>
      <w:r w:rsidR="0091179A">
        <w:rPr>
          <w:rFonts w:ascii="Times New Roman" w:hAnsi="Times New Roman" w:cs="Times New Roman"/>
          <w:sz w:val="24"/>
          <w:szCs w:val="24"/>
        </w:rPr>
        <w:t xml:space="preserve">услуги </w:t>
      </w:r>
      <w:r w:rsidRPr="008C555E">
        <w:rPr>
          <w:rFonts w:ascii="Times New Roman" w:hAnsi="Times New Roman" w:cs="Times New Roman"/>
          <w:sz w:val="24"/>
          <w:szCs w:val="24"/>
        </w:rPr>
        <w:t>шиномонтаж</w:t>
      </w:r>
      <w:r w:rsidR="0091179A">
        <w:rPr>
          <w:rFonts w:ascii="Times New Roman" w:hAnsi="Times New Roman" w:cs="Times New Roman"/>
          <w:sz w:val="24"/>
          <w:szCs w:val="24"/>
        </w:rPr>
        <w:t>а</w:t>
      </w:r>
    </w:p>
    <w:p w14:paraId="34175E01" w14:textId="77777777" w:rsidR="0091179A" w:rsidRDefault="0091179A" w:rsidP="00B758F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5F5C716" w14:textId="665C91C1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Шиномонтажные услуги:</w:t>
      </w:r>
    </w:p>
    <w:p w14:paraId="70E39099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- комплексный шиномонтаж колес;</w:t>
      </w:r>
    </w:p>
    <w:p w14:paraId="652F364A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монтаж </w:t>
      </w:r>
      <w:proofErr w:type="gramStart"/>
      <w:r w:rsidRPr="0091179A">
        <w:rPr>
          <w:rFonts w:ascii="Times New Roman" w:hAnsi="Times New Roman" w:cs="Times New Roman"/>
          <w:sz w:val="24"/>
          <w:szCs w:val="24"/>
        </w:rPr>
        <w:t>и  демонтаж</w:t>
      </w:r>
      <w:proofErr w:type="gramEnd"/>
      <w:r w:rsidRPr="0091179A">
        <w:rPr>
          <w:rFonts w:ascii="Times New Roman" w:hAnsi="Times New Roman" w:cs="Times New Roman"/>
          <w:sz w:val="24"/>
          <w:szCs w:val="24"/>
        </w:rPr>
        <w:t>;</w:t>
      </w:r>
    </w:p>
    <w:p w14:paraId="5F42A6B3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- снятие и установка;</w:t>
      </w:r>
    </w:p>
    <w:p w14:paraId="1B01F77F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- мойка диска и шины;</w:t>
      </w:r>
    </w:p>
    <w:p w14:paraId="35808E24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- балансировка, подкачка;</w:t>
      </w:r>
    </w:p>
    <w:p w14:paraId="1FD9CE1A" w14:textId="29D9C252" w:rsid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- протяжка болтов и гаек динамометрическим ключом</w:t>
      </w:r>
    </w:p>
    <w:p w14:paraId="17A997A9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1) KIA SORENTO </w:t>
      </w:r>
      <w:r w:rsidRPr="0091179A">
        <w:rPr>
          <w:rFonts w:ascii="Times New Roman" w:hAnsi="Times New Roman" w:cs="Times New Roman"/>
          <w:sz w:val="24"/>
          <w:szCs w:val="24"/>
        </w:rPr>
        <w:t>размер</w:t>
      </w: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1179A">
        <w:rPr>
          <w:rFonts w:ascii="Times New Roman" w:hAnsi="Times New Roman" w:cs="Times New Roman"/>
          <w:sz w:val="24"/>
          <w:szCs w:val="24"/>
        </w:rPr>
        <w:t>шин</w:t>
      </w: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 235/65/18</w:t>
      </w:r>
    </w:p>
    <w:p w14:paraId="602BE218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2) KIA SPORTAGE </w:t>
      </w:r>
      <w:r w:rsidRPr="0091179A">
        <w:rPr>
          <w:rFonts w:ascii="Times New Roman" w:hAnsi="Times New Roman" w:cs="Times New Roman"/>
          <w:sz w:val="24"/>
          <w:szCs w:val="24"/>
        </w:rPr>
        <w:t>размер</w:t>
      </w: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1179A">
        <w:rPr>
          <w:rFonts w:ascii="Times New Roman" w:hAnsi="Times New Roman" w:cs="Times New Roman"/>
          <w:sz w:val="24"/>
          <w:szCs w:val="24"/>
        </w:rPr>
        <w:t>шин</w:t>
      </w:r>
      <w:r w:rsidRPr="0091179A">
        <w:rPr>
          <w:rFonts w:ascii="Times New Roman" w:hAnsi="Times New Roman" w:cs="Times New Roman"/>
          <w:sz w:val="24"/>
          <w:szCs w:val="24"/>
          <w:lang w:val="en-US"/>
        </w:rPr>
        <w:t xml:space="preserve"> 235/60/17</w:t>
      </w:r>
    </w:p>
    <w:p w14:paraId="0E8D994D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3) RENAULT размер шин 195/60/15</w:t>
      </w:r>
    </w:p>
    <w:p w14:paraId="0C6F9DE1" w14:textId="693EC5A2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>4) Комплекс скорой медицинской помощи передвижной Газель 6 резин размер шин 185/75/16</w:t>
      </w:r>
    </w:p>
    <w:p w14:paraId="5F38AACD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4F9604C" w14:textId="2830CD91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Примечание: все расходы (грузики, балансировка, золотник,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нипель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клейка камеры, клейка без камерной </w:t>
      </w:r>
      <w:proofErr w:type="gramStart"/>
      <w:r w:rsidRPr="0091179A">
        <w:rPr>
          <w:rFonts w:ascii="Times New Roman" w:hAnsi="Times New Roman" w:cs="Times New Roman"/>
          <w:sz w:val="24"/>
          <w:szCs w:val="24"/>
        </w:rPr>
        <w:t>резины,  замена</w:t>
      </w:r>
      <w:proofErr w:type="gramEnd"/>
      <w:r w:rsidRPr="0091179A">
        <w:rPr>
          <w:rFonts w:ascii="Times New Roman" w:hAnsi="Times New Roman" w:cs="Times New Roman"/>
          <w:sz w:val="24"/>
          <w:szCs w:val="24"/>
        </w:rPr>
        <w:t xml:space="preserve"> камеры, жгут, гайки, шпильки, клейка боковых порезов на шине, прокатка и выравнивание дисков (металлических и легкосплавных), мойка колес и укладка в полиэтиленовые пакеты предназначенные для колес, подкачка колес и гарантийное обслуживание вышеперечисленного в течение 6 месяцев), связанные с вышеуказанным перечнем услуг, входит в стоимость услуги. </w:t>
      </w:r>
    </w:p>
    <w:p w14:paraId="4DF0210B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B192311" w14:textId="77777777" w:rsidR="0091179A" w:rsidRPr="0091179A" w:rsidRDefault="0091179A" w:rsidP="009117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179A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9117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4E63051D" w14:textId="77777777" w:rsidR="0091179A" w:rsidRPr="0091179A" w:rsidRDefault="0091179A" w:rsidP="009117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179A">
        <w:rPr>
          <w:rFonts w:ascii="Times New Roman" w:hAnsi="Times New Roman" w:cs="Times New Roman"/>
          <w:b/>
          <w:bCs/>
          <w:sz w:val="24"/>
          <w:szCs w:val="24"/>
        </w:rPr>
        <w:t xml:space="preserve">шиномонтаж </w:t>
      </w:r>
      <w:proofErr w:type="spellStart"/>
      <w:r w:rsidRPr="0091179A">
        <w:rPr>
          <w:rFonts w:ascii="Times New Roman" w:hAnsi="Times New Roman" w:cs="Times New Roman"/>
          <w:b/>
          <w:bCs/>
          <w:sz w:val="24"/>
          <w:szCs w:val="24"/>
        </w:rPr>
        <w:t>қызметтеріне</w:t>
      </w:r>
      <w:proofErr w:type="spellEnd"/>
    </w:p>
    <w:p w14:paraId="47C7FD61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E5055E4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Шиналарды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:</w:t>
      </w:r>
    </w:p>
    <w:p w14:paraId="4AFBFBFF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дөңгелектерді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кешенді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шиномонтаждау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;</w:t>
      </w:r>
    </w:p>
    <w:p w14:paraId="3FFF3C41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;</w:t>
      </w:r>
    </w:p>
    <w:p w14:paraId="3DB7628E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;</w:t>
      </w:r>
    </w:p>
    <w:p w14:paraId="3F4CAC5D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диск пен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шинаны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;</w:t>
      </w:r>
    </w:p>
    <w:p w14:paraId="7B7D5043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теңдестіру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, своп;</w:t>
      </w:r>
    </w:p>
    <w:p w14:paraId="117D0A70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болттар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гайкаларды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крутящий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кілтпен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тарту</w:t>
      </w:r>
    </w:p>
    <w:p w14:paraId="050613FA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1) KIA SORENTO Шина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235/65/18</w:t>
      </w:r>
    </w:p>
    <w:p w14:paraId="55391484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2) KIA SPORTAGE Шина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235/60/17</w:t>
      </w:r>
    </w:p>
    <w:p w14:paraId="09D4FCB9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3) Renault Шина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195/60/15</w:t>
      </w:r>
    </w:p>
    <w:p w14:paraId="4AF006D8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179A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жылжымалы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Газель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жәрдем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резеңке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Шина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185/75/16</w:t>
      </w:r>
    </w:p>
    <w:p w14:paraId="75436ACD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030903F" w14:textId="36652E9D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Ескерту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салмақ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теңгерім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катушка,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нипель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камераны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желімдеу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камералық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резеңкесіз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желімдеу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камераны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турникет,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жаңғақтар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шпилькалар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шинадағы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бүйірлік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кесулерді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желімдеу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дискілерді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(металл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легирленген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илектеу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туралау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дөңгелектерді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дөңгелектерге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полиэтилен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пакеттерге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салу,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дөңгелектерді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жоғарыда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тізбесіне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жоғарыда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аталғандарға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6 ай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179A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91179A">
        <w:rPr>
          <w:rFonts w:ascii="Times New Roman" w:hAnsi="Times New Roman" w:cs="Times New Roman"/>
          <w:sz w:val="24"/>
          <w:szCs w:val="24"/>
        </w:rPr>
        <w:t>.</w:t>
      </w:r>
    </w:p>
    <w:p w14:paraId="321A6DEB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AF7B094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B3E004C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49E37FB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4D65FE3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F298127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64C680B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C4054A5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AFC384D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908AD46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CEC4552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F2C5466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2AE9F67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025FDCC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C864A9B" w14:textId="77777777" w:rsidR="0091179A" w:rsidRPr="0091179A" w:rsidRDefault="0091179A" w:rsidP="009117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1179A" w:rsidRPr="0091179A" w:rsidSect="00247C5D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720F"/>
    <w:rsid w:val="000E4163"/>
    <w:rsid w:val="00247C5D"/>
    <w:rsid w:val="002B6D16"/>
    <w:rsid w:val="002C0480"/>
    <w:rsid w:val="003F2999"/>
    <w:rsid w:val="00623FC8"/>
    <w:rsid w:val="0063333B"/>
    <w:rsid w:val="00690FD6"/>
    <w:rsid w:val="006A24F0"/>
    <w:rsid w:val="006B720F"/>
    <w:rsid w:val="006F1D3B"/>
    <w:rsid w:val="007E667D"/>
    <w:rsid w:val="008C555E"/>
    <w:rsid w:val="0091179A"/>
    <w:rsid w:val="00A2713B"/>
    <w:rsid w:val="00B014BA"/>
    <w:rsid w:val="00B758F1"/>
    <w:rsid w:val="00B84284"/>
    <w:rsid w:val="00BE5006"/>
    <w:rsid w:val="00C24C6D"/>
    <w:rsid w:val="00C50C16"/>
    <w:rsid w:val="00D90719"/>
    <w:rsid w:val="00DE2312"/>
    <w:rsid w:val="00EB5CED"/>
    <w:rsid w:val="00E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C35F4"/>
  <w15:docId w15:val="{6DFD5547-006F-4718-9D29-24B7D29C3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7C5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0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0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3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56;&#1040;&#1055;&#1054;&#1056;&#1058;%20%20&#1096;&#1072;&#1073;&#1083;&#1086;&#108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РАПОРТ  шаблон</Template>
  <TotalTime>43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OKC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urist</cp:lastModifiedBy>
  <cp:revision>8</cp:revision>
  <cp:lastPrinted>2021-12-03T09:45:00Z</cp:lastPrinted>
  <dcterms:created xsi:type="dcterms:W3CDTF">2024-09-06T11:03:00Z</dcterms:created>
  <dcterms:modified xsi:type="dcterms:W3CDTF">2026-10-07T10:38:00Z</dcterms:modified>
</cp:coreProperties>
</file>