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9A6BF" w14:textId="77777777" w:rsidR="00D0485B" w:rsidRPr="007E7933" w:rsidRDefault="00D0485B" w:rsidP="00D0485B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228E9CE5" w14:textId="77777777" w:rsidR="00D0485B" w:rsidRDefault="00D0485B" w:rsidP="00D0485B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14:paraId="5425B6CF" w14:textId="77777777" w:rsidR="00DA43E5" w:rsidRDefault="00D0485B" w:rsidP="00D0485B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kk-KZ"/>
        </w:rPr>
      </w:pPr>
      <w:r w:rsidRPr="00D0485B">
        <w:rPr>
          <w:rFonts w:ascii="Times New Roman" w:hAnsi="Times New Roman"/>
          <w:i/>
          <w:sz w:val="28"/>
          <w:szCs w:val="28"/>
          <w:lang w:val="kk-KZ"/>
        </w:rPr>
        <w:t>Қосымша 2</w:t>
      </w:r>
    </w:p>
    <w:p w14:paraId="45E31730" w14:textId="77777777" w:rsidR="00D0485B" w:rsidRDefault="00D0485B" w:rsidP="00D0485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14:paraId="33FD6D2C" w14:textId="77777777" w:rsidR="004062AC" w:rsidRPr="004062AC" w:rsidRDefault="004062AC" w:rsidP="004062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062AC">
        <w:rPr>
          <w:rFonts w:ascii="Times New Roman" w:hAnsi="Times New Roman"/>
          <w:b/>
          <w:sz w:val="28"/>
          <w:szCs w:val="28"/>
          <w:lang w:val="kk-KZ"/>
        </w:rPr>
        <w:t>Жүзу бассейні қызметтерінің техникалық сипаттамасы</w:t>
      </w:r>
    </w:p>
    <w:p w14:paraId="1C51F792" w14:textId="77777777" w:rsidR="00D0485B" w:rsidRDefault="004062AC" w:rsidP="004062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062AC">
        <w:rPr>
          <w:rFonts w:ascii="Times New Roman" w:hAnsi="Times New Roman"/>
          <w:b/>
          <w:sz w:val="28"/>
          <w:szCs w:val="28"/>
          <w:lang w:val="kk-KZ"/>
        </w:rPr>
        <w:t>және жаттығу залы</w:t>
      </w:r>
    </w:p>
    <w:p w14:paraId="0F935390" w14:textId="77777777" w:rsidR="004062AC" w:rsidRPr="00D0485B" w:rsidRDefault="004062AC" w:rsidP="004062A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331"/>
        <w:gridCol w:w="2308"/>
      </w:tblGrid>
      <w:tr w:rsidR="00D0485B" w14:paraId="1503C38B" w14:textId="77777777" w:rsidTr="00236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85A5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р/с №</w:t>
            </w:r>
          </w:p>
        </w:tc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C59B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Қызмет атауы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D421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Жылына  сабақтар саны, дана</w:t>
            </w:r>
          </w:p>
        </w:tc>
      </w:tr>
      <w:tr w:rsidR="00D0485B" w14:paraId="53182F9D" w14:textId="77777777" w:rsidTr="00236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5EE5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6842" w14:textId="77777777" w:rsidR="004E7B68" w:rsidRPr="004E7B68" w:rsidRDefault="004E7B68" w:rsidP="004E7B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4E7B6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Жүзу бассейніне бару (ұзындығы кемінде 25 м), сондай-ақ бір рет бару абонементі мыналарды қамтиды: спортзалға, аэробика залына,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жекпе-жек залына, </w:t>
            </w:r>
            <w:r w:rsidR="004062AC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кросс фит залына,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саунаға және д</w:t>
            </w:r>
            <w:r w:rsidRPr="004E7B6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ушқа бару.</w:t>
            </w:r>
          </w:p>
          <w:p w14:paraId="5876897C" w14:textId="77777777" w:rsidR="00D0485B" w:rsidRDefault="004E7B68" w:rsidP="004E7B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4E7B6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Тапсырыс берушінің орналасқан жері бойынша қызметтер көрсету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4E42" w14:textId="0F7A5DC3" w:rsidR="00D0485B" w:rsidRPr="007F3FB3" w:rsidRDefault="007F3FB3" w:rsidP="004E7B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70</w:t>
            </w:r>
          </w:p>
        </w:tc>
      </w:tr>
    </w:tbl>
    <w:p w14:paraId="61E77A9E" w14:textId="77777777" w:rsidR="00DA43E5" w:rsidRDefault="00DA43E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</w:p>
    <w:p w14:paraId="0857DE69" w14:textId="77777777" w:rsidR="00D0485B" w:rsidRDefault="00D0485B">
      <w:pPr>
        <w:spacing w:after="0"/>
        <w:ind w:firstLine="840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2DFC21E9" w14:textId="77777777" w:rsidR="00D0485B" w:rsidRPr="00D0485B" w:rsidRDefault="00D0485B" w:rsidP="00D0485B">
      <w:pPr>
        <w:spacing w:after="0"/>
        <w:ind w:firstLine="840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14:paraId="3CADB13A" w14:textId="77777777" w:rsidR="00D0485B" w:rsidRPr="00D0485B" w:rsidRDefault="00D0485B" w:rsidP="00D0485B">
      <w:pPr>
        <w:spacing w:after="0"/>
        <w:ind w:firstLine="840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14:paraId="6E74BFC8" w14:textId="77777777" w:rsidR="00D0485B" w:rsidRPr="00D0485B" w:rsidRDefault="00D0485B" w:rsidP="00D0485B">
      <w:pPr>
        <w:spacing w:after="0"/>
        <w:ind w:firstLine="840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14:paraId="0FEE40F6" w14:textId="77777777" w:rsidR="00D0485B" w:rsidRPr="00D0485B" w:rsidRDefault="00D0485B" w:rsidP="00D0485B">
      <w:pPr>
        <w:spacing w:after="0"/>
        <w:ind w:firstLine="840"/>
        <w:jc w:val="right"/>
        <w:rPr>
          <w:rFonts w:ascii="Times New Roman" w:hAnsi="Times New Roman"/>
          <w:i/>
          <w:sz w:val="28"/>
          <w:szCs w:val="28"/>
        </w:rPr>
      </w:pPr>
      <w:r w:rsidRPr="00D0485B">
        <w:rPr>
          <w:rFonts w:ascii="Times New Roman" w:hAnsi="Times New Roman"/>
          <w:i/>
          <w:sz w:val="28"/>
          <w:szCs w:val="28"/>
        </w:rPr>
        <w:t>Приложение 2</w:t>
      </w:r>
    </w:p>
    <w:p w14:paraId="423EE706" w14:textId="77777777" w:rsidR="00D0485B" w:rsidRDefault="00D0485B">
      <w:pPr>
        <w:spacing w:after="0"/>
        <w:ind w:firstLine="8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23199DD" w14:textId="77777777" w:rsidR="004062AC" w:rsidRDefault="00D0485B" w:rsidP="004062AC">
      <w:pPr>
        <w:spacing w:after="0"/>
        <w:ind w:firstLine="84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048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Техническая спецификация на </w:t>
      </w:r>
      <w:r w:rsidR="00BA724E" w:rsidRPr="00D048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услуг</w:t>
      </w:r>
      <w:r w:rsidRPr="00D048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</w:t>
      </w:r>
      <w:r w:rsidR="00BA724E" w:rsidRPr="00D048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плавательного бассейна </w:t>
      </w:r>
    </w:p>
    <w:p w14:paraId="43E86E1B" w14:textId="77777777" w:rsidR="00DA43E5" w:rsidRPr="00D0485B" w:rsidRDefault="004062AC" w:rsidP="004062AC">
      <w:pPr>
        <w:spacing w:after="0"/>
        <w:ind w:firstLine="84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</w:t>
      </w:r>
      <w:r w:rsidRPr="004062A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тренажерного зала</w:t>
      </w:r>
    </w:p>
    <w:p w14:paraId="46D4CBD7" w14:textId="77777777" w:rsidR="00D0485B" w:rsidRDefault="00D0485B">
      <w:pPr>
        <w:spacing w:after="0"/>
        <w:ind w:firstLine="84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tbl>
      <w:tblPr>
        <w:tblW w:w="1034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4"/>
        <w:gridCol w:w="1276"/>
      </w:tblGrid>
      <w:tr w:rsidR="00D0485B" w14:paraId="6E30F67B" w14:textId="77777777" w:rsidTr="0023638F">
        <w:trPr>
          <w:trHeight w:val="10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D344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C193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1791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Кол- во занятий в год, шт.</w:t>
            </w:r>
          </w:p>
        </w:tc>
      </w:tr>
      <w:tr w:rsidR="00D0485B" w14:paraId="70B940B5" w14:textId="77777777" w:rsidTr="00236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C098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876C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048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Посещение плавательного бассейна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(длина не менее 25м),</w:t>
            </w:r>
            <w:r w:rsidR="004E7B6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 также разовый абонемент одного посещения включает в себя: посещение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тренажерного зала, зала аэробики, зала для боевых искусств, </w:t>
            </w:r>
            <w:r w:rsidR="004062A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зала кросс фита,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сауны и душа. </w:t>
            </w:r>
          </w:p>
          <w:p w14:paraId="04C90BE9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Оказание услуг по месту нахождения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9CAC" w14:textId="6BC215D3" w:rsidR="00D0485B" w:rsidRPr="007F3FB3" w:rsidRDefault="007F3F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70</w:t>
            </w:r>
          </w:p>
        </w:tc>
      </w:tr>
    </w:tbl>
    <w:p w14:paraId="0DF451E0" w14:textId="77777777" w:rsidR="00DA43E5" w:rsidRDefault="00DA43E5">
      <w:pPr>
        <w:rPr>
          <w:rFonts w:ascii="Times New Roman" w:hAnsi="Times New Roman"/>
          <w:b/>
          <w:sz w:val="28"/>
          <w:szCs w:val="28"/>
        </w:rPr>
      </w:pPr>
    </w:p>
    <w:p w14:paraId="70F5A410" w14:textId="77777777" w:rsidR="00DA43E5" w:rsidRDefault="00DA43E5"/>
    <w:sectPr w:rsidR="00DA43E5" w:rsidSect="00874A7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DE4E0" w14:textId="77777777" w:rsidR="005F6306" w:rsidRDefault="005F6306">
      <w:pPr>
        <w:spacing w:after="0" w:line="240" w:lineRule="auto"/>
      </w:pPr>
      <w:r>
        <w:separator/>
      </w:r>
    </w:p>
  </w:endnote>
  <w:endnote w:type="continuationSeparator" w:id="0">
    <w:p w14:paraId="077F7A87" w14:textId="77777777" w:rsidR="005F6306" w:rsidRDefault="005F6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A7E46" w14:textId="77777777" w:rsidR="005F6306" w:rsidRDefault="005F6306">
      <w:pPr>
        <w:spacing w:after="0" w:line="240" w:lineRule="auto"/>
      </w:pPr>
      <w:r>
        <w:separator/>
      </w:r>
    </w:p>
  </w:footnote>
  <w:footnote w:type="continuationSeparator" w:id="0">
    <w:p w14:paraId="55D71109" w14:textId="77777777" w:rsidR="005F6306" w:rsidRDefault="005F63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3E5"/>
    <w:rsid w:val="00082E45"/>
    <w:rsid w:val="000F7046"/>
    <w:rsid w:val="001C3C96"/>
    <w:rsid w:val="0023638F"/>
    <w:rsid w:val="004062AC"/>
    <w:rsid w:val="004937BE"/>
    <w:rsid w:val="004E7B68"/>
    <w:rsid w:val="00573868"/>
    <w:rsid w:val="005F6306"/>
    <w:rsid w:val="006113E4"/>
    <w:rsid w:val="00756FED"/>
    <w:rsid w:val="007E7933"/>
    <w:rsid w:val="007F3FB3"/>
    <w:rsid w:val="00874A74"/>
    <w:rsid w:val="009D1904"/>
    <w:rsid w:val="00A70963"/>
    <w:rsid w:val="00B84412"/>
    <w:rsid w:val="00BA724E"/>
    <w:rsid w:val="00C6167D"/>
    <w:rsid w:val="00C81E99"/>
    <w:rsid w:val="00D0485B"/>
    <w:rsid w:val="00DA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9AF87"/>
  <w15:docId w15:val="{946EF04B-0056-4569-9E11-10F42B31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A74"/>
  </w:style>
  <w:style w:type="paragraph" w:styleId="1">
    <w:name w:val="heading 1"/>
    <w:basedOn w:val="a"/>
    <w:next w:val="a"/>
    <w:link w:val="10"/>
    <w:uiPriority w:val="9"/>
    <w:qFormat/>
    <w:rsid w:val="00874A7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74A7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874A7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874A7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874A7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874A7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874A7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874A7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874A7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4A7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874A74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874A7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874A7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874A7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874A74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874A7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874A74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874A74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74A74"/>
    <w:pPr>
      <w:ind w:left="720"/>
      <w:contextualSpacing/>
    </w:pPr>
  </w:style>
  <w:style w:type="paragraph" w:styleId="a4">
    <w:name w:val="No Spacing"/>
    <w:uiPriority w:val="1"/>
    <w:qFormat/>
    <w:rsid w:val="00874A74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874A74"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874A74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74A74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74A74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874A74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874A74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74A7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74A74"/>
    <w:rPr>
      <w:i/>
    </w:rPr>
  </w:style>
  <w:style w:type="paragraph" w:styleId="ab">
    <w:name w:val="header"/>
    <w:basedOn w:val="a"/>
    <w:link w:val="ac"/>
    <w:uiPriority w:val="99"/>
    <w:unhideWhenUsed/>
    <w:rsid w:val="00874A7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74A74"/>
  </w:style>
  <w:style w:type="paragraph" w:styleId="ad">
    <w:name w:val="footer"/>
    <w:basedOn w:val="a"/>
    <w:link w:val="ae"/>
    <w:uiPriority w:val="99"/>
    <w:unhideWhenUsed/>
    <w:rsid w:val="00874A7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874A74"/>
  </w:style>
  <w:style w:type="paragraph" w:styleId="af">
    <w:name w:val="caption"/>
    <w:basedOn w:val="a"/>
    <w:next w:val="a"/>
    <w:uiPriority w:val="35"/>
    <w:semiHidden/>
    <w:unhideWhenUsed/>
    <w:qFormat/>
    <w:rsid w:val="00874A74"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  <w:rsid w:val="00874A74"/>
  </w:style>
  <w:style w:type="table" w:styleId="af0">
    <w:name w:val="Table Grid"/>
    <w:basedOn w:val="a1"/>
    <w:uiPriority w:val="59"/>
    <w:rsid w:val="00874A7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874A7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874A7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874A74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sid w:val="00874A74"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rsid w:val="00874A74"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sid w:val="00874A74"/>
    <w:rPr>
      <w:sz w:val="18"/>
    </w:rPr>
  </w:style>
  <w:style w:type="character" w:styleId="af4">
    <w:name w:val="footnote reference"/>
    <w:basedOn w:val="a0"/>
    <w:uiPriority w:val="99"/>
    <w:unhideWhenUsed/>
    <w:rsid w:val="00874A7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874A74"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sid w:val="00874A74"/>
    <w:rPr>
      <w:sz w:val="20"/>
    </w:rPr>
  </w:style>
  <w:style w:type="character" w:styleId="af7">
    <w:name w:val="endnote reference"/>
    <w:basedOn w:val="a0"/>
    <w:uiPriority w:val="99"/>
    <w:semiHidden/>
    <w:unhideWhenUsed/>
    <w:rsid w:val="00874A74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874A74"/>
    <w:pPr>
      <w:spacing w:after="57"/>
    </w:pPr>
  </w:style>
  <w:style w:type="paragraph" w:styleId="23">
    <w:name w:val="toc 2"/>
    <w:basedOn w:val="a"/>
    <w:next w:val="a"/>
    <w:uiPriority w:val="39"/>
    <w:unhideWhenUsed/>
    <w:rsid w:val="00874A74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874A74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874A74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874A74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874A74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874A74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874A74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874A74"/>
    <w:pPr>
      <w:spacing w:after="57"/>
      <w:ind w:left="2268"/>
    </w:pPr>
  </w:style>
  <w:style w:type="paragraph" w:styleId="af8">
    <w:name w:val="TOC Heading"/>
    <w:uiPriority w:val="39"/>
    <w:unhideWhenUsed/>
    <w:rsid w:val="00874A74"/>
  </w:style>
  <w:style w:type="paragraph" w:styleId="af9">
    <w:name w:val="table of figures"/>
    <w:basedOn w:val="a"/>
    <w:next w:val="a"/>
    <w:uiPriority w:val="99"/>
    <w:unhideWhenUsed/>
    <w:rsid w:val="00874A7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Кабдиров Руслан</dc:creator>
  <cp:lastModifiedBy>Пользователь</cp:lastModifiedBy>
  <cp:revision>5</cp:revision>
  <dcterms:created xsi:type="dcterms:W3CDTF">2025-07-23T14:33:00Z</dcterms:created>
  <dcterms:modified xsi:type="dcterms:W3CDTF">2026-10-15T12:54:00Z</dcterms:modified>
</cp:coreProperties>
</file>