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70681" w14:textId="77777777" w:rsidR="008323E7" w:rsidRDefault="004C2FF9">
      <w:pPr>
        <w:rPr>
          <w:rFonts w:ascii="Times New Roman" w:hAnsi="Times New Roman" w:cs="Times New Roman"/>
          <w:b/>
          <w:lang w:val="ru-RU"/>
        </w:rPr>
      </w:pPr>
      <w:r w:rsidRPr="004C2FF9">
        <w:rPr>
          <w:rFonts w:ascii="Times New Roman" w:hAnsi="Times New Roman" w:cs="Times New Roman"/>
          <w:b/>
          <w:lang w:val="ru-RU"/>
        </w:rPr>
        <w:t xml:space="preserve">          Техническая спецификация на установку «Системы речевого оборудования»</w:t>
      </w:r>
    </w:p>
    <w:p w14:paraId="4F33F034" w14:textId="77777777" w:rsidR="00341F99" w:rsidRPr="00CE6355" w:rsidRDefault="00341F99" w:rsidP="00341F99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. Общие сведения</w:t>
      </w:r>
    </w:p>
    <w:p w14:paraId="1692E883" w14:textId="77777777" w:rsidR="00341F99" w:rsidRPr="00CE6355" w:rsidRDefault="00341F99" w:rsidP="00341F99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</w:p>
    <w:p w14:paraId="1CEEB977" w14:textId="77777777" w:rsidR="00341F99" w:rsidRPr="00CE6355" w:rsidRDefault="00341F99" w:rsidP="00341F99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Заказчик: КГКП «Ясли-сад № 42»</w:t>
      </w:r>
    </w:p>
    <w:p w14:paraId="0D4DD5D6" w14:textId="77777777" w:rsidR="00341F99" w:rsidRPr="00CE6355" w:rsidRDefault="00341F99" w:rsidP="00341F99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Адрес объекта: </w:t>
      </w:r>
      <w:bookmarkStart w:id="0" w:name="_Hlk242695840"/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Г. Алматы, Ауэзовский район, 9 </w:t>
      </w:r>
      <w:proofErr w:type="spellStart"/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мкр</w:t>
      </w:r>
      <w:proofErr w:type="spellEnd"/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38 дом. </w:t>
      </w:r>
      <w:bookmarkEnd w:id="0"/>
    </w:p>
    <w:p w14:paraId="7E1130C8" w14:textId="77777777" w:rsidR="00341F99" w:rsidRPr="00CE6355" w:rsidRDefault="00341F99" w:rsidP="00341F99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Контактное лицо: </w:t>
      </w:r>
      <w:proofErr w:type="spellStart"/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Ихласова</w:t>
      </w:r>
      <w:proofErr w:type="spellEnd"/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А.У.</w:t>
      </w:r>
    </w:p>
    <w:p w14:paraId="748951C7" w14:textId="77777777" w:rsidR="00341F99" w:rsidRPr="00CE6355" w:rsidRDefault="00341F99" w:rsidP="00341F99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Телефон: +7/707/175-37-57</w:t>
      </w:r>
    </w:p>
    <w:p w14:paraId="53133980" w14:textId="77777777" w:rsidR="00341F99" w:rsidRPr="00CE6355" w:rsidRDefault="00341F99" w:rsidP="00341F99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</w:p>
    <w:p w14:paraId="2391C73B" w14:textId="77777777" w:rsidR="00341F99" w:rsidRDefault="00341F99" w:rsidP="00341F99">
      <w:pPr>
        <w:pStyle w:val="a4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1" w:name="_Hlk242695881"/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>2. Предмет закупки / услуги</w:t>
      </w:r>
      <w:r w:rsidRPr="00CE635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2F430AC0" w14:textId="2091BD89" w:rsidR="00341F99" w:rsidRDefault="00341F99" w:rsidP="00341F99">
      <w:pPr>
        <w:pStyle w:val="a4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lang w:val="ru-RU"/>
        </w:rPr>
        <w:t>«Система</w:t>
      </w:r>
      <w:r w:rsidRPr="00341F99">
        <w:rPr>
          <w:rFonts w:ascii="Times New Roman" w:hAnsi="Times New Roman" w:cs="Times New Roman"/>
          <w:lang w:val="ru-RU"/>
        </w:rPr>
        <w:t xml:space="preserve"> речевого оборудования»</w:t>
      </w:r>
    </w:p>
    <w:p w14:paraId="1220FB2E" w14:textId="26B8C350" w:rsidR="00341F99" w:rsidRPr="00341F99" w:rsidRDefault="00341F99" w:rsidP="00341F99">
      <w:pPr>
        <w:pStyle w:val="a4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41F99">
        <w:rPr>
          <w:rFonts w:ascii="Times New Roman" w:hAnsi="Times New Roman" w:cs="Times New Roman"/>
          <w:b/>
          <w:lang w:val="ru-RU"/>
        </w:rPr>
        <w:t xml:space="preserve">3.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BA7B26" w14:paraId="5738094D" w14:textId="77777777" w:rsidTr="00BA7B26">
        <w:tc>
          <w:tcPr>
            <w:tcW w:w="4839" w:type="dxa"/>
          </w:tcPr>
          <w:p w14:paraId="2B21658C" w14:textId="77777777" w:rsidR="00BA7B26" w:rsidRPr="00BA7B26" w:rsidRDefault="00BA7B26">
            <w:pPr>
              <w:rPr>
                <w:lang w:val="kk-KZ"/>
              </w:rPr>
            </w:pPr>
            <w:r>
              <w:rPr>
                <w:lang w:val="kk-KZ"/>
              </w:rPr>
              <w:t xml:space="preserve">Характеристика </w:t>
            </w:r>
          </w:p>
        </w:tc>
        <w:tc>
          <w:tcPr>
            <w:tcW w:w="4840" w:type="dxa"/>
          </w:tcPr>
          <w:p w14:paraId="3B4167CD" w14:textId="77777777" w:rsidR="00BA7B26" w:rsidRDefault="00BA7B26"/>
        </w:tc>
      </w:tr>
      <w:tr w:rsidR="00BA7B26" w:rsidRPr="004C2FF9" w14:paraId="4F639B85" w14:textId="77777777" w:rsidTr="00BA7B26">
        <w:tc>
          <w:tcPr>
            <w:tcW w:w="4839" w:type="dxa"/>
          </w:tcPr>
          <w:p w14:paraId="1BC9A30B" w14:textId="77777777" w:rsidR="009D5398" w:rsidRDefault="004C2FF9" w:rsidP="009D5398">
            <w:pPr>
              <w:rPr>
                <w:lang w:val="kk-KZ"/>
              </w:rPr>
            </w:pPr>
            <w:r>
              <w:rPr>
                <w:lang w:val="kk-KZ"/>
              </w:rPr>
              <w:t>Поставка и монтаж</w:t>
            </w:r>
          </w:p>
          <w:p w14:paraId="2180AF32" w14:textId="77777777" w:rsidR="00BA7B26" w:rsidRDefault="009D5398" w:rsidP="009D5398">
            <w:pPr>
              <w:rPr>
                <w:lang w:val="kk-KZ"/>
              </w:rPr>
            </w:pPr>
            <w:r>
              <w:rPr>
                <w:lang w:val="kk-KZ"/>
              </w:rPr>
              <w:t>«</w:t>
            </w:r>
            <w:r w:rsidR="004C2FF9">
              <w:rPr>
                <w:lang w:val="kk-KZ"/>
              </w:rPr>
              <w:t xml:space="preserve">Системы </w:t>
            </w:r>
            <w:r w:rsidR="00BA7B26">
              <w:rPr>
                <w:lang w:val="kk-KZ"/>
              </w:rPr>
              <w:t xml:space="preserve"> речевого  оборудования</w:t>
            </w:r>
            <w:r>
              <w:rPr>
                <w:lang w:val="kk-KZ"/>
              </w:rPr>
              <w:t>»</w:t>
            </w:r>
          </w:p>
          <w:p w14:paraId="60CDCE9B" w14:textId="77777777" w:rsidR="004C2FF9" w:rsidRPr="00BA7B26" w:rsidRDefault="004C2FF9" w:rsidP="009D5398">
            <w:pPr>
              <w:rPr>
                <w:lang w:val="kk-KZ"/>
              </w:rPr>
            </w:pPr>
          </w:p>
        </w:tc>
        <w:tc>
          <w:tcPr>
            <w:tcW w:w="4840" w:type="dxa"/>
          </w:tcPr>
          <w:p w14:paraId="527BE80C" w14:textId="77777777" w:rsidR="009D5398" w:rsidRDefault="00BA7B26" w:rsidP="00BA7B26">
            <w:pPr>
              <w:rPr>
                <w:lang w:val="kk-KZ"/>
              </w:rPr>
            </w:pPr>
            <w:r w:rsidRPr="00BA7B26">
              <w:rPr>
                <w:b/>
                <w:lang w:val="kk-KZ"/>
              </w:rPr>
              <w:t>Поставка и установка Речевого  оборудования</w:t>
            </w:r>
            <w:r>
              <w:rPr>
                <w:lang w:val="kk-KZ"/>
              </w:rPr>
              <w:t xml:space="preserve"> </w:t>
            </w:r>
            <w:r w:rsidR="009D5398">
              <w:rPr>
                <w:lang w:val="kk-KZ"/>
              </w:rPr>
              <w:t xml:space="preserve">во внутрь здания: </w:t>
            </w:r>
          </w:p>
          <w:p w14:paraId="14FDACA7" w14:textId="1B9EA153" w:rsidR="00526467" w:rsidRDefault="00526467" w:rsidP="00BA7B26">
            <w:pPr>
              <w:rPr>
                <w:lang w:val="kk-KZ"/>
              </w:rPr>
            </w:pPr>
            <w:r w:rsidRPr="00526467">
              <w:rPr>
                <w:lang w:val="kk-KZ"/>
              </w:rPr>
              <w:t>ITC Audio T-8000 с микрофонной консолью T-8000A и пятью громкоговорителями</w:t>
            </w:r>
          </w:p>
          <w:p w14:paraId="133F9437" w14:textId="77777777" w:rsidR="00526467" w:rsidRDefault="00526467" w:rsidP="00526467">
            <w:pPr>
              <w:rPr>
                <w:lang w:val="kk-KZ"/>
              </w:rPr>
            </w:pPr>
            <w:r w:rsidRPr="00526467">
              <w:rPr>
                <w:lang w:val="kk-KZ"/>
              </w:rPr>
              <w:t>Оборудование</w:t>
            </w:r>
            <w:r w:rsidRPr="00526467">
              <w:rPr>
                <w:lang w:val="kk-KZ"/>
              </w:rPr>
              <w:tab/>
            </w:r>
          </w:p>
          <w:p w14:paraId="086B597D" w14:textId="51908B56" w:rsidR="00526467" w:rsidRPr="00526467" w:rsidRDefault="00526467" w:rsidP="00526467">
            <w:pPr>
              <w:rPr>
                <w:lang w:val="kk-KZ"/>
              </w:rPr>
            </w:pPr>
            <w:r w:rsidRPr="00526467">
              <w:rPr>
                <w:lang w:val="kk-KZ"/>
              </w:rPr>
              <w:t>1</w:t>
            </w:r>
            <w:r w:rsidRPr="00526467">
              <w:rPr>
                <w:lang w:val="kk-KZ"/>
              </w:rPr>
              <w:tab/>
              <w:t>Аудиоматрица и контроллер</w:t>
            </w:r>
            <w:r w:rsidRPr="00526467">
              <w:rPr>
                <w:lang w:val="kk-KZ"/>
              </w:rPr>
              <w:tab/>
              <w:t>ITC T-8000</w:t>
            </w:r>
            <w:r>
              <w:rPr>
                <w:lang w:val="kk-KZ"/>
              </w:rPr>
              <w:t xml:space="preserve"> - </w:t>
            </w:r>
            <w:r w:rsidRPr="00526467">
              <w:rPr>
                <w:lang w:val="kk-KZ"/>
              </w:rPr>
              <w:tab/>
            </w:r>
            <w:r w:rsidRPr="00526467">
              <w:rPr>
                <w:b/>
                <w:lang w:val="kk-KZ"/>
              </w:rPr>
              <w:t>1 шт.</w:t>
            </w:r>
            <w:r w:rsidRPr="00526467">
              <w:rPr>
                <w:lang w:val="kk-KZ"/>
              </w:rPr>
              <w:tab/>
            </w:r>
          </w:p>
          <w:p w14:paraId="1954D665" w14:textId="66E67F67" w:rsidR="00526467" w:rsidRPr="00526467" w:rsidRDefault="00526467" w:rsidP="00526467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  <w:r>
              <w:rPr>
                <w:lang w:val="kk-KZ"/>
              </w:rPr>
              <w:tab/>
              <w:t xml:space="preserve">Микрофонная консоль на 8 зон  </w:t>
            </w:r>
            <w:r w:rsidRPr="00526467">
              <w:rPr>
                <w:lang w:val="kk-KZ"/>
              </w:rPr>
              <w:t>I</w:t>
            </w:r>
            <w:r>
              <w:rPr>
                <w:lang w:val="kk-KZ"/>
              </w:rPr>
              <w:t xml:space="preserve">TC T-8000A - </w:t>
            </w:r>
            <w:r w:rsidRPr="00526467">
              <w:rPr>
                <w:b/>
                <w:lang w:val="kk-KZ"/>
              </w:rPr>
              <w:t>1 шт.</w:t>
            </w:r>
            <w:r w:rsidRPr="00526467">
              <w:rPr>
                <w:lang w:val="kk-KZ"/>
              </w:rPr>
              <w:tab/>
            </w:r>
          </w:p>
          <w:p w14:paraId="66B1AD31" w14:textId="7E8633B9" w:rsidR="00526467" w:rsidRPr="00526467" w:rsidRDefault="00526467" w:rsidP="00526467">
            <w:pPr>
              <w:rPr>
                <w:lang w:val="kk-KZ"/>
              </w:rPr>
            </w:pPr>
            <w:r w:rsidRPr="00526467">
              <w:rPr>
                <w:lang w:val="kk-KZ"/>
              </w:rPr>
              <w:t>3</w:t>
            </w:r>
            <w:r w:rsidRPr="00526467">
              <w:rPr>
                <w:lang w:val="kk-KZ"/>
              </w:rPr>
              <w:tab/>
              <w:t>Трансляционный усилитель</w:t>
            </w:r>
            <w:r w:rsidRPr="00526467">
              <w:rPr>
                <w:lang w:val="kk-KZ"/>
              </w:rPr>
              <w:tab/>
              <w:t>ITC T-240D, 240 Вт</w:t>
            </w:r>
            <w:r>
              <w:rPr>
                <w:lang w:val="kk-KZ"/>
              </w:rPr>
              <w:t xml:space="preserve"> - </w:t>
            </w:r>
            <w:r w:rsidRPr="00526467">
              <w:rPr>
                <w:b/>
                <w:lang w:val="kk-KZ"/>
              </w:rPr>
              <w:t>1 шт.</w:t>
            </w:r>
            <w:r w:rsidRPr="00526467">
              <w:rPr>
                <w:lang w:val="kk-KZ"/>
              </w:rPr>
              <w:tab/>
            </w:r>
          </w:p>
          <w:p w14:paraId="494E1C19" w14:textId="02F9A782" w:rsidR="00526467" w:rsidRPr="00526467" w:rsidRDefault="00526467" w:rsidP="00526467">
            <w:pPr>
              <w:rPr>
                <w:lang w:val="kk-KZ"/>
              </w:rPr>
            </w:pPr>
            <w:r w:rsidRPr="00526467">
              <w:rPr>
                <w:lang w:val="kk-KZ"/>
              </w:rPr>
              <w:t>4</w:t>
            </w:r>
            <w:r w:rsidRPr="00526467">
              <w:rPr>
                <w:lang w:val="kk-KZ"/>
              </w:rPr>
              <w:tab/>
            </w:r>
            <w:r>
              <w:rPr>
                <w:lang w:val="kk-KZ"/>
              </w:rPr>
              <w:t>настенный</w:t>
            </w:r>
            <w:r w:rsidRPr="00526467">
              <w:rPr>
                <w:lang w:val="kk-KZ"/>
              </w:rPr>
              <w:t xml:space="preserve"> громкоговоритель</w:t>
            </w:r>
            <w:r w:rsidRPr="00526467">
              <w:rPr>
                <w:lang w:val="kk-KZ"/>
              </w:rPr>
              <w:tab/>
              <w:t>ITC VA-105T, 100 В</w:t>
            </w:r>
            <w:r w:rsidRPr="00526467">
              <w:rPr>
                <w:lang w:val="kk-KZ"/>
              </w:rPr>
              <w:tab/>
            </w:r>
            <w:r>
              <w:rPr>
                <w:lang w:val="kk-KZ"/>
              </w:rPr>
              <w:t xml:space="preserve"> - </w:t>
            </w:r>
            <w:r w:rsidRPr="00526467">
              <w:rPr>
                <w:b/>
                <w:lang w:val="kk-KZ"/>
              </w:rPr>
              <w:t>5 шт.</w:t>
            </w:r>
            <w:r w:rsidRPr="00526467">
              <w:rPr>
                <w:lang w:val="kk-KZ"/>
              </w:rPr>
              <w:tab/>
            </w:r>
            <w:r>
              <w:rPr>
                <w:lang w:val="kk-KZ"/>
              </w:rPr>
              <w:t xml:space="preserve"> </w:t>
            </w:r>
          </w:p>
          <w:p w14:paraId="5498C91E" w14:textId="43368B99" w:rsidR="00526467" w:rsidRPr="00526467" w:rsidRDefault="00526467" w:rsidP="00526467">
            <w:pPr>
              <w:rPr>
                <w:lang w:val="kk-KZ"/>
              </w:rPr>
            </w:pPr>
            <w:r w:rsidRPr="00526467">
              <w:rPr>
                <w:lang w:val="kk-KZ"/>
              </w:rPr>
              <w:t>5</w:t>
            </w:r>
            <w:r w:rsidRPr="00526467">
              <w:rPr>
                <w:lang w:val="kk-KZ"/>
              </w:rPr>
              <w:tab/>
              <w:t>Кабель для подключения</w:t>
            </w:r>
            <w:r w:rsidRPr="00526467">
              <w:rPr>
                <w:lang w:val="kk-KZ"/>
              </w:rPr>
              <w:tab/>
            </w:r>
          </w:p>
          <w:p w14:paraId="04685C2B" w14:textId="2B01E152" w:rsidR="00526467" w:rsidRPr="00526467" w:rsidRDefault="00526467" w:rsidP="00526467">
            <w:pPr>
              <w:rPr>
                <w:lang w:val="kk-KZ"/>
              </w:rPr>
            </w:pPr>
            <w:r w:rsidRPr="00526467">
              <w:rPr>
                <w:lang w:val="kk-KZ"/>
              </w:rPr>
              <w:t>6</w:t>
            </w:r>
            <w:r w:rsidRPr="00526467">
              <w:rPr>
                <w:lang w:val="kk-KZ"/>
              </w:rPr>
              <w:tab/>
              <w:t>Кабельные короба и крепления</w:t>
            </w:r>
            <w:r w:rsidRPr="00526467">
              <w:rPr>
                <w:lang w:val="kk-KZ"/>
              </w:rPr>
              <w:tab/>
            </w:r>
            <w:r>
              <w:rPr>
                <w:lang w:val="kk-KZ"/>
              </w:rPr>
              <w:tab/>
              <w:t>5</w:t>
            </w:r>
            <w:r w:rsidRPr="00526467">
              <w:rPr>
                <w:lang w:val="kk-KZ"/>
              </w:rPr>
              <w:t xml:space="preserve"> комплект</w:t>
            </w:r>
            <w:r w:rsidRPr="00526467">
              <w:rPr>
                <w:lang w:val="kk-KZ"/>
              </w:rPr>
              <w:tab/>
            </w:r>
          </w:p>
          <w:p w14:paraId="737F65D3" w14:textId="130CA57C" w:rsidR="00526467" w:rsidRPr="007103D2" w:rsidRDefault="00526467" w:rsidP="00526467">
            <w:pPr>
              <w:rPr>
                <w:lang w:val="ru-RU"/>
              </w:rPr>
            </w:pPr>
            <w:r w:rsidRPr="00526467">
              <w:rPr>
                <w:lang w:val="kk-KZ"/>
              </w:rPr>
              <w:t>7</w:t>
            </w:r>
            <w:r w:rsidRPr="00526467">
              <w:rPr>
                <w:lang w:val="kk-KZ"/>
              </w:rPr>
              <w:tab/>
            </w:r>
            <w:r w:rsidRPr="007103D2">
              <w:rPr>
                <w:lang w:val="ru-RU"/>
              </w:rPr>
              <w:t>Кабельные линии, монтажные материалы и необходимые соединительные элементы.</w:t>
            </w:r>
          </w:p>
          <w:p w14:paraId="7972375A" w14:textId="00ABF905" w:rsidR="00526467" w:rsidRPr="007103D2" w:rsidRDefault="00526467" w:rsidP="00526467">
            <w:pPr>
              <w:rPr>
                <w:lang w:val="ru-RU"/>
              </w:rPr>
            </w:pPr>
            <w:r w:rsidRPr="007103D2">
              <w:rPr>
                <w:lang w:val="ru-RU"/>
              </w:rPr>
              <w:t>9            Резервное питание — согласно требованиям проекта.</w:t>
            </w:r>
          </w:p>
          <w:p w14:paraId="64711E9F" w14:textId="2B8ED8AD" w:rsidR="00526467" w:rsidRDefault="00526467" w:rsidP="00526467">
            <w:pPr>
              <w:rPr>
                <w:lang w:val="ru-RU"/>
              </w:rPr>
            </w:pPr>
            <w:r w:rsidRPr="007103D2">
              <w:rPr>
                <w:lang w:val="ru-RU"/>
              </w:rPr>
              <w:t>10         Монтаж, настройка, проверка и документальное оформление выполненных работ.</w:t>
            </w:r>
          </w:p>
          <w:p w14:paraId="67354090" w14:textId="77777777" w:rsidR="007103D2" w:rsidRPr="007103D2" w:rsidRDefault="007103D2" w:rsidP="00526467">
            <w:pPr>
              <w:rPr>
                <w:lang w:val="ru-RU"/>
              </w:rPr>
            </w:pPr>
          </w:p>
          <w:p w14:paraId="7CA9B27C" w14:textId="19A212EA" w:rsidR="00526467" w:rsidRDefault="00BA7B26" w:rsidP="00526467">
            <w:pPr>
              <w:rPr>
                <w:lang w:val="kk-KZ"/>
              </w:rPr>
            </w:pPr>
            <w:r w:rsidRPr="00BA7B26">
              <w:rPr>
                <w:b/>
                <w:lang w:val="ru-RU"/>
              </w:rPr>
              <w:t>Монтажные работы,</w:t>
            </w:r>
            <w:r w:rsidR="004C2FF9">
              <w:rPr>
                <w:b/>
                <w:lang w:val="ru-RU"/>
              </w:rPr>
              <w:t xml:space="preserve"> Пуско-наладочные работы 1 </w:t>
            </w:r>
            <w:proofErr w:type="spellStart"/>
            <w:r w:rsidR="004C2FF9">
              <w:rPr>
                <w:b/>
                <w:lang w:val="ru-RU"/>
              </w:rPr>
              <w:t>усл</w:t>
            </w:r>
            <w:proofErr w:type="spellEnd"/>
            <w:r w:rsidR="004C2FF9">
              <w:rPr>
                <w:b/>
                <w:lang w:val="ru-RU"/>
              </w:rPr>
              <w:t>.</w:t>
            </w:r>
            <w:r w:rsidRPr="00BA7B26">
              <w:rPr>
                <w:lang w:val="ru-RU"/>
              </w:rPr>
              <w:t xml:space="preserve"> </w:t>
            </w:r>
            <w:r w:rsidR="00526467">
              <w:rPr>
                <w:lang w:val="kk-KZ"/>
              </w:rPr>
              <w:t>усилитель системы речевого</w:t>
            </w:r>
            <w:r w:rsidR="00526467" w:rsidRPr="00526467">
              <w:rPr>
                <w:lang w:val="kk-KZ"/>
              </w:rPr>
              <w:t xml:space="preserve"> оповещения мощн</w:t>
            </w:r>
            <w:r w:rsidR="00526467">
              <w:rPr>
                <w:lang w:val="kk-KZ"/>
              </w:rPr>
              <w:t>остью 500 Вт с поддержкой пятью</w:t>
            </w:r>
            <w:r w:rsidR="00526467" w:rsidRPr="00526467">
              <w:rPr>
                <w:lang w:val="kk-KZ"/>
              </w:rPr>
              <w:t xml:space="preserve"> зон.</w:t>
            </w:r>
          </w:p>
          <w:p w14:paraId="153140FA" w14:textId="77777777" w:rsidR="00526467" w:rsidRDefault="00526467" w:rsidP="00526467">
            <w:pPr>
              <w:rPr>
                <w:lang w:val="ru-RU"/>
              </w:rPr>
            </w:pPr>
            <w:proofErr w:type="gramStart"/>
            <w:r>
              <w:rPr>
                <w:lang w:val="ru-RU"/>
              </w:rPr>
              <w:t>Расходные  и</w:t>
            </w:r>
            <w:proofErr w:type="gramEnd"/>
            <w:r>
              <w:rPr>
                <w:lang w:val="ru-RU"/>
              </w:rPr>
              <w:t xml:space="preserve"> крепежные </w:t>
            </w:r>
            <w:r w:rsidRPr="00BA7B26">
              <w:rPr>
                <w:lang w:val="ru-RU"/>
              </w:rPr>
              <w:t xml:space="preserve"> материал</w:t>
            </w:r>
            <w:r>
              <w:rPr>
                <w:lang w:val="ru-RU"/>
              </w:rPr>
              <w:t xml:space="preserve">ы в </w:t>
            </w:r>
            <w:r w:rsidRPr="00BA7B26">
              <w:rPr>
                <w:lang w:val="ru-RU"/>
              </w:rPr>
              <w:t xml:space="preserve"> комплект</w:t>
            </w:r>
            <w:r>
              <w:rPr>
                <w:lang w:val="ru-RU"/>
              </w:rPr>
              <w:t>е .</w:t>
            </w:r>
            <w:r w:rsidRPr="00BA7B26">
              <w:rPr>
                <w:lang w:val="ru-RU"/>
              </w:rPr>
              <w:t xml:space="preserve"> </w:t>
            </w:r>
          </w:p>
          <w:p w14:paraId="1D96691A" w14:textId="77777777" w:rsidR="00526467" w:rsidRDefault="00526467" w:rsidP="00526467">
            <w:pPr>
              <w:rPr>
                <w:lang w:val="ru-RU"/>
              </w:rPr>
            </w:pPr>
            <w:r>
              <w:rPr>
                <w:lang w:val="ru-RU"/>
              </w:rPr>
              <w:t xml:space="preserve">Перед началом работ поставщик должен ознакомиться с объектом </w:t>
            </w:r>
          </w:p>
          <w:p w14:paraId="4489C5B8" w14:textId="77777777" w:rsidR="00BA7B26" w:rsidRDefault="00BA7B26" w:rsidP="00BA7B26">
            <w:pPr>
              <w:rPr>
                <w:lang w:val="ru-RU"/>
              </w:rPr>
            </w:pPr>
          </w:p>
          <w:p w14:paraId="74730759" w14:textId="09DB727E" w:rsidR="004C2FF9" w:rsidRDefault="009D5398" w:rsidP="00BA7B26">
            <w:pPr>
              <w:rPr>
                <w:b/>
                <w:lang w:val="ru-RU"/>
              </w:rPr>
            </w:pPr>
            <w:r>
              <w:rPr>
                <w:lang w:val="ru-RU"/>
              </w:rPr>
              <w:t>По</w:t>
            </w:r>
            <w:r w:rsidRPr="00BA7B26">
              <w:rPr>
                <w:lang w:val="ru-RU"/>
              </w:rPr>
              <w:t xml:space="preserve">сле подписания договора </w:t>
            </w:r>
            <w:r>
              <w:rPr>
                <w:lang w:val="ru-RU"/>
              </w:rPr>
              <w:t>Поставка установка и монтажные</w:t>
            </w:r>
            <w:r w:rsidR="00BA7B26" w:rsidRPr="00BA7B26">
              <w:rPr>
                <w:lang w:val="ru-RU"/>
              </w:rPr>
              <w:t xml:space="preserve"> работ</w:t>
            </w:r>
            <w:r>
              <w:rPr>
                <w:lang w:val="ru-RU"/>
              </w:rPr>
              <w:t>ы срок</w:t>
            </w:r>
            <w:r w:rsidR="004C2FF9">
              <w:rPr>
                <w:lang w:val="ru-RU"/>
              </w:rPr>
              <w:t xml:space="preserve"> в </w:t>
            </w:r>
            <w:proofErr w:type="gramStart"/>
            <w:r w:rsidR="004C2FF9">
              <w:rPr>
                <w:lang w:val="ru-RU"/>
              </w:rPr>
              <w:t xml:space="preserve">течении  </w:t>
            </w:r>
            <w:r w:rsidR="006B7C7B">
              <w:rPr>
                <w:lang w:val="ru-RU"/>
              </w:rPr>
              <w:t>2</w:t>
            </w:r>
            <w:r w:rsidR="004C2FF9">
              <w:rPr>
                <w:lang w:val="ru-RU"/>
              </w:rPr>
              <w:t>0</w:t>
            </w:r>
            <w:proofErr w:type="gramEnd"/>
            <w:r w:rsidR="004C2FF9">
              <w:rPr>
                <w:lang w:val="ru-RU"/>
              </w:rPr>
              <w:t xml:space="preserve"> </w:t>
            </w:r>
            <w:r w:rsidR="006B7C7B">
              <w:rPr>
                <w:lang w:val="ru-RU"/>
              </w:rPr>
              <w:t>календарных</w:t>
            </w:r>
            <w:r w:rsidR="00BA7B26" w:rsidRPr="00BA7B26">
              <w:rPr>
                <w:lang w:val="ru-RU"/>
              </w:rPr>
              <w:t xml:space="preserve"> дней, </w:t>
            </w:r>
            <w:r w:rsidR="00BA7B26">
              <w:rPr>
                <w:lang w:val="ru-RU"/>
              </w:rPr>
              <w:t xml:space="preserve">после монтажных работ </w:t>
            </w:r>
            <w:r w:rsidR="004C2FF9">
              <w:rPr>
                <w:lang w:val="ru-RU"/>
              </w:rPr>
              <w:t xml:space="preserve">поставщик должен убрать и вывести мусор за </w:t>
            </w:r>
            <w:r w:rsidR="004C2FF9">
              <w:rPr>
                <w:lang w:val="ru-RU"/>
              </w:rPr>
              <w:lastRenderedPageBreak/>
              <w:t>собой.</w:t>
            </w:r>
            <w:r w:rsidR="00BA7B26">
              <w:rPr>
                <w:lang w:val="ru-RU"/>
              </w:rPr>
              <w:t xml:space="preserve">  </w:t>
            </w:r>
            <w:r w:rsidR="004C2FF9">
              <w:rPr>
                <w:b/>
                <w:lang w:val="ru-RU"/>
              </w:rPr>
              <w:t xml:space="preserve">В случае </w:t>
            </w:r>
            <w:proofErr w:type="gramStart"/>
            <w:r w:rsidR="004C2FF9">
              <w:rPr>
                <w:b/>
                <w:lang w:val="ru-RU"/>
              </w:rPr>
              <w:t xml:space="preserve">возникновения </w:t>
            </w:r>
            <w:r w:rsidR="00BA7B26" w:rsidRPr="00BA7B26">
              <w:rPr>
                <w:b/>
                <w:lang w:val="ru-RU"/>
              </w:rPr>
              <w:t xml:space="preserve"> неисправности</w:t>
            </w:r>
            <w:proofErr w:type="gramEnd"/>
            <w:r w:rsidR="00BA7B26" w:rsidRPr="00BA7B26">
              <w:rPr>
                <w:b/>
                <w:lang w:val="ru-RU"/>
              </w:rPr>
              <w:t xml:space="preserve"> оборудования </w:t>
            </w:r>
            <w:r w:rsidR="004C2FF9">
              <w:rPr>
                <w:b/>
                <w:lang w:val="ru-RU"/>
              </w:rPr>
              <w:t xml:space="preserve">во время эксплуатаций </w:t>
            </w:r>
            <w:r w:rsidR="00BA7B26" w:rsidRPr="00BA7B26">
              <w:rPr>
                <w:b/>
                <w:lang w:val="ru-RU"/>
              </w:rPr>
              <w:t xml:space="preserve">Поставщик должен заменить нужные материалы за свой счет. </w:t>
            </w:r>
          </w:p>
          <w:p w14:paraId="7BEDCF06" w14:textId="2219D3BE" w:rsidR="00BA7B26" w:rsidRPr="00BA7B26" w:rsidRDefault="004C2FF9" w:rsidP="00BA7B26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Поставщик </w:t>
            </w:r>
            <w:r w:rsidR="006B7C7B">
              <w:rPr>
                <w:b/>
                <w:lang w:val="ru-RU"/>
              </w:rPr>
              <w:t>предоставляет</w:t>
            </w:r>
            <w:r>
              <w:rPr>
                <w:b/>
                <w:lang w:val="ru-RU"/>
              </w:rPr>
              <w:t xml:space="preserve"> на всё оборудование и работы гарантию 1 год.</w:t>
            </w:r>
          </w:p>
          <w:p w14:paraId="6D2C1662" w14:textId="77777777" w:rsidR="00BA7B26" w:rsidRPr="00BA7B26" w:rsidRDefault="00BA7B26">
            <w:pPr>
              <w:rPr>
                <w:lang w:val="ru-RU"/>
              </w:rPr>
            </w:pPr>
          </w:p>
        </w:tc>
      </w:tr>
      <w:bookmarkEnd w:id="1"/>
    </w:tbl>
    <w:p w14:paraId="2E62200C" w14:textId="77777777" w:rsidR="00BA7B26" w:rsidRDefault="00BA7B26">
      <w:pPr>
        <w:rPr>
          <w:lang w:val="ru-RU"/>
        </w:rPr>
      </w:pPr>
    </w:p>
    <w:p w14:paraId="19299C4C" w14:textId="77777777" w:rsidR="00341F99" w:rsidRDefault="00341F99">
      <w:pPr>
        <w:rPr>
          <w:lang w:val="ru-RU"/>
        </w:rPr>
      </w:pPr>
    </w:p>
    <w:p w14:paraId="0F758C8F" w14:textId="66DB35F0" w:rsidR="00815991" w:rsidRPr="00295859" w:rsidRDefault="00815991" w:rsidP="00295859">
      <w:pPr>
        <w:jc w:val="center"/>
        <w:rPr>
          <w:b/>
          <w:bCs/>
          <w:lang w:val="ru-RU"/>
        </w:rPr>
      </w:pPr>
      <w:r w:rsidRPr="00295859">
        <w:rPr>
          <w:b/>
          <w:bCs/>
          <w:lang w:val="ru-RU"/>
        </w:rPr>
        <w:t>«</w:t>
      </w:r>
      <w:proofErr w:type="spellStart"/>
      <w:r w:rsidRPr="00295859">
        <w:rPr>
          <w:b/>
          <w:bCs/>
          <w:lang w:val="ru-RU"/>
        </w:rPr>
        <w:t>Дыбыс</w:t>
      </w:r>
      <w:proofErr w:type="spellEnd"/>
      <w:r w:rsidRPr="00295859">
        <w:rPr>
          <w:b/>
          <w:bCs/>
          <w:lang w:val="ru-RU"/>
        </w:rPr>
        <w:t xml:space="preserve"> аппараты </w:t>
      </w:r>
      <w:proofErr w:type="spellStart"/>
      <w:r w:rsidRPr="00295859">
        <w:rPr>
          <w:b/>
          <w:bCs/>
          <w:lang w:val="ru-RU"/>
        </w:rPr>
        <w:t>жүйесін</w:t>
      </w:r>
      <w:proofErr w:type="spellEnd"/>
      <w:r w:rsidRPr="00295859">
        <w:rPr>
          <w:b/>
          <w:bCs/>
          <w:lang w:val="ru-RU"/>
        </w:rPr>
        <w:t xml:space="preserve">» </w:t>
      </w:r>
      <w:proofErr w:type="spellStart"/>
      <w:r w:rsidRPr="00295859">
        <w:rPr>
          <w:b/>
          <w:bCs/>
          <w:lang w:val="ru-RU"/>
        </w:rPr>
        <w:t>орнатуға</w:t>
      </w:r>
      <w:proofErr w:type="spellEnd"/>
      <w:r w:rsidRPr="00295859">
        <w:rPr>
          <w:b/>
          <w:bCs/>
          <w:lang w:val="ru-RU"/>
        </w:rPr>
        <w:t xml:space="preserve"> </w:t>
      </w:r>
      <w:proofErr w:type="spellStart"/>
      <w:r w:rsidRPr="00295859">
        <w:rPr>
          <w:b/>
          <w:bCs/>
          <w:lang w:val="ru-RU"/>
        </w:rPr>
        <w:t>арналған</w:t>
      </w:r>
      <w:proofErr w:type="spellEnd"/>
      <w:r w:rsidRPr="00295859">
        <w:rPr>
          <w:b/>
          <w:bCs/>
          <w:lang w:val="ru-RU"/>
        </w:rPr>
        <w:t xml:space="preserve"> </w:t>
      </w:r>
      <w:proofErr w:type="spellStart"/>
      <w:r w:rsidRPr="00295859">
        <w:rPr>
          <w:b/>
          <w:bCs/>
          <w:lang w:val="ru-RU"/>
        </w:rPr>
        <w:t>техникалық</w:t>
      </w:r>
      <w:proofErr w:type="spellEnd"/>
      <w:r w:rsidRPr="00295859">
        <w:rPr>
          <w:b/>
          <w:bCs/>
          <w:lang w:val="ru-RU"/>
        </w:rPr>
        <w:t xml:space="preserve"> </w:t>
      </w:r>
      <w:proofErr w:type="spellStart"/>
      <w:r w:rsidRPr="00295859">
        <w:rPr>
          <w:b/>
          <w:bCs/>
          <w:lang w:val="ru-RU"/>
        </w:rPr>
        <w:t>ерекшеліктері</w:t>
      </w:r>
      <w:proofErr w:type="spellEnd"/>
    </w:p>
    <w:p w14:paraId="6C5DC6FB" w14:textId="6067B0C2" w:rsidR="00341F99" w:rsidRPr="00815991" w:rsidRDefault="00815991" w:rsidP="00815991">
      <w:pPr>
        <w:pStyle w:val="a5"/>
        <w:numPr>
          <w:ilvl w:val="0"/>
          <w:numId w:val="1"/>
        </w:numPr>
        <w:rPr>
          <w:lang w:val="ru-RU"/>
        </w:rPr>
      </w:pPr>
      <w:proofErr w:type="spellStart"/>
      <w:r w:rsidRPr="00815991">
        <w:rPr>
          <w:lang w:val="ru-RU"/>
        </w:rPr>
        <w:t>Жалпы</w:t>
      </w:r>
      <w:proofErr w:type="spellEnd"/>
      <w:r w:rsidRPr="00815991">
        <w:rPr>
          <w:lang w:val="ru-RU"/>
        </w:rPr>
        <w:t xml:space="preserve"> </w:t>
      </w:r>
      <w:proofErr w:type="spellStart"/>
      <w:r w:rsidRPr="00815991">
        <w:rPr>
          <w:lang w:val="ru-RU"/>
        </w:rPr>
        <w:t>ақпарат</w:t>
      </w:r>
      <w:proofErr w:type="spellEnd"/>
    </w:p>
    <w:p w14:paraId="61324400" w14:textId="39A84153" w:rsidR="00815991" w:rsidRDefault="00815991" w:rsidP="00815991">
      <w:pPr>
        <w:pStyle w:val="a5"/>
        <w:rPr>
          <w:lang w:val="ru-RU"/>
        </w:rPr>
      </w:pPr>
    </w:p>
    <w:p w14:paraId="06DEF1EF" w14:textId="62E2D7F7" w:rsidR="00815991" w:rsidRDefault="00815991" w:rsidP="00815991">
      <w:pPr>
        <w:pStyle w:val="a5"/>
        <w:rPr>
          <w:lang w:val="ru-RU"/>
        </w:rPr>
      </w:pPr>
      <w:proofErr w:type="spellStart"/>
      <w:r>
        <w:rPr>
          <w:lang w:val="ru-RU"/>
        </w:rPr>
        <w:t>Тапсырыс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беруші</w:t>
      </w:r>
      <w:proofErr w:type="spellEnd"/>
      <w:r>
        <w:rPr>
          <w:lang w:val="ru-RU"/>
        </w:rPr>
        <w:t xml:space="preserve">: </w:t>
      </w:r>
      <w:r w:rsidRPr="00815991">
        <w:rPr>
          <w:lang w:val="ru-RU"/>
        </w:rPr>
        <w:t xml:space="preserve">Алматы </w:t>
      </w:r>
      <w:proofErr w:type="spellStart"/>
      <w:r w:rsidRPr="00815991">
        <w:rPr>
          <w:lang w:val="ru-RU"/>
        </w:rPr>
        <w:t>қаласы</w:t>
      </w:r>
      <w:proofErr w:type="spellEnd"/>
      <w:r w:rsidRPr="00815991">
        <w:rPr>
          <w:lang w:val="ru-RU"/>
        </w:rPr>
        <w:t xml:space="preserve"> </w:t>
      </w:r>
      <w:proofErr w:type="spellStart"/>
      <w:r w:rsidRPr="00815991">
        <w:rPr>
          <w:lang w:val="ru-RU"/>
        </w:rPr>
        <w:t>Білім</w:t>
      </w:r>
      <w:proofErr w:type="spellEnd"/>
      <w:r w:rsidRPr="00815991">
        <w:rPr>
          <w:lang w:val="ru-RU"/>
        </w:rPr>
        <w:t xml:space="preserve"> </w:t>
      </w:r>
      <w:proofErr w:type="spellStart"/>
      <w:r w:rsidRPr="00815991">
        <w:rPr>
          <w:lang w:val="ru-RU"/>
        </w:rPr>
        <w:t>басқармасының</w:t>
      </w:r>
      <w:proofErr w:type="spellEnd"/>
      <w:r w:rsidRPr="00815991">
        <w:rPr>
          <w:lang w:val="ru-RU"/>
        </w:rPr>
        <w:t xml:space="preserve"> "№42 </w:t>
      </w:r>
      <w:proofErr w:type="spellStart"/>
      <w:r w:rsidRPr="00815991">
        <w:rPr>
          <w:lang w:val="ru-RU"/>
        </w:rPr>
        <w:t>бөбекжай-балабақшасы</w:t>
      </w:r>
      <w:proofErr w:type="spellEnd"/>
      <w:r w:rsidRPr="00815991">
        <w:rPr>
          <w:lang w:val="ru-RU"/>
        </w:rPr>
        <w:t xml:space="preserve">" </w:t>
      </w:r>
      <w:proofErr w:type="spellStart"/>
      <w:r w:rsidRPr="00815991">
        <w:rPr>
          <w:lang w:val="ru-RU"/>
        </w:rPr>
        <w:t>коммуналдық</w:t>
      </w:r>
      <w:proofErr w:type="spellEnd"/>
      <w:r w:rsidRPr="00815991">
        <w:rPr>
          <w:lang w:val="ru-RU"/>
        </w:rPr>
        <w:t xml:space="preserve"> </w:t>
      </w:r>
      <w:proofErr w:type="spellStart"/>
      <w:r w:rsidRPr="00815991">
        <w:rPr>
          <w:lang w:val="ru-RU"/>
        </w:rPr>
        <w:t>мемлекеттік</w:t>
      </w:r>
      <w:proofErr w:type="spellEnd"/>
      <w:r w:rsidRPr="00815991">
        <w:rPr>
          <w:lang w:val="ru-RU"/>
        </w:rPr>
        <w:t xml:space="preserve"> </w:t>
      </w:r>
      <w:proofErr w:type="spellStart"/>
      <w:r w:rsidRPr="00815991">
        <w:rPr>
          <w:lang w:val="ru-RU"/>
        </w:rPr>
        <w:t>қазыналық</w:t>
      </w:r>
      <w:proofErr w:type="spellEnd"/>
      <w:r w:rsidRPr="00815991">
        <w:rPr>
          <w:lang w:val="ru-RU"/>
        </w:rPr>
        <w:t xml:space="preserve"> </w:t>
      </w:r>
      <w:proofErr w:type="spellStart"/>
      <w:r w:rsidRPr="00815991">
        <w:rPr>
          <w:lang w:val="ru-RU"/>
        </w:rPr>
        <w:t>кәсіпорны</w:t>
      </w:r>
      <w:proofErr w:type="spellEnd"/>
    </w:p>
    <w:p w14:paraId="3384077B" w14:textId="6B1FD0F9" w:rsidR="00815991" w:rsidRDefault="00815991" w:rsidP="00815991">
      <w:pPr>
        <w:pStyle w:val="a5"/>
        <w:rPr>
          <w:lang w:val="ru-RU"/>
        </w:rPr>
      </w:pPr>
    </w:p>
    <w:p w14:paraId="3EA0D1C0" w14:textId="3F5D1B9F" w:rsidR="00815991" w:rsidRDefault="00815991" w:rsidP="00815991">
      <w:pPr>
        <w:pStyle w:val="a5"/>
        <w:rPr>
          <w:lang w:val="ru-RU"/>
        </w:rPr>
      </w:pPr>
      <w:proofErr w:type="spellStart"/>
      <w:r>
        <w:rPr>
          <w:lang w:val="ru-RU"/>
        </w:rPr>
        <w:t>Нысанны</w:t>
      </w:r>
      <w:r w:rsidRPr="00815991">
        <w:rPr>
          <w:lang w:val="ru-RU"/>
        </w:rPr>
        <w:t>ң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мекен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жайы</w:t>
      </w:r>
      <w:proofErr w:type="spellEnd"/>
      <w:r>
        <w:rPr>
          <w:lang w:val="ru-RU"/>
        </w:rPr>
        <w:t xml:space="preserve">: </w:t>
      </w:r>
      <w:r w:rsidRPr="00815991">
        <w:rPr>
          <w:lang w:val="ru-RU"/>
        </w:rPr>
        <w:t>Алматы</w:t>
      </w:r>
      <w:r>
        <w:rPr>
          <w:lang w:val="ru-RU"/>
        </w:rPr>
        <w:t xml:space="preserve"> </w:t>
      </w:r>
      <w:r>
        <w:rPr>
          <w:lang w:val="kk-KZ"/>
        </w:rPr>
        <w:t>қ.</w:t>
      </w:r>
      <w:r w:rsidRPr="00815991">
        <w:rPr>
          <w:lang w:val="ru-RU"/>
        </w:rPr>
        <w:t xml:space="preserve">, </w:t>
      </w:r>
      <w:proofErr w:type="spellStart"/>
      <w:r w:rsidRPr="00815991">
        <w:rPr>
          <w:lang w:val="ru-RU"/>
        </w:rPr>
        <w:t>Ау</w:t>
      </w:r>
      <w:r>
        <w:rPr>
          <w:lang w:val="ru-RU"/>
        </w:rPr>
        <w:t>езов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ауданы</w:t>
      </w:r>
      <w:proofErr w:type="spellEnd"/>
      <w:r w:rsidRPr="00815991">
        <w:rPr>
          <w:lang w:val="ru-RU"/>
        </w:rPr>
        <w:t xml:space="preserve">, 9 </w:t>
      </w:r>
      <w:proofErr w:type="spellStart"/>
      <w:r w:rsidRPr="00815991">
        <w:rPr>
          <w:lang w:val="ru-RU"/>
        </w:rPr>
        <w:t>мкр</w:t>
      </w:r>
      <w:proofErr w:type="spellEnd"/>
      <w:r w:rsidRPr="00815991">
        <w:rPr>
          <w:lang w:val="ru-RU"/>
        </w:rPr>
        <w:t xml:space="preserve">. 38 </w:t>
      </w:r>
      <w:proofErr w:type="spellStart"/>
      <w:r>
        <w:rPr>
          <w:lang w:val="ru-RU"/>
        </w:rPr>
        <w:t>үй</w:t>
      </w:r>
      <w:proofErr w:type="spellEnd"/>
      <w:r w:rsidRPr="00815991">
        <w:rPr>
          <w:lang w:val="ru-RU"/>
        </w:rPr>
        <w:t>.</w:t>
      </w:r>
    </w:p>
    <w:p w14:paraId="71F968AB" w14:textId="08315406" w:rsidR="00815991" w:rsidRDefault="00815991" w:rsidP="00815991">
      <w:pPr>
        <w:pStyle w:val="a5"/>
        <w:rPr>
          <w:lang w:val="ru-RU"/>
        </w:rPr>
      </w:pPr>
    </w:p>
    <w:p w14:paraId="293FE28A" w14:textId="716A3F1D" w:rsidR="00815991" w:rsidRDefault="00815991" w:rsidP="00815991">
      <w:pPr>
        <w:pStyle w:val="a4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E6355">
        <w:rPr>
          <w:rFonts w:ascii="Times New Roman" w:hAnsi="Times New Roman" w:cs="Times New Roman"/>
          <w:b/>
          <w:sz w:val="24"/>
          <w:szCs w:val="24"/>
          <w:lang w:val="ru-RU"/>
        </w:rPr>
        <w:t xml:space="preserve">2. </w:t>
      </w:r>
      <w:proofErr w:type="spellStart"/>
      <w:r w:rsidRPr="00815991">
        <w:rPr>
          <w:rFonts w:ascii="Times New Roman" w:hAnsi="Times New Roman" w:cs="Times New Roman"/>
          <w:b/>
          <w:sz w:val="24"/>
          <w:szCs w:val="24"/>
          <w:lang w:val="ru-RU"/>
        </w:rPr>
        <w:t>Сатып</w:t>
      </w:r>
      <w:proofErr w:type="spellEnd"/>
      <w:r w:rsidRPr="0081599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15991">
        <w:rPr>
          <w:rFonts w:ascii="Times New Roman" w:hAnsi="Times New Roman" w:cs="Times New Roman"/>
          <w:b/>
          <w:sz w:val="24"/>
          <w:szCs w:val="24"/>
          <w:lang w:val="ru-RU"/>
        </w:rPr>
        <w:t>алу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түрі</w:t>
      </w:r>
      <w:proofErr w:type="spellEnd"/>
      <w:r w:rsidRPr="00815991">
        <w:rPr>
          <w:rFonts w:ascii="Times New Roman" w:hAnsi="Times New Roman" w:cs="Times New Roman"/>
          <w:b/>
          <w:sz w:val="24"/>
          <w:szCs w:val="24"/>
          <w:lang w:val="ru-RU"/>
        </w:rPr>
        <w:t>/</w:t>
      </w:r>
      <w:proofErr w:type="spellStart"/>
      <w:r w:rsidRPr="00815991">
        <w:rPr>
          <w:rFonts w:ascii="Times New Roman" w:hAnsi="Times New Roman" w:cs="Times New Roman"/>
          <w:b/>
          <w:sz w:val="24"/>
          <w:szCs w:val="24"/>
          <w:lang w:val="ru-RU"/>
        </w:rPr>
        <w:t>қызмет</w:t>
      </w:r>
      <w:proofErr w:type="spellEnd"/>
      <w:r w:rsidRPr="0081599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15991">
        <w:rPr>
          <w:rFonts w:ascii="Times New Roman" w:hAnsi="Times New Roman" w:cs="Times New Roman"/>
          <w:b/>
          <w:sz w:val="24"/>
          <w:szCs w:val="24"/>
          <w:lang w:val="ru-RU"/>
        </w:rPr>
        <w:t>көрсету</w:t>
      </w:r>
      <w:proofErr w:type="spellEnd"/>
    </w:p>
    <w:p w14:paraId="12E28A26" w14:textId="0A75EF09" w:rsidR="00815991" w:rsidRDefault="00815991" w:rsidP="00815991">
      <w:pPr>
        <w:pStyle w:val="a4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lang w:val="ru-RU"/>
        </w:rPr>
        <w:t>«</w:t>
      </w:r>
      <w:proofErr w:type="spellStart"/>
      <w:r w:rsidRPr="00815991">
        <w:rPr>
          <w:rFonts w:ascii="Times New Roman" w:hAnsi="Times New Roman" w:cs="Times New Roman"/>
          <w:lang w:val="ru-RU"/>
        </w:rPr>
        <w:t>Сөйлеу</w:t>
      </w:r>
      <w:proofErr w:type="spellEnd"/>
      <w:r w:rsidRPr="0081599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15991">
        <w:rPr>
          <w:rFonts w:ascii="Times New Roman" w:hAnsi="Times New Roman" w:cs="Times New Roman"/>
          <w:lang w:val="ru-RU"/>
        </w:rPr>
        <w:t>аппараттарының</w:t>
      </w:r>
      <w:proofErr w:type="spellEnd"/>
      <w:r w:rsidRPr="0081599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15991">
        <w:rPr>
          <w:rFonts w:ascii="Times New Roman" w:hAnsi="Times New Roman" w:cs="Times New Roman"/>
          <w:lang w:val="ru-RU"/>
        </w:rPr>
        <w:t>жүйесі</w:t>
      </w:r>
      <w:proofErr w:type="spellEnd"/>
      <w:r w:rsidRPr="00341F99">
        <w:rPr>
          <w:rFonts w:ascii="Times New Roman" w:hAnsi="Times New Roman" w:cs="Times New Roman"/>
          <w:lang w:val="ru-RU"/>
        </w:rPr>
        <w:t>»</w:t>
      </w:r>
    </w:p>
    <w:p w14:paraId="17DA8842" w14:textId="77777777" w:rsidR="00815991" w:rsidRPr="00341F99" w:rsidRDefault="00815991" w:rsidP="00815991">
      <w:pPr>
        <w:pStyle w:val="a4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41F99">
        <w:rPr>
          <w:rFonts w:ascii="Times New Roman" w:hAnsi="Times New Roman" w:cs="Times New Roman"/>
          <w:b/>
          <w:lang w:val="ru-RU"/>
        </w:rPr>
        <w:t xml:space="preserve">3.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815991" w14:paraId="125A32A5" w14:textId="77777777" w:rsidTr="003C319C">
        <w:tc>
          <w:tcPr>
            <w:tcW w:w="4839" w:type="dxa"/>
          </w:tcPr>
          <w:p w14:paraId="35AA0526" w14:textId="0E13ADD4" w:rsidR="00815991" w:rsidRPr="00BA7B26" w:rsidRDefault="00815991" w:rsidP="003C319C">
            <w:pPr>
              <w:rPr>
                <w:lang w:val="kk-KZ"/>
              </w:rPr>
            </w:pPr>
            <w:r>
              <w:rPr>
                <w:lang w:val="kk-KZ"/>
              </w:rPr>
              <w:t>Сипаттама</w:t>
            </w:r>
          </w:p>
        </w:tc>
        <w:tc>
          <w:tcPr>
            <w:tcW w:w="4840" w:type="dxa"/>
          </w:tcPr>
          <w:p w14:paraId="56944CFC" w14:textId="77777777" w:rsidR="00815991" w:rsidRDefault="00815991" w:rsidP="003C319C"/>
        </w:tc>
      </w:tr>
      <w:tr w:rsidR="00815991" w:rsidRPr="00815991" w14:paraId="44F7CF88" w14:textId="77777777" w:rsidTr="003C319C">
        <w:tc>
          <w:tcPr>
            <w:tcW w:w="4839" w:type="dxa"/>
          </w:tcPr>
          <w:p w14:paraId="768A8048" w14:textId="6038CF17" w:rsidR="00815991" w:rsidRPr="00BA7B26" w:rsidRDefault="00815991" w:rsidP="003C319C">
            <w:pPr>
              <w:rPr>
                <w:lang w:val="kk-KZ"/>
              </w:rPr>
            </w:pPr>
            <w:r w:rsidRPr="00815991">
              <w:rPr>
                <w:lang w:val="kk-KZ"/>
              </w:rPr>
              <w:t>«Сөйлеу аппаратурасы жүйелерін» жеткізу және орнату</w:t>
            </w:r>
          </w:p>
        </w:tc>
        <w:tc>
          <w:tcPr>
            <w:tcW w:w="4840" w:type="dxa"/>
          </w:tcPr>
          <w:p w14:paraId="522EB0D9" w14:textId="77777777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Жабдық ішіндегі қоғамдық мекенжай жабдықтарын жеткізу және орнату:</w:t>
            </w:r>
          </w:p>
          <w:p w14:paraId="64434F58" w14:textId="77777777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ITC Audio T-8000, T-8000A микрофон консолі және бес динамикпен</w:t>
            </w:r>
          </w:p>
          <w:p w14:paraId="0547CCFF" w14:textId="77777777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Жабдық</w:t>
            </w:r>
          </w:p>
          <w:p w14:paraId="2E9006F0" w14:textId="77777777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1. ITC T-8000 аудио матрицасы және контроллері - 1 дана.</w:t>
            </w:r>
          </w:p>
          <w:p w14:paraId="6666F6C8" w14:textId="77777777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2. ITC T-8000A 8 аймақтық микрофон консолі - 1 дана.</w:t>
            </w:r>
          </w:p>
          <w:p w14:paraId="17164F72" w14:textId="77777777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3. ITC T-240D қоғамдық мекенжай күшейткіші, 240 Вт - 1 дана.</w:t>
            </w:r>
          </w:p>
          <w:p w14:paraId="4DF27465" w14:textId="77777777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4. ITC VA-105T қабырғаға орнатылатын динамиктер, 100 В - 5 дана.</w:t>
            </w:r>
          </w:p>
          <w:p w14:paraId="6968386E" w14:textId="77777777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5. Қосылым кабелі</w:t>
            </w:r>
          </w:p>
          <w:p w14:paraId="5E49C9D2" w14:textId="77777777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6. Кабель науалары және бекіту жинақтары (5 жиынтық)</w:t>
            </w:r>
          </w:p>
          <w:p w14:paraId="4FD072C7" w14:textId="77777777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7. Кабель желілері, орнату материалдары және қажетті қосу элементтері.</w:t>
            </w:r>
          </w:p>
          <w:p w14:paraId="0AD00EF1" w14:textId="77777777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9. Жоба талаптарына сәйкес резервтік қуат көзі.</w:t>
            </w:r>
          </w:p>
          <w:p w14:paraId="26A6230D" w14:textId="12FBB669" w:rsidR="00815991" w:rsidRPr="00295859" w:rsidRDefault="00815991" w:rsidP="00815991">
            <w:pPr>
              <w:rPr>
                <w:bCs/>
                <w:lang w:val="kk-KZ"/>
              </w:rPr>
            </w:pPr>
            <w:r w:rsidRPr="00295859">
              <w:rPr>
                <w:bCs/>
                <w:lang w:val="kk-KZ"/>
              </w:rPr>
              <w:t>10. Орнату, конфигурациялау, сынау және аяқталған жұмысты құжаттау.</w:t>
            </w:r>
            <w:r w:rsidRPr="00295859">
              <w:rPr>
                <w:bCs/>
                <w:lang w:val="kk-KZ"/>
              </w:rPr>
              <w:t xml:space="preserve"> </w:t>
            </w:r>
            <w:r w:rsidRPr="00295859">
              <w:rPr>
                <w:bCs/>
                <w:lang w:val="kk-KZ"/>
              </w:rPr>
              <w:t>Бес аймақты бір стандартты 500 Вт дауыстық дабыл жүйесінің күшейткішін орнату және іске қосу.</w:t>
            </w:r>
          </w:p>
          <w:p w14:paraId="4E9B62BE" w14:textId="77777777" w:rsidR="00815991" w:rsidRPr="00295859" w:rsidRDefault="00815991" w:rsidP="00815991">
            <w:pPr>
              <w:rPr>
                <w:bCs/>
                <w:lang w:val="kk-KZ"/>
              </w:rPr>
            </w:pPr>
          </w:p>
          <w:p w14:paraId="3A27F5A1" w14:textId="77777777" w:rsidR="00815991" w:rsidRPr="00295859" w:rsidRDefault="00815991" w:rsidP="00815991">
            <w:pPr>
              <w:rPr>
                <w:bCs/>
                <w:lang w:val="ru-RU"/>
              </w:rPr>
            </w:pPr>
            <w:proofErr w:type="spellStart"/>
            <w:r w:rsidRPr="00295859">
              <w:rPr>
                <w:bCs/>
                <w:lang w:val="ru-RU"/>
              </w:rPr>
              <w:t>Шығын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материалдары</w:t>
            </w:r>
            <w:proofErr w:type="spellEnd"/>
            <w:r w:rsidRPr="00295859">
              <w:rPr>
                <w:bCs/>
                <w:lang w:val="ru-RU"/>
              </w:rPr>
              <w:t xml:space="preserve"> мен </w:t>
            </w:r>
            <w:proofErr w:type="spellStart"/>
            <w:r w:rsidRPr="00295859">
              <w:rPr>
                <w:bCs/>
                <w:lang w:val="ru-RU"/>
              </w:rPr>
              <w:t>бекіткіштер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кіреді</w:t>
            </w:r>
            <w:proofErr w:type="spellEnd"/>
            <w:r w:rsidRPr="00295859">
              <w:rPr>
                <w:bCs/>
                <w:lang w:val="ru-RU"/>
              </w:rPr>
              <w:t>.</w:t>
            </w:r>
          </w:p>
          <w:p w14:paraId="2A06FCD4" w14:textId="77777777" w:rsidR="00815991" w:rsidRPr="00295859" w:rsidRDefault="00815991" w:rsidP="00815991">
            <w:pPr>
              <w:rPr>
                <w:bCs/>
                <w:lang w:val="ru-RU"/>
              </w:rPr>
            </w:pPr>
          </w:p>
          <w:p w14:paraId="691E1499" w14:textId="77777777" w:rsidR="00815991" w:rsidRPr="00295859" w:rsidRDefault="00815991" w:rsidP="00815991">
            <w:pPr>
              <w:rPr>
                <w:bCs/>
                <w:lang w:val="ru-RU"/>
              </w:rPr>
            </w:pPr>
            <w:proofErr w:type="spellStart"/>
            <w:r w:rsidRPr="00295859">
              <w:rPr>
                <w:bCs/>
                <w:lang w:val="ru-RU"/>
              </w:rPr>
              <w:lastRenderedPageBreak/>
              <w:t>Жұмысты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бастамас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бұрын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жеткізуші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учаскені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тексеруі</w:t>
            </w:r>
            <w:proofErr w:type="spellEnd"/>
            <w:r w:rsidRPr="00295859">
              <w:rPr>
                <w:bCs/>
                <w:lang w:val="ru-RU"/>
              </w:rPr>
              <w:t xml:space="preserve"> керек.</w:t>
            </w:r>
          </w:p>
          <w:p w14:paraId="42092BA4" w14:textId="77777777" w:rsidR="00815991" w:rsidRPr="00295859" w:rsidRDefault="00815991" w:rsidP="00815991">
            <w:pPr>
              <w:rPr>
                <w:bCs/>
                <w:lang w:val="ru-RU"/>
              </w:rPr>
            </w:pPr>
          </w:p>
          <w:p w14:paraId="74DC084B" w14:textId="77777777" w:rsidR="00815991" w:rsidRPr="00295859" w:rsidRDefault="00815991" w:rsidP="00815991">
            <w:pPr>
              <w:rPr>
                <w:bCs/>
                <w:lang w:val="ru-RU"/>
              </w:rPr>
            </w:pPr>
            <w:proofErr w:type="spellStart"/>
            <w:r w:rsidRPr="00295859">
              <w:rPr>
                <w:bCs/>
                <w:lang w:val="ru-RU"/>
              </w:rPr>
              <w:t>Келісімшартқа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қол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қойылғаннан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кейін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жеткізу</w:t>
            </w:r>
            <w:proofErr w:type="spellEnd"/>
            <w:r w:rsidRPr="00295859">
              <w:rPr>
                <w:bCs/>
                <w:lang w:val="ru-RU"/>
              </w:rPr>
              <w:t xml:space="preserve">, </w:t>
            </w:r>
            <w:proofErr w:type="spellStart"/>
            <w:r w:rsidRPr="00295859">
              <w:rPr>
                <w:bCs/>
                <w:lang w:val="ru-RU"/>
              </w:rPr>
              <w:t>орнату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және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орнату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жұмыстары</w:t>
            </w:r>
            <w:proofErr w:type="spellEnd"/>
            <w:r w:rsidRPr="00295859">
              <w:rPr>
                <w:bCs/>
                <w:lang w:val="ru-RU"/>
              </w:rPr>
              <w:t xml:space="preserve"> 20 </w:t>
            </w:r>
            <w:proofErr w:type="spellStart"/>
            <w:r w:rsidRPr="00295859">
              <w:rPr>
                <w:bCs/>
                <w:lang w:val="ru-RU"/>
              </w:rPr>
              <w:t>күнтізбелік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күн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ішінде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аяқталады</w:t>
            </w:r>
            <w:proofErr w:type="spellEnd"/>
            <w:r w:rsidRPr="00295859">
              <w:rPr>
                <w:bCs/>
                <w:lang w:val="ru-RU"/>
              </w:rPr>
              <w:t xml:space="preserve">. </w:t>
            </w:r>
            <w:proofErr w:type="spellStart"/>
            <w:r w:rsidRPr="00295859">
              <w:rPr>
                <w:bCs/>
                <w:lang w:val="ru-RU"/>
              </w:rPr>
              <w:t>Орнатқаннан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кейін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жеткізуші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кез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келген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қоқысты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тазалап</w:t>
            </w:r>
            <w:proofErr w:type="spellEnd"/>
            <w:r w:rsidRPr="00295859">
              <w:rPr>
                <w:bCs/>
                <w:lang w:val="ru-RU"/>
              </w:rPr>
              <w:t xml:space="preserve">, </w:t>
            </w:r>
            <w:proofErr w:type="spellStart"/>
            <w:r w:rsidRPr="00295859">
              <w:rPr>
                <w:bCs/>
                <w:lang w:val="ru-RU"/>
              </w:rPr>
              <w:t>алып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тастауы</w:t>
            </w:r>
            <w:proofErr w:type="spellEnd"/>
            <w:r w:rsidRPr="00295859">
              <w:rPr>
                <w:bCs/>
                <w:lang w:val="ru-RU"/>
              </w:rPr>
              <w:t xml:space="preserve"> керек. </w:t>
            </w:r>
            <w:proofErr w:type="spellStart"/>
            <w:r w:rsidRPr="00295859">
              <w:rPr>
                <w:bCs/>
                <w:lang w:val="ru-RU"/>
              </w:rPr>
              <w:t>Егер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жабдық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жұмыс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кезінде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ақаулыққа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ұшыраса</w:t>
            </w:r>
            <w:proofErr w:type="spellEnd"/>
            <w:r w:rsidRPr="00295859">
              <w:rPr>
                <w:bCs/>
                <w:lang w:val="ru-RU"/>
              </w:rPr>
              <w:t xml:space="preserve">, </w:t>
            </w:r>
            <w:proofErr w:type="spellStart"/>
            <w:r w:rsidRPr="00295859">
              <w:rPr>
                <w:bCs/>
                <w:lang w:val="ru-RU"/>
              </w:rPr>
              <w:t>жеткізуші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қажетті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материалдарды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өз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есебінен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ауыстыруы</w:t>
            </w:r>
            <w:proofErr w:type="spellEnd"/>
            <w:r w:rsidRPr="00295859">
              <w:rPr>
                <w:bCs/>
                <w:lang w:val="ru-RU"/>
              </w:rPr>
              <w:t xml:space="preserve"> керек.</w:t>
            </w:r>
          </w:p>
          <w:p w14:paraId="38371DA8" w14:textId="77777777" w:rsidR="00815991" w:rsidRPr="00295859" w:rsidRDefault="00815991" w:rsidP="00815991">
            <w:pPr>
              <w:rPr>
                <w:bCs/>
                <w:lang w:val="ru-RU"/>
              </w:rPr>
            </w:pPr>
          </w:p>
          <w:p w14:paraId="4CF3EDD5" w14:textId="35798BFA" w:rsidR="00815991" w:rsidRPr="00BA7B26" w:rsidRDefault="00815991" w:rsidP="00815991">
            <w:pPr>
              <w:rPr>
                <w:lang w:val="ru-RU"/>
              </w:rPr>
            </w:pPr>
            <w:proofErr w:type="spellStart"/>
            <w:r w:rsidRPr="00295859">
              <w:rPr>
                <w:bCs/>
                <w:lang w:val="ru-RU"/>
              </w:rPr>
              <w:t>Жеткізуші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барлық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жабдық</w:t>
            </w:r>
            <w:proofErr w:type="spellEnd"/>
            <w:r w:rsidRPr="00295859">
              <w:rPr>
                <w:bCs/>
                <w:lang w:val="ru-RU"/>
              </w:rPr>
              <w:t xml:space="preserve"> пен </w:t>
            </w:r>
            <w:proofErr w:type="spellStart"/>
            <w:r w:rsidRPr="00295859">
              <w:rPr>
                <w:bCs/>
                <w:lang w:val="ru-RU"/>
              </w:rPr>
              <w:t>жұмысқа</w:t>
            </w:r>
            <w:proofErr w:type="spellEnd"/>
            <w:r w:rsidRPr="00295859">
              <w:rPr>
                <w:bCs/>
                <w:lang w:val="ru-RU"/>
              </w:rPr>
              <w:t xml:space="preserve"> 1 </w:t>
            </w:r>
            <w:proofErr w:type="spellStart"/>
            <w:r w:rsidRPr="00295859">
              <w:rPr>
                <w:bCs/>
                <w:lang w:val="ru-RU"/>
              </w:rPr>
              <w:t>жылдық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кепілдік</w:t>
            </w:r>
            <w:proofErr w:type="spellEnd"/>
            <w:r w:rsidRPr="00295859">
              <w:rPr>
                <w:bCs/>
                <w:lang w:val="ru-RU"/>
              </w:rPr>
              <w:t xml:space="preserve"> </w:t>
            </w:r>
            <w:proofErr w:type="spellStart"/>
            <w:r w:rsidRPr="00295859">
              <w:rPr>
                <w:bCs/>
                <w:lang w:val="ru-RU"/>
              </w:rPr>
              <w:t>береді</w:t>
            </w:r>
            <w:proofErr w:type="spellEnd"/>
            <w:r w:rsidRPr="00295859">
              <w:rPr>
                <w:bCs/>
                <w:lang w:val="ru-RU"/>
              </w:rPr>
              <w:t>.</w:t>
            </w:r>
          </w:p>
        </w:tc>
      </w:tr>
    </w:tbl>
    <w:p w14:paraId="67710CDF" w14:textId="77777777" w:rsidR="00815991" w:rsidRPr="00815991" w:rsidRDefault="00815991" w:rsidP="00815991">
      <w:pPr>
        <w:pStyle w:val="a5"/>
        <w:rPr>
          <w:lang w:val="kk-KZ"/>
        </w:rPr>
      </w:pPr>
    </w:p>
    <w:p w14:paraId="057436EB" w14:textId="77777777" w:rsidR="00BA7B26" w:rsidRPr="002D1137" w:rsidRDefault="00BA7B26">
      <w:pPr>
        <w:rPr>
          <w:lang w:val="kk-KZ"/>
        </w:rPr>
      </w:pPr>
    </w:p>
    <w:p w14:paraId="566B7E95" w14:textId="77777777" w:rsidR="00BA7B26" w:rsidRPr="002D1137" w:rsidRDefault="00BA7B26">
      <w:pPr>
        <w:rPr>
          <w:lang w:val="kk-KZ"/>
        </w:rPr>
      </w:pPr>
    </w:p>
    <w:p w14:paraId="74E3F038" w14:textId="77777777" w:rsidR="00BA7B26" w:rsidRPr="002D1137" w:rsidRDefault="00BA7B26">
      <w:pPr>
        <w:rPr>
          <w:lang w:val="kk-KZ"/>
        </w:rPr>
      </w:pPr>
    </w:p>
    <w:sectPr w:rsidR="00BA7B26" w:rsidRPr="002D113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2529C"/>
    <w:multiLevelType w:val="hybridMultilevel"/>
    <w:tmpl w:val="9C3C4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C79"/>
    <w:rsid w:val="00295859"/>
    <w:rsid w:val="002D1137"/>
    <w:rsid w:val="002D78BD"/>
    <w:rsid w:val="00341F99"/>
    <w:rsid w:val="003443AA"/>
    <w:rsid w:val="004C2FF9"/>
    <w:rsid w:val="00526467"/>
    <w:rsid w:val="005809FD"/>
    <w:rsid w:val="006753AF"/>
    <w:rsid w:val="006B7C7B"/>
    <w:rsid w:val="007103D2"/>
    <w:rsid w:val="00815991"/>
    <w:rsid w:val="008323E7"/>
    <w:rsid w:val="009D5398"/>
    <w:rsid w:val="00B72916"/>
    <w:rsid w:val="00BA7B26"/>
    <w:rsid w:val="00C10C79"/>
    <w:rsid w:val="00E7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4840F"/>
  <w15:docId w15:val="{7200E6B8-9514-47B4-8F16-FFA26D779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11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7B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41F9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159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Asus</cp:lastModifiedBy>
  <cp:revision>4</cp:revision>
  <cp:lastPrinted>2024-05-03T08:46:00Z</cp:lastPrinted>
  <dcterms:created xsi:type="dcterms:W3CDTF">2026-10-09T09:14:00Z</dcterms:created>
  <dcterms:modified xsi:type="dcterms:W3CDTF">2026-10-12T06:14:00Z</dcterms:modified>
</cp:coreProperties>
</file>