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5D389" w14:textId="6DD1C048" w:rsidR="00BC148A" w:rsidRPr="00493F04" w:rsidRDefault="00493F04" w:rsidP="00493F0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93F04">
        <w:rPr>
          <w:rFonts w:ascii="Times New Roman" w:hAnsi="Times New Roman" w:cs="Times New Roman"/>
          <w:b/>
          <w:bCs/>
          <w:sz w:val="28"/>
          <w:szCs w:val="28"/>
          <w:lang w:val="ru-RU"/>
        </w:rPr>
        <w:t>Техническая спецификация</w:t>
      </w:r>
    </w:p>
    <w:p w14:paraId="4E44C784" w14:textId="1AFD60B7" w:rsidR="00493F04" w:rsidRPr="00493F04" w:rsidRDefault="00493F04" w:rsidP="00493F0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93F04">
        <w:rPr>
          <w:rFonts w:ascii="Times New Roman" w:hAnsi="Times New Roman" w:cs="Times New Roman"/>
          <w:sz w:val="28"/>
          <w:szCs w:val="28"/>
        </w:rPr>
        <w:t>услуг</w:t>
      </w:r>
      <w:r w:rsidRPr="00493F04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493F04">
        <w:rPr>
          <w:rFonts w:ascii="Times New Roman" w:hAnsi="Times New Roman" w:cs="Times New Roman"/>
          <w:sz w:val="28"/>
          <w:szCs w:val="28"/>
        </w:rPr>
        <w:t xml:space="preserve"> по разовому вывозу и утилизации растительных отходов (ботвы)</w:t>
      </w:r>
      <w:r w:rsidRPr="00493F0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12EA925" w14:textId="77777777" w:rsidR="00493F04" w:rsidRPr="00493F04" w:rsidRDefault="00493F04" w:rsidP="00493F04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4EF4985" w14:textId="26D665A9" w:rsidR="00493F04" w:rsidRPr="00493F04" w:rsidRDefault="00493F04" w:rsidP="00493F04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F04">
        <w:rPr>
          <w:rFonts w:ascii="Times New Roman" w:hAnsi="Times New Roman" w:cs="Times New Roman"/>
          <w:sz w:val="28"/>
          <w:szCs w:val="28"/>
        </w:rPr>
        <w:t>Исполнитель обязан осуществить однократный сбор, погрузку, вывоз и утилизацию растительных отходов (ботвы), образовавшихся у Заказчика. Объем отходов незначительный, допускается вывоз с последующей дозагрузкой. Вывоз осуществляется транспортом Исполнителя с обеспечением сохранности груза без рассыпания и загрязнения территории. Утилизация производится разрешенными способами.</w:t>
      </w:r>
    </w:p>
    <w:p w14:paraId="1C904F02" w14:textId="77777777" w:rsidR="00493F04" w:rsidRPr="00493F04" w:rsidRDefault="00493F04" w:rsidP="00493F04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4C50B31" w14:textId="2801C072" w:rsidR="00493F04" w:rsidRPr="00493F04" w:rsidRDefault="00493F04" w:rsidP="00493F04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3F0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Адрес оказываемой услуги. </w:t>
      </w:r>
      <w:r w:rsidRPr="00493F04">
        <w:rPr>
          <w:rFonts w:ascii="Times New Roman" w:hAnsi="Times New Roman" w:cs="Times New Roman"/>
          <w:sz w:val="28"/>
          <w:szCs w:val="28"/>
          <w:lang w:val="ru-RU"/>
        </w:rPr>
        <w:t xml:space="preserve">г. </w:t>
      </w:r>
      <w:proofErr w:type="spellStart"/>
      <w:r w:rsidRPr="00493F04">
        <w:rPr>
          <w:rFonts w:ascii="Times New Roman" w:hAnsi="Times New Roman" w:cs="Times New Roman"/>
          <w:sz w:val="28"/>
          <w:szCs w:val="28"/>
          <w:lang w:val="ru-RU"/>
        </w:rPr>
        <w:t>Лисаковск</w:t>
      </w:r>
      <w:proofErr w:type="spellEnd"/>
      <w:r w:rsidRPr="00493F04">
        <w:rPr>
          <w:rFonts w:ascii="Times New Roman" w:hAnsi="Times New Roman" w:cs="Times New Roman"/>
          <w:sz w:val="28"/>
          <w:szCs w:val="28"/>
          <w:lang w:val="ru-RU"/>
        </w:rPr>
        <w:t xml:space="preserve">, 2 микрорайон, 35 дом. Отделение дневного пребывания. </w:t>
      </w:r>
    </w:p>
    <w:sectPr w:rsidR="00493F04" w:rsidRPr="00493F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007"/>
    <w:rsid w:val="00344CDB"/>
    <w:rsid w:val="00493F04"/>
    <w:rsid w:val="00901007"/>
    <w:rsid w:val="00BC148A"/>
    <w:rsid w:val="00BF0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3E37B"/>
  <w15:chartTrackingRefBased/>
  <w15:docId w15:val="{F392DBFF-4EB6-4462-A9BC-BD75A6B1C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010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10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10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10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010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010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010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010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010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10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010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010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0100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0100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0100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0100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0100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0100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010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010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010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010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010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0100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0100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0100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010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0100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0100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Социальная Защита</dc:creator>
  <cp:keywords/>
  <dc:description/>
  <cp:lastModifiedBy>Социальная Защита</cp:lastModifiedBy>
  <cp:revision>2</cp:revision>
  <dcterms:created xsi:type="dcterms:W3CDTF">2026-06-17T09:47:00Z</dcterms:created>
  <dcterms:modified xsi:type="dcterms:W3CDTF">2026-06-17T09:49:00Z</dcterms:modified>
</cp:coreProperties>
</file>