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DACA4" w14:textId="539BF04E" w:rsidR="000178A1" w:rsidRPr="000178A1" w:rsidRDefault="000178A1" w:rsidP="000178A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 w:rsidRPr="000178A1">
        <w:rPr>
          <w:rFonts w:ascii="Times New Roman" w:hAnsi="Times New Roman"/>
          <w:b/>
          <w:color w:val="000000"/>
          <w:sz w:val="28"/>
          <w:szCs w:val="28"/>
        </w:rPr>
        <w:t>Қызметке</w:t>
      </w:r>
      <w:proofErr w:type="spellEnd"/>
      <w:r w:rsidRPr="000178A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/>
          <w:color w:val="000000"/>
          <w:sz w:val="28"/>
          <w:szCs w:val="28"/>
        </w:rPr>
        <w:t>техникалық</w:t>
      </w:r>
      <w:proofErr w:type="spellEnd"/>
      <w:r w:rsidRPr="000178A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/>
          <w:color w:val="000000"/>
          <w:sz w:val="28"/>
          <w:szCs w:val="28"/>
        </w:rPr>
        <w:t>ерекшелік</w:t>
      </w:r>
      <w:proofErr w:type="spellEnd"/>
    </w:p>
    <w:p w14:paraId="2FE4CB5F" w14:textId="77777777" w:rsidR="000178A1" w:rsidRPr="000178A1" w:rsidRDefault="000178A1" w:rsidP="000178A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178A1">
        <w:rPr>
          <w:rFonts w:ascii="Times New Roman" w:hAnsi="Times New Roman"/>
          <w:b/>
          <w:color w:val="000000"/>
          <w:sz w:val="28"/>
          <w:szCs w:val="28"/>
        </w:rPr>
        <w:t>"</w:t>
      </w:r>
      <w:proofErr w:type="spellStart"/>
      <w:r w:rsidRPr="000178A1">
        <w:rPr>
          <w:rFonts w:ascii="Times New Roman" w:hAnsi="Times New Roman"/>
          <w:b/>
          <w:color w:val="000000"/>
          <w:sz w:val="28"/>
          <w:szCs w:val="28"/>
        </w:rPr>
        <w:t>Қайтыс</w:t>
      </w:r>
      <w:proofErr w:type="spellEnd"/>
      <w:r w:rsidRPr="000178A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/>
          <w:color w:val="000000"/>
          <w:sz w:val="28"/>
          <w:szCs w:val="28"/>
        </w:rPr>
        <w:t>болған</w:t>
      </w:r>
      <w:proofErr w:type="spellEnd"/>
      <w:r w:rsidRPr="000178A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/>
          <w:color w:val="000000"/>
          <w:sz w:val="28"/>
          <w:szCs w:val="28"/>
        </w:rPr>
        <w:t>науқастардың</w:t>
      </w:r>
      <w:proofErr w:type="spellEnd"/>
      <w:r w:rsidRPr="000178A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/>
          <w:color w:val="000000"/>
          <w:sz w:val="28"/>
          <w:szCs w:val="28"/>
        </w:rPr>
        <w:t>денелерін</w:t>
      </w:r>
      <w:proofErr w:type="spellEnd"/>
      <w:r w:rsidRPr="000178A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/>
          <w:color w:val="000000"/>
          <w:sz w:val="28"/>
          <w:szCs w:val="28"/>
        </w:rPr>
        <w:t>шығару</w:t>
      </w:r>
      <w:proofErr w:type="spellEnd"/>
      <w:r w:rsidRPr="000178A1">
        <w:rPr>
          <w:rFonts w:ascii="Times New Roman" w:hAnsi="Times New Roman"/>
          <w:b/>
          <w:color w:val="000000"/>
          <w:sz w:val="28"/>
          <w:szCs w:val="28"/>
        </w:rPr>
        <w:t>"</w:t>
      </w:r>
    </w:p>
    <w:p w14:paraId="775AD366" w14:textId="77777777" w:rsidR="000178A1" w:rsidRPr="000178A1" w:rsidRDefault="000178A1" w:rsidP="000178A1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58A8C161" w14:textId="393F00FD" w:rsidR="000178A1" w:rsidRPr="000178A1" w:rsidRDefault="000178A1" w:rsidP="000178A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0178A1">
        <w:rPr>
          <w:rFonts w:ascii="Times New Roman" w:hAnsi="Times New Roman"/>
          <w:b/>
          <w:color w:val="000000"/>
          <w:sz w:val="28"/>
          <w:szCs w:val="28"/>
        </w:rPr>
        <w:t>Өлшем</w:t>
      </w:r>
      <w:proofErr w:type="spellEnd"/>
      <w:r w:rsidRPr="000178A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/>
          <w:color w:val="000000"/>
          <w:sz w:val="28"/>
          <w:szCs w:val="28"/>
        </w:rPr>
        <w:t>бірлігі</w:t>
      </w:r>
      <w:proofErr w:type="spellEnd"/>
      <w:r w:rsidRPr="000178A1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қызмет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қайтыс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болған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пациенттердің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денелерін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шығару</w:t>
      </w:r>
      <w:proofErr w:type="spellEnd"/>
    </w:p>
    <w:p w14:paraId="3940B374" w14:textId="4E795848" w:rsidR="000178A1" w:rsidRPr="000178A1" w:rsidRDefault="000178A1" w:rsidP="000178A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0178A1">
        <w:rPr>
          <w:rFonts w:ascii="Times New Roman" w:hAnsi="Times New Roman"/>
          <w:b/>
          <w:color w:val="000000"/>
          <w:sz w:val="28"/>
          <w:szCs w:val="28"/>
        </w:rPr>
        <w:t>Саны</w:t>
      </w:r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: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30 </w:t>
      </w: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t>шығарудан кем емес</w:t>
      </w:r>
    </w:p>
    <w:p w14:paraId="02312FA7" w14:textId="77777777" w:rsidR="000178A1" w:rsidRPr="000178A1" w:rsidRDefault="000178A1" w:rsidP="000178A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Биоқалдықтар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мен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мәйіттерді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шығару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бойынша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қызметтер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>. (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Жүргізушімен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автокөлікті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ұсыну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қызметтері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>.)</w:t>
      </w:r>
    </w:p>
    <w:p w14:paraId="33FDCA39" w14:textId="77777777" w:rsidR="000178A1" w:rsidRPr="000178A1" w:rsidRDefault="000178A1" w:rsidP="000178A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14:paraId="2A43BB29" w14:textId="77777777" w:rsidR="000178A1" w:rsidRPr="000178A1" w:rsidRDefault="000178A1" w:rsidP="000178A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0178A1">
        <w:rPr>
          <w:rFonts w:ascii="Times New Roman" w:hAnsi="Times New Roman"/>
          <w:b/>
          <w:color w:val="000000"/>
          <w:sz w:val="28"/>
          <w:szCs w:val="28"/>
        </w:rPr>
        <w:t>Мақсаты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: Алматы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қаласының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медициналық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ұйымдарынан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зиратқа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және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мәйітханаға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биологиялық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қалдықтар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мен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мәйіттерді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әкетуге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және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көмуге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арналған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мамандандырылған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автокөлік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Биологиялық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қалдықтар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мен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мәйіттерді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тиеу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және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түсіру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Қызмет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көрсетушінің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күшімен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және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құралдарымен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жүзеге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асырылады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036FE532" w14:textId="77777777" w:rsidR="000178A1" w:rsidRPr="000178A1" w:rsidRDefault="000178A1" w:rsidP="000178A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Қызмет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көрсетуші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өтінімдерді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күн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сайын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сағат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08:00-ден 19:00-ге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дейін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қабылдауға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және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биологиялық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қалдықтар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мен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мәйіттерді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қабылдау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және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әкету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үшін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1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сағат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ішінде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орынға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шығуға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міндетті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</w:p>
    <w:p w14:paraId="76B865B5" w14:textId="77777777" w:rsidR="000178A1" w:rsidRPr="000178A1" w:rsidRDefault="000178A1" w:rsidP="000178A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Қызмет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көрсетуші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мәйіттерді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тасымалдау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үшін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автомобиль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корпусын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күн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сайын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дезинфекциялауға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міндетті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1B22D9F3" w14:textId="77777777" w:rsidR="000178A1" w:rsidRPr="000178A1" w:rsidRDefault="000178A1" w:rsidP="000178A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14:paraId="739F4311" w14:textId="2310093C" w:rsidR="000178A1" w:rsidRPr="000178A1" w:rsidRDefault="000178A1" w:rsidP="000178A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Төлем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қызмет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көрсету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фактісі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бойынша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0178A1">
        <w:rPr>
          <w:rFonts w:ascii="Times New Roman" w:hAnsi="Times New Roman"/>
          <w:bCs/>
          <w:color w:val="000000"/>
          <w:sz w:val="28"/>
          <w:szCs w:val="28"/>
        </w:rPr>
        <w:t>жүргізіледі</w:t>
      </w:r>
      <w:proofErr w:type="spellEnd"/>
      <w:r w:rsidRPr="000178A1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16B00190" w14:textId="77777777" w:rsidR="000178A1" w:rsidRPr="000178A1" w:rsidRDefault="000178A1" w:rsidP="000178A1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4427E35B" w14:textId="77777777" w:rsidR="000178A1" w:rsidRDefault="000178A1" w:rsidP="000178A1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14:paraId="4BB24C66" w14:textId="77777777" w:rsidR="000178A1" w:rsidRDefault="000178A1" w:rsidP="000178A1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14:paraId="6567F60D" w14:textId="77777777" w:rsidR="000178A1" w:rsidRPr="000178A1" w:rsidRDefault="000178A1" w:rsidP="000178A1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14:paraId="33C59FBF" w14:textId="77777777" w:rsidR="000178A1" w:rsidRDefault="000178A1" w:rsidP="000178A1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14:paraId="1077E965" w14:textId="77777777" w:rsidR="000178A1" w:rsidRDefault="000178A1" w:rsidP="000178A1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14:paraId="6219328D" w14:textId="77777777" w:rsidR="000178A1" w:rsidRPr="000178A1" w:rsidRDefault="000178A1" w:rsidP="000178A1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14:paraId="3F85C85C" w14:textId="205ECAA9" w:rsidR="000E1DBB" w:rsidRPr="000178A1" w:rsidRDefault="000E1DBB" w:rsidP="000178A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178A1">
        <w:rPr>
          <w:rFonts w:ascii="Times New Roman" w:hAnsi="Times New Roman"/>
          <w:b/>
          <w:color w:val="000000"/>
          <w:sz w:val="28"/>
          <w:szCs w:val="28"/>
        </w:rPr>
        <w:t>Техническая спецификация на услугу</w:t>
      </w:r>
    </w:p>
    <w:p w14:paraId="0A64535B" w14:textId="77777777" w:rsidR="000E1DBB" w:rsidRPr="000178A1" w:rsidRDefault="000E1DBB" w:rsidP="000178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78A1"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0178A1">
        <w:rPr>
          <w:rFonts w:ascii="Times New Roman" w:eastAsia="Times New Roman" w:hAnsi="Times New Roman" w:cs="Times New Roman"/>
          <w:b/>
          <w:sz w:val="28"/>
          <w:szCs w:val="28"/>
        </w:rPr>
        <w:t>Вывоз тел умерших пациентов</w:t>
      </w:r>
      <w:r w:rsidRPr="000178A1">
        <w:rPr>
          <w:rFonts w:ascii="Times New Roman" w:hAnsi="Times New Roman"/>
          <w:b/>
          <w:color w:val="000000"/>
          <w:sz w:val="28"/>
          <w:szCs w:val="28"/>
        </w:rPr>
        <w:t>»</w:t>
      </w:r>
    </w:p>
    <w:p w14:paraId="45DE8D0B" w14:textId="77777777" w:rsidR="000E1DBB" w:rsidRPr="000178A1" w:rsidRDefault="000E1DBB" w:rsidP="000178A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BD789C3" w14:textId="203CA7C3" w:rsidR="00ED7810" w:rsidRPr="000178A1" w:rsidRDefault="000E1DBB" w:rsidP="000178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0178A1">
        <w:rPr>
          <w:rFonts w:ascii="Times New Roman" w:hAnsi="Times New Roman"/>
          <w:b/>
          <w:sz w:val="28"/>
          <w:szCs w:val="28"/>
        </w:rPr>
        <w:t>Единица измерения:</w:t>
      </w:r>
      <w:r w:rsidRPr="000178A1">
        <w:rPr>
          <w:rFonts w:ascii="Times New Roman" w:hAnsi="Times New Roman"/>
          <w:sz w:val="28"/>
          <w:szCs w:val="28"/>
        </w:rPr>
        <w:t xml:space="preserve"> Услуга</w:t>
      </w:r>
      <w:r w:rsidRPr="000178A1">
        <w:rPr>
          <w:rFonts w:ascii="Times New Roman" w:hAnsi="Times New Roman"/>
          <w:sz w:val="28"/>
          <w:szCs w:val="28"/>
          <w:lang w:val="kk-KZ"/>
        </w:rPr>
        <w:t>,</w:t>
      </w:r>
      <w:r w:rsidRPr="000178A1">
        <w:rPr>
          <w:rFonts w:ascii="Times New Roman" w:hAnsi="Times New Roman"/>
          <w:sz w:val="28"/>
          <w:szCs w:val="28"/>
        </w:rPr>
        <w:t xml:space="preserve"> </w:t>
      </w:r>
      <w:r w:rsidRPr="000178A1">
        <w:rPr>
          <w:rFonts w:ascii="Times New Roman" w:eastAsia="Times New Roman" w:hAnsi="Times New Roman" w:cs="Times New Roman"/>
          <w:sz w:val="28"/>
          <w:szCs w:val="28"/>
        </w:rPr>
        <w:t>Вывоз тел умерших пациентов</w:t>
      </w:r>
    </w:p>
    <w:p w14:paraId="7559E1CE" w14:textId="01E12810" w:rsidR="000E1DBB" w:rsidRPr="000178A1" w:rsidRDefault="000E1DBB" w:rsidP="000178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78A1">
        <w:rPr>
          <w:rFonts w:ascii="Times New Roman" w:hAnsi="Times New Roman"/>
          <w:b/>
          <w:sz w:val="28"/>
          <w:szCs w:val="28"/>
        </w:rPr>
        <w:t xml:space="preserve">Количество: </w:t>
      </w:r>
      <w:r w:rsidR="000178A1">
        <w:rPr>
          <w:rFonts w:ascii="Times New Roman" w:hAnsi="Times New Roman"/>
          <w:sz w:val="28"/>
          <w:szCs w:val="28"/>
        </w:rPr>
        <w:t>не менее 30 вывозов</w:t>
      </w:r>
    </w:p>
    <w:p w14:paraId="14389140" w14:textId="77777777" w:rsidR="000E1DBB" w:rsidRPr="000178A1" w:rsidRDefault="000E1DBB" w:rsidP="000178A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59291000" w14:textId="36FAA72C" w:rsidR="000E1DBB" w:rsidRPr="000178A1" w:rsidRDefault="000E1DBB" w:rsidP="000178A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78A1">
        <w:rPr>
          <w:rFonts w:ascii="Times New Roman" w:eastAsia="Calibri" w:hAnsi="Times New Roman" w:cs="Times New Roman"/>
          <w:sz w:val="28"/>
          <w:szCs w:val="28"/>
        </w:rPr>
        <w:t>Услуги по вывозу биоотходов и трупов.</w:t>
      </w:r>
      <w:r w:rsidR="002609C5" w:rsidRPr="000178A1">
        <w:rPr>
          <w:rFonts w:ascii="Times New Roman" w:eastAsia="Calibri" w:hAnsi="Times New Roman" w:cs="Times New Roman"/>
          <w:sz w:val="28"/>
          <w:szCs w:val="28"/>
        </w:rPr>
        <w:t xml:space="preserve"> (Услуги предоставления автотранспорта с водителем.)</w:t>
      </w:r>
    </w:p>
    <w:p w14:paraId="0E42F71B" w14:textId="77777777" w:rsidR="000E1DBB" w:rsidRPr="000178A1" w:rsidRDefault="000E1DBB" w:rsidP="000178A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78A1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0178A1">
        <w:rPr>
          <w:rFonts w:ascii="Times New Roman" w:eastAsia="Calibri" w:hAnsi="Times New Roman" w:cs="Times New Roman"/>
          <w:sz w:val="28"/>
          <w:szCs w:val="28"/>
        </w:rPr>
        <w:t xml:space="preserve"> специализированный автотранспорт для вывоза и захоронения биологических отходов и трупов из медицинских организации города Алматы на кладбище и в морг. Погрузка и выгрузка биологических отходов и трупов осуществляется силами и средствами поставщика услуг.</w:t>
      </w:r>
    </w:p>
    <w:p w14:paraId="3A0E91E3" w14:textId="77777777" w:rsidR="000E1DBB" w:rsidRPr="000178A1" w:rsidRDefault="000E1DBB" w:rsidP="000178A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78A1">
        <w:rPr>
          <w:rFonts w:ascii="Times New Roman" w:eastAsia="Calibri" w:hAnsi="Times New Roman" w:cs="Times New Roman"/>
          <w:sz w:val="28"/>
          <w:szCs w:val="28"/>
        </w:rPr>
        <w:t xml:space="preserve">Поставщик услуг обязан принимать заявки </w:t>
      </w:r>
      <w:proofErr w:type="spellStart"/>
      <w:r w:rsidRPr="000178A1">
        <w:rPr>
          <w:rFonts w:ascii="Times New Roman" w:eastAsia="Calibri" w:hAnsi="Times New Roman" w:cs="Times New Roman"/>
          <w:sz w:val="28"/>
          <w:szCs w:val="28"/>
          <w:lang w:val="kk-KZ"/>
        </w:rPr>
        <w:t>ежедневно</w:t>
      </w:r>
      <w:proofErr w:type="spellEnd"/>
      <w:r w:rsidRPr="000178A1">
        <w:rPr>
          <w:rFonts w:ascii="Times New Roman" w:eastAsia="Calibri" w:hAnsi="Times New Roman" w:cs="Times New Roman"/>
          <w:sz w:val="28"/>
          <w:szCs w:val="28"/>
        </w:rPr>
        <w:t xml:space="preserve"> с 08:00 часов по 19:00 часов и выезжать на место в течение 1-го часа для приема и вывоза биологических отходов и трупов. </w:t>
      </w:r>
    </w:p>
    <w:p w14:paraId="7595C0BF" w14:textId="038545FA" w:rsidR="000E1DBB" w:rsidRPr="000178A1" w:rsidRDefault="000E1DBB" w:rsidP="000178A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78A1">
        <w:rPr>
          <w:rFonts w:ascii="Times New Roman" w:eastAsia="Calibri" w:hAnsi="Times New Roman" w:cs="Times New Roman"/>
          <w:sz w:val="28"/>
          <w:szCs w:val="28"/>
        </w:rPr>
        <w:t>Поставщик услуг обязан ежедневно дезинфицировать кузов автомобиля для перевозки трупов.</w:t>
      </w:r>
    </w:p>
    <w:p w14:paraId="0D1056E7" w14:textId="77777777" w:rsidR="000E1DBB" w:rsidRPr="000178A1" w:rsidRDefault="000E1DBB" w:rsidP="000178A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78A1">
        <w:rPr>
          <w:rFonts w:ascii="Times New Roman" w:eastAsia="Calibri" w:hAnsi="Times New Roman" w:cs="Times New Roman"/>
          <w:sz w:val="28"/>
          <w:szCs w:val="28"/>
        </w:rPr>
        <w:t xml:space="preserve">Оплата будет производиться по факту оказания услуг. </w:t>
      </w:r>
    </w:p>
    <w:p w14:paraId="44E374D7" w14:textId="77777777" w:rsidR="00FE129A" w:rsidRPr="000178A1" w:rsidRDefault="00FE129A" w:rsidP="000178A1">
      <w:pPr>
        <w:spacing w:line="240" w:lineRule="auto"/>
        <w:jc w:val="both"/>
        <w:rPr>
          <w:sz w:val="28"/>
          <w:szCs w:val="28"/>
        </w:rPr>
      </w:pPr>
    </w:p>
    <w:sectPr w:rsidR="00FE129A" w:rsidRPr="000178A1" w:rsidSect="000178A1">
      <w:pgSz w:w="11906" w:h="16838"/>
      <w:pgMar w:top="1134" w:right="425" w:bottom="1134" w:left="70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DBB"/>
    <w:rsid w:val="000178A1"/>
    <w:rsid w:val="000E1DBB"/>
    <w:rsid w:val="002609C5"/>
    <w:rsid w:val="00405721"/>
    <w:rsid w:val="00884F05"/>
    <w:rsid w:val="00A87527"/>
    <w:rsid w:val="00B35694"/>
    <w:rsid w:val="00ED7810"/>
    <w:rsid w:val="00FE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54521"/>
  <w15:chartTrackingRefBased/>
  <w15:docId w15:val="{33DA0599-A4B6-4777-94A5-1CED01329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1D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1DBB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0E1D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Nursultan Bexultanov</cp:lastModifiedBy>
  <cp:revision>2</cp:revision>
  <dcterms:created xsi:type="dcterms:W3CDTF">2026-10-05T10:14:00Z</dcterms:created>
  <dcterms:modified xsi:type="dcterms:W3CDTF">2026-10-05T10:14:00Z</dcterms:modified>
</cp:coreProperties>
</file>