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B4F" w:rsidRPr="00D64367" w:rsidRDefault="00CA64F9" w:rsidP="00846B4F">
      <w:pPr>
        <w:pStyle w:val="a4"/>
        <w:ind w:left="5670" w:hanging="6"/>
        <w:jc w:val="center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Бекітемін</w:t>
      </w:r>
    </w:p>
    <w:p w:rsidR="00CA64F9" w:rsidRPr="00D64367" w:rsidRDefault="00CA64F9" w:rsidP="00846B4F">
      <w:pPr>
        <w:pStyle w:val="a4"/>
        <w:ind w:left="5670" w:hanging="6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Директордың орынбасары</w:t>
      </w:r>
    </w:p>
    <w:p w:rsidR="00846B4F" w:rsidRPr="00D64367" w:rsidRDefault="006275C7" w:rsidP="00846B4F">
      <w:pPr>
        <w:pStyle w:val="a4"/>
        <w:ind w:left="5670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Е.Абдыкеров</w:t>
      </w:r>
      <w:r w:rsidR="00846B4F" w:rsidRPr="00D6436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A64F9" w:rsidRPr="00D64367">
        <w:rPr>
          <w:rFonts w:ascii="Times New Roman" w:hAnsi="Times New Roman"/>
          <w:sz w:val="24"/>
          <w:szCs w:val="24"/>
          <w:lang w:val="kk-KZ"/>
        </w:rPr>
        <w:t>__________________</w:t>
      </w:r>
    </w:p>
    <w:p w:rsidR="00846B4F" w:rsidRPr="00D64367" w:rsidRDefault="00846B4F" w:rsidP="00846B4F">
      <w:pPr>
        <w:pStyle w:val="a4"/>
        <w:rPr>
          <w:rFonts w:ascii="Times New Roman" w:hAnsi="Times New Roman"/>
          <w:sz w:val="16"/>
          <w:szCs w:val="16"/>
          <w:lang w:val="kk-KZ"/>
        </w:rPr>
      </w:pPr>
    </w:p>
    <w:p w:rsidR="00E70311" w:rsidRPr="00D64367" w:rsidRDefault="00E70311" w:rsidP="00846B4F">
      <w:pPr>
        <w:pStyle w:val="a4"/>
        <w:jc w:val="center"/>
        <w:rPr>
          <w:rFonts w:ascii="Times New Roman" w:hAnsi="Times New Roman"/>
          <w:sz w:val="24"/>
          <w:szCs w:val="24"/>
          <w:lang w:val="kk-KZ" w:eastAsia="ru-RU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Те</w:t>
      </w:r>
      <w:r w:rsidRPr="00D64367">
        <w:rPr>
          <w:rFonts w:ascii="Times New Roman" w:hAnsi="Times New Roman"/>
          <w:sz w:val="24"/>
          <w:szCs w:val="24"/>
          <w:lang w:val="kk-KZ" w:eastAsia="ru-RU"/>
        </w:rPr>
        <w:t>хникалық сипаттама</w:t>
      </w:r>
    </w:p>
    <w:p w:rsidR="00CA64F9" w:rsidRPr="00D64367" w:rsidRDefault="00CA64F9" w:rsidP="00846B4F">
      <w:pPr>
        <w:tabs>
          <w:tab w:val="left" w:pos="1300"/>
          <w:tab w:val="left" w:pos="11420"/>
          <w:tab w:val="right" w:pos="15987"/>
        </w:tabs>
        <w:spacing w:after="0" w:line="240" w:lineRule="auto"/>
        <w:jc w:val="center"/>
        <w:rPr>
          <w:rFonts w:ascii="Times New Roman" w:hAnsi="Times New Roman"/>
          <w:sz w:val="16"/>
          <w:szCs w:val="16"/>
          <w:lang w:val="kk-KZ"/>
        </w:rPr>
      </w:pPr>
    </w:p>
    <w:p w:rsidR="00C83D71" w:rsidRPr="00D64367" w:rsidRDefault="00C83D71" w:rsidP="00846B4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kk-KZ"/>
        </w:rPr>
      </w:pPr>
      <w:r w:rsidRPr="00D64367">
        <w:rPr>
          <w:rFonts w:ascii="Times New Roman" w:eastAsiaTheme="minorHAnsi" w:hAnsi="Times New Roman"/>
          <w:sz w:val="24"/>
          <w:szCs w:val="24"/>
          <w:lang w:val="kk-KZ"/>
        </w:rPr>
        <w:t>Алматы облысы бойынша филиалына ғимараттары үшін</w:t>
      </w:r>
    </w:p>
    <w:p w:rsidR="00670EE3" w:rsidRPr="00D64367" w:rsidRDefault="00C83D71" w:rsidP="00846B4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kk-KZ"/>
        </w:rPr>
      </w:pPr>
      <w:r w:rsidRPr="00D64367">
        <w:rPr>
          <w:rFonts w:ascii="Times New Roman" w:eastAsiaTheme="minorHAnsi" w:hAnsi="Times New Roman"/>
          <w:sz w:val="24"/>
          <w:szCs w:val="24"/>
          <w:lang w:val="kk-KZ"/>
        </w:rPr>
        <w:t>электр жабдықтарын, электр қондырғыларын, электр сымдары мен кабельдерді профилактикалық сынақтан өткізу.</w:t>
      </w:r>
    </w:p>
    <w:p w:rsidR="00D64367" w:rsidRPr="00D64367" w:rsidRDefault="00D64367" w:rsidP="00CA64F9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kk-KZ"/>
        </w:rPr>
      </w:pP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Орындалатын жұмыстар: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1. Өлшеу тізбектің толық кедергісін "фаза-нөл".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2. Арасында тізбектердің болуын тексеру тұйықтайтын және жерге қосылған элементтер.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3. Кедергісін өлшеу токтың жайылуына контурдың диагоналі 20-дан 200 м.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4. Оқшаулау кедергісін өлшеу кабель және басқа да желілердің кернеуі 1 кВ-қа арналған электр энергиясын беру құрылғыларына, щитам, шкафтарына және коммутациялық аппараттары,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5.Сынау ажыратқыштарды полюстерге, трехполюсных байланысты өшіретін құрылғылармен, полупроводниковым және электромагниттік, жылу расцепителем максималды ток 10А дейін 2500А.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Талаптар: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1.Қызмет көрсету жүргізілуі тиіс әдістемелік ұсыныстарға сәйкес рұқсат беру тәртібі туралы электр қондырғыларын өндіру үшін сынау және өлшеу.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2.Электрлік зертхананы жабдықталуы тиісті сынақ және өлшеу құралдарымен жабдықталған және қорғау құралдарымен, сондай-ақ болуы қажетті мамандар (кемінде екі), жіберілген өлшеу және сынау құқығы бар хаттамаларды ресімдеу.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3.Болуы (сарапшылардың) тексеру хаттамасының жұмыс нормалары мен қағидаларын білуін электр қондырғыларында электр қауіпсіздігі бойынша тобы (IV және одан жоғары топтар) және мамандығы бойынша жұмыс 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Әлеуетті жеткізуші растайды: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1. Аккредиттеу туралы куәліктің болуы энергетикалық сараптама өткізуге ұйымды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2. Акт дайындығын тексеру электрлік зертхананы пайдалануға (көшірмесі қоса беріледі);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3. Хаттама біліктілік тексеру қызметкерлері электрлік зертханаларды, жіберумен бірге сынақ жүргізу және өлшеу (көшірмесі қоса беріледі); 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4. Бекітілген Әдістемесі сынақ және өлшеу жүргізу;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5. Барлық құралдар пайдаланылатын электролабораторией тіркелуі тиіс құқықтық актілерді мемлекеттік өлшем бірлігін қамтамасыз ету жүйесі.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6. Құралдар тексерілуі тиіс және калиброваны Ұлттық сараптау және сертификаттау (куәліктер тексеру)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           </w:t>
      </w:r>
      <w:r w:rsidRPr="00D64367">
        <w:rPr>
          <w:rFonts w:ascii="Times New Roman" w:hAnsi="Times New Roman"/>
          <w:sz w:val="24"/>
          <w:szCs w:val="24"/>
          <w:u w:val="single"/>
          <w:lang w:val="kk-KZ"/>
        </w:rPr>
        <w:t xml:space="preserve">Нәтижелері бойынша сынау және өлшеу электролаборатория беруге тиіс техникалық есеп және сәйкестігі туралы қорытындыны және электр қондырғыларын, ал ақаулары анықталған жағдайда - ақау тізімдемесі белгіленген мемэнергия қадағалау нысандары. </w:t>
      </w:r>
    </w:p>
    <w:p w:rsidR="001241F4" w:rsidRPr="00D64367" w:rsidRDefault="001241F4" w:rsidP="00CA64F9">
      <w:pPr>
        <w:spacing w:after="0" w:line="240" w:lineRule="auto"/>
        <w:jc w:val="both"/>
        <w:rPr>
          <w:rFonts w:ascii="Times New Roman" w:hAnsi="Times New Roman"/>
          <w:sz w:val="16"/>
          <w:szCs w:val="16"/>
          <w:u w:val="single"/>
          <w:lang w:val="kk-KZ"/>
        </w:rPr>
      </w:pP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Сынау, өлшеу бойынша ПУЭ, ПТБ, ПТЭ барлық ережелерін сақтай отырып, жүргізілуі тиіс.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Жұмыстар жүргізілетін ғимараттардың мекен жайы:</w:t>
      </w:r>
    </w:p>
    <w:p w:rsidR="00670EE3" w:rsidRPr="00D64367" w:rsidRDefault="00670EE3" w:rsidP="00CA64F9">
      <w:pPr>
        <w:pStyle w:val="a4"/>
        <w:jc w:val="both"/>
        <w:rPr>
          <w:rFonts w:ascii="Times New Roman" w:hAnsi="Times New Roman" w:cs="Times New Roman"/>
          <w:sz w:val="16"/>
          <w:szCs w:val="16"/>
          <w:lang w:val="kk-KZ"/>
        </w:rPr>
      </w:pPr>
    </w:p>
    <w:p w:rsidR="00CA64F9" w:rsidRPr="00D64367" w:rsidRDefault="00CA64F9" w:rsidP="00846B4F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D6436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64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4367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D64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4367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D64367">
        <w:rPr>
          <w:rFonts w:ascii="Times New Roman" w:hAnsi="Times New Roman" w:cs="Times New Roman"/>
          <w:sz w:val="24"/>
          <w:szCs w:val="24"/>
        </w:rPr>
        <w:t>:</w:t>
      </w:r>
      <w:r w:rsidRPr="00D64367">
        <w:rPr>
          <w:rFonts w:ascii="Times New Roman" w:hAnsi="Times New Roman" w:cs="Times New Roman"/>
          <w:sz w:val="24"/>
          <w:szCs w:val="24"/>
          <w:lang w:val="kk-KZ"/>
        </w:rPr>
        <w:t xml:space="preserve"> Алматы облысы</w:t>
      </w:r>
      <w:r w:rsidR="00846B4F" w:rsidRPr="00D64367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D64367">
        <w:rPr>
          <w:rFonts w:ascii="Times New Roman" w:hAnsi="Times New Roman" w:cs="Times New Roman"/>
          <w:sz w:val="24"/>
          <w:szCs w:val="24"/>
          <w:lang w:val="kk-KZ"/>
        </w:rPr>
        <w:t xml:space="preserve">Қонаев қ. </w:t>
      </w:r>
      <w:r w:rsidR="00656AF5" w:rsidRPr="00D6436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64367">
        <w:rPr>
          <w:rFonts w:ascii="Times New Roman" w:hAnsi="Times New Roman" w:cs="Times New Roman"/>
          <w:sz w:val="24"/>
          <w:szCs w:val="24"/>
          <w:lang w:val="kk-KZ"/>
        </w:rPr>
        <w:t>мкр.1, дом 41.</w:t>
      </w:r>
    </w:p>
    <w:p w:rsidR="00846B4F" w:rsidRPr="00D64367" w:rsidRDefault="00846B4F" w:rsidP="00846B4F">
      <w:pPr>
        <w:pStyle w:val="a4"/>
        <w:jc w:val="both"/>
        <w:rPr>
          <w:rFonts w:ascii="Times New Roman" w:hAnsi="Times New Roman" w:cs="Times New Roman"/>
          <w:sz w:val="16"/>
          <w:szCs w:val="16"/>
          <w:lang w:val="kk-KZ"/>
        </w:rPr>
      </w:pPr>
    </w:p>
    <w:p w:rsidR="00CA64F9" w:rsidRPr="00D64367" w:rsidRDefault="00CA64F9" w:rsidP="00670EE3">
      <w:pPr>
        <w:pStyle w:val="a4"/>
        <w:spacing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367">
        <w:rPr>
          <w:rFonts w:ascii="Times New Roman" w:hAnsi="Times New Roman" w:cs="Times New Roman"/>
          <w:sz w:val="24"/>
          <w:szCs w:val="24"/>
          <w:lang w:val="kk-KZ"/>
        </w:rPr>
        <w:t xml:space="preserve">Қызметтерді көрсету мерзімі: Шартқа қол қойылған сәттен бастап немесе Тапсырыс берушінің өтінімі бойынша күнтізбелік </w:t>
      </w:r>
      <w:r w:rsidR="00E832BD" w:rsidRPr="00D64367">
        <w:rPr>
          <w:rFonts w:ascii="Times New Roman" w:hAnsi="Times New Roman" w:cs="Times New Roman"/>
          <w:sz w:val="24"/>
          <w:szCs w:val="24"/>
          <w:lang w:val="kk-KZ"/>
        </w:rPr>
        <w:t>20</w:t>
      </w:r>
      <w:r w:rsidRPr="00D64367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E832BD" w:rsidRPr="00D64367">
        <w:rPr>
          <w:rFonts w:ascii="Times New Roman" w:hAnsi="Times New Roman" w:cs="Times New Roman"/>
          <w:sz w:val="24"/>
          <w:szCs w:val="24"/>
          <w:lang w:val="kk-KZ"/>
        </w:rPr>
        <w:t>жиырма</w:t>
      </w:r>
      <w:r w:rsidRPr="00D64367">
        <w:rPr>
          <w:rFonts w:ascii="Times New Roman" w:hAnsi="Times New Roman" w:cs="Times New Roman"/>
          <w:sz w:val="24"/>
          <w:szCs w:val="24"/>
          <w:lang w:val="kk-KZ"/>
        </w:rPr>
        <w:t>) күн ішінде.</w:t>
      </w:r>
    </w:p>
    <w:p w:rsidR="00B70290" w:rsidRPr="00B70290" w:rsidRDefault="00B70290" w:rsidP="00670EE3">
      <w:pPr>
        <w:spacing w:after="0" w:line="20" w:lineRule="atLeast"/>
        <w:ind w:left="720"/>
        <w:rPr>
          <w:rFonts w:ascii="Times New Roman" w:hAnsi="Times New Roman"/>
          <w:sz w:val="24"/>
          <w:szCs w:val="24"/>
          <w:lang w:val="kk-KZ"/>
        </w:rPr>
      </w:pPr>
    </w:p>
    <w:p w:rsidR="00670EE3" w:rsidRPr="00D64367" w:rsidRDefault="00670EE3" w:rsidP="00670EE3">
      <w:pPr>
        <w:spacing w:after="0" w:line="20" w:lineRule="atLeast"/>
        <w:ind w:left="720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Келісілді: </w:t>
      </w:r>
    </w:p>
    <w:p w:rsidR="00670EE3" w:rsidRPr="00D64367" w:rsidRDefault="00670EE3" w:rsidP="00670EE3">
      <w:pPr>
        <w:spacing w:after="0" w:line="20" w:lineRule="atLeast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ӘШҚБ басшысы ___________________________ Э. Курманбаева</w:t>
      </w:r>
    </w:p>
    <w:p w:rsidR="00670EE3" w:rsidRPr="00D64367" w:rsidRDefault="00670EE3" w:rsidP="00D64367">
      <w:pPr>
        <w:spacing w:after="0" w:line="20" w:lineRule="atLeast"/>
        <w:rPr>
          <w:rFonts w:ascii="Times New Roman" w:hAnsi="Times New Roman"/>
          <w:sz w:val="16"/>
          <w:szCs w:val="16"/>
          <w:lang w:val="kk-KZ"/>
        </w:rPr>
      </w:pPr>
    </w:p>
    <w:p w:rsidR="00670EE3" w:rsidRPr="00D64367" w:rsidRDefault="00670EE3" w:rsidP="00670EE3">
      <w:pPr>
        <w:spacing w:after="0" w:line="20" w:lineRule="atLeast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ҚҚЕБ басшысы ____________________________ Р. Босатбек</w:t>
      </w:r>
    </w:p>
    <w:p w:rsidR="00670EE3" w:rsidRPr="00D64367" w:rsidRDefault="00670EE3" w:rsidP="00D64367">
      <w:pPr>
        <w:spacing w:after="0" w:line="20" w:lineRule="atLeast"/>
        <w:rPr>
          <w:rFonts w:ascii="Times New Roman" w:hAnsi="Times New Roman"/>
          <w:sz w:val="16"/>
          <w:szCs w:val="16"/>
          <w:lang w:val="kk-KZ"/>
        </w:rPr>
      </w:pPr>
    </w:p>
    <w:p w:rsidR="00670EE3" w:rsidRPr="00D64367" w:rsidRDefault="00670EE3" w:rsidP="00670EE3">
      <w:pPr>
        <w:spacing w:after="0" w:line="20" w:lineRule="atLeast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ЭжКС басшысының м.а. _____________________ Г.Закарьянова </w:t>
      </w:r>
    </w:p>
    <w:p w:rsidR="00D64367" w:rsidRDefault="00D64367" w:rsidP="00670EE3">
      <w:pPr>
        <w:spacing w:after="0" w:line="20" w:lineRule="atLeast"/>
        <w:rPr>
          <w:rFonts w:ascii="Times New Roman" w:hAnsi="Times New Roman"/>
          <w:sz w:val="24"/>
          <w:szCs w:val="24"/>
          <w:lang w:val="kk-KZ"/>
        </w:rPr>
      </w:pPr>
    </w:p>
    <w:p w:rsidR="00670EE3" w:rsidRPr="00D64367" w:rsidRDefault="00670EE3" w:rsidP="00670EE3">
      <w:pPr>
        <w:spacing w:after="0" w:line="20" w:lineRule="atLeast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ӘШҚБ бас сарапшысы </w:t>
      </w:r>
    </w:p>
    <w:p w:rsidR="00D64367" w:rsidRDefault="00670EE3" w:rsidP="00D64367">
      <w:pPr>
        <w:spacing w:after="0" w:line="20" w:lineRule="atLeast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БиОТ инженері;           _______________________  Д.Кыдырбаева </w:t>
      </w:r>
    </w:p>
    <w:p w:rsidR="00CA64F9" w:rsidRPr="00D64367" w:rsidRDefault="00CA64F9" w:rsidP="00D64367">
      <w:pPr>
        <w:spacing w:after="0" w:line="20" w:lineRule="atLeast"/>
        <w:ind w:left="5954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D64367">
        <w:rPr>
          <w:rFonts w:ascii="Times New Roman" w:hAnsi="Times New Roman"/>
          <w:sz w:val="24"/>
          <w:szCs w:val="24"/>
        </w:rPr>
        <w:lastRenderedPageBreak/>
        <w:t>Утверждаю</w:t>
      </w:r>
    </w:p>
    <w:p w:rsidR="00CA64F9" w:rsidRPr="00D64367" w:rsidRDefault="00CA64F9" w:rsidP="00D64367">
      <w:pPr>
        <w:pStyle w:val="a4"/>
        <w:ind w:left="595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367">
        <w:rPr>
          <w:rFonts w:ascii="Times New Roman" w:hAnsi="Times New Roman" w:cs="Times New Roman"/>
          <w:sz w:val="24"/>
          <w:szCs w:val="24"/>
          <w:lang w:val="kk-KZ"/>
        </w:rPr>
        <w:t xml:space="preserve">Заместитель директора </w:t>
      </w:r>
    </w:p>
    <w:p w:rsidR="00CA64F9" w:rsidRPr="00D64367" w:rsidRDefault="006275C7" w:rsidP="00D64367">
      <w:pPr>
        <w:pStyle w:val="a4"/>
        <w:ind w:left="595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4367">
        <w:rPr>
          <w:rFonts w:ascii="Times New Roman" w:hAnsi="Times New Roman" w:cs="Times New Roman"/>
          <w:sz w:val="24"/>
          <w:szCs w:val="24"/>
          <w:lang w:val="kk-KZ"/>
        </w:rPr>
        <w:t>Е.Абдыкеров</w:t>
      </w:r>
      <w:r w:rsidR="00C83D71" w:rsidRPr="00D6436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A64F9" w:rsidRPr="00D64367">
        <w:rPr>
          <w:rFonts w:ascii="Times New Roman" w:hAnsi="Times New Roman" w:cs="Times New Roman"/>
          <w:sz w:val="24"/>
          <w:szCs w:val="24"/>
        </w:rPr>
        <w:t>_____________</w:t>
      </w:r>
    </w:p>
    <w:p w:rsidR="00C83D71" w:rsidRPr="00EF0176" w:rsidRDefault="00C83D71" w:rsidP="00C83D71">
      <w:pPr>
        <w:pStyle w:val="a4"/>
        <w:ind w:left="1416" w:firstLine="708"/>
        <w:jc w:val="center"/>
        <w:rPr>
          <w:rFonts w:ascii="Times New Roman" w:hAnsi="Times New Roman"/>
          <w:sz w:val="16"/>
          <w:szCs w:val="16"/>
          <w:lang w:val="kk-KZ"/>
        </w:rPr>
      </w:pPr>
    </w:p>
    <w:p w:rsidR="00181B27" w:rsidRPr="00D64367" w:rsidRDefault="00181B27" w:rsidP="00457F19">
      <w:pPr>
        <w:pStyle w:val="a4"/>
        <w:ind w:firstLine="2"/>
        <w:jc w:val="center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</w:rPr>
        <w:t>Техническая спецификация</w:t>
      </w:r>
    </w:p>
    <w:p w:rsidR="00181B27" w:rsidRPr="00EF0176" w:rsidRDefault="00181B27" w:rsidP="00457F19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kk-KZ"/>
        </w:rPr>
      </w:pPr>
    </w:p>
    <w:p w:rsidR="00CA64F9" w:rsidRPr="00D64367" w:rsidRDefault="00CA64F9" w:rsidP="00457F1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D64367">
        <w:rPr>
          <w:rFonts w:ascii="Times New Roman" w:hAnsi="Times New Roman"/>
          <w:sz w:val="24"/>
          <w:szCs w:val="24"/>
        </w:rPr>
        <w:t>роведение</w:t>
      </w:r>
      <w:proofErr w:type="spellEnd"/>
      <w:r w:rsidRPr="00D64367">
        <w:rPr>
          <w:rFonts w:ascii="Times New Roman" w:hAnsi="Times New Roman"/>
          <w:sz w:val="24"/>
          <w:szCs w:val="24"/>
        </w:rPr>
        <w:t xml:space="preserve"> профилактических испытаний электрооборудования, электроустановок, электропроводок и кабелей </w:t>
      </w:r>
      <w:r w:rsidR="001A61C6" w:rsidRPr="00D64367">
        <w:rPr>
          <w:rFonts w:ascii="Times New Roman" w:hAnsi="Times New Roman"/>
          <w:sz w:val="24"/>
          <w:szCs w:val="24"/>
          <w:lang w:val="kk-KZ"/>
        </w:rPr>
        <w:t>для зданий филиал</w:t>
      </w:r>
      <w:r w:rsidR="00C83D71" w:rsidRPr="00D64367">
        <w:rPr>
          <w:rFonts w:ascii="Times New Roman" w:hAnsi="Times New Roman"/>
          <w:sz w:val="24"/>
          <w:szCs w:val="24"/>
          <w:lang w:val="kk-KZ"/>
        </w:rPr>
        <w:t>а</w:t>
      </w:r>
      <w:r w:rsidR="001A61C6" w:rsidRPr="00D64367">
        <w:rPr>
          <w:rFonts w:ascii="Times New Roman" w:hAnsi="Times New Roman"/>
          <w:sz w:val="24"/>
          <w:szCs w:val="24"/>
          <w:lang w:val="kk-KZ"/>
        </w:rPr>
        <w:t xml:space="preserve"> по Алматинской области.</w:t>
      </w:r>
    </w:p>
    <w:p w:rsidR="00102006" w:rsidRPr="00EF0176" w:rsidRDefault="00102006" w:rsidP="001A61C6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kk-KZ"/>
        </w:rPr>
      </w:pP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64367">
        <w:rPr>
          <w:rFonts w:ascii="Times New Roman" w:hAnsi="Times New Roman"/>
          <w:b/>
          <w:sz w:val="24"/>
          <w:szCs w:val="24"/>
          <w:u w:val="single"/>
        </w:rPr>
        <w:t>Наименование услуг: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1.</w:t>
      </w:r>
      <w:r w:rsidRPr="00D64367">
        <w:rPr>
          <w:rFonts w:ascii="Times New Roman" w:hAnsi="Times New Roman"/>
          <w:sz w:val="24"/>
          <w:szCs w:val="24"/>
        </w:rPr>
        <w:t>Замер полного сопротивления цепи «фаза-нуль».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2.</w:t>
      </w:r>
      <w:r w:rsidRPr="00D64367">
        <w:rPr>
          <w:rFonts w:ascii="Times New Roman" w:hAnsi="Times New Roman"/>
          <w:sz w:val="24"/>
          <w:szCs w:val="24"/>
        </w:rPr>
        <w:t>Проверка наличия цепи между заземлителями и заземленными элементами.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3.</w:t>
      </w:r>
      <w:r w:rsidRPr="00D64367">
        <w:rPr>
          <w:rFonts w:ascii="Times New Roman" w:hAnsi="Times New Roman"/>
          <w:sz w:val="24"/>
          <w:szCs w:val="24"/>
        </w:rPr>
        <w:t>Измерение сопротивления растеканию тока контура с диагональю свыше 20 до 200м.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4.</w:t>
      </w:r>
      <w:r w:rsidRPr="00D64367">
        <w:rPr>
          <w:rFonts w:ascii="Times New Roman" w:hAnsi="Times New Roman"/>
          <w:sz w:val="24"/>
          <w:szCs w:val="24"/>
        </w:rPr>
        <w:t>Измерение сопротивления изоляции кабельных и других линий напряжением до 1кВ, предназначенных для передачи электроэнергии к распределительным устройствам, щитам, шкафам и коммутационным аппаратам,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5.</w:t>
      </w:r>
      <w:r w:rsidRPr="00D64367">
        <w:rPr>
          <w:rFonts w:ascii="Times New Roman" w:hAnsi="Times New Roman"/>
          <w:sz w:val="24"/>
          <w:szCs w:val="24"/>
        </w:rPr>
        <w:t xml:space="preserve">Испытания выключателей однополюсных, трехполюсных с устройствами защитного отключения, с полупроводниковым и электромагнитным, тепловым </w:t>
      </w:r>
      <w:proofErr w:type="spellStart"/>
      <w:r w:rsidRPr="00D64367">
        <w:rPr>
          <w:rFonts w:ascii="Times New Roman" w:hAnsi="Times New Roman"/>
          <w:sz w:val="24"/>
          <w:szCs w:val="24"/>
        </w:rPr>
        <w:t>расцепителем</w:t>
      </w:r>
      <w:proofErr w:type="spellEnd"/>
      <w:r w:rsidRPr="00D64367">
        <w:rPr>
          <w:rFonts w:ascii="Times New Roman" w:hAnsi="Times New Roman"/>
          <w:sz w:val="24"/>
          <w:szCs w:val="24"/>
        </w:rPr>
        <w:t xml:space="preserve"> максимального тока от 10А до 2500А.</w:t>
      </w:r>
    </w:p>
    <w:p w:rsidR="00266084" w:rsidRPr="00EF0176" w:rsidRDefault="00266084" w:rsidP="00CA64F9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  <w:u w:val="single"/>
          <w:lang w:val="kk-KZ"/>
        </w:rPr>
      </w:pP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64367">
        <w:rPr>
          <w:rFonts w:ascii="Times New Roman" w:hAnsi="Times New Roman"/>
          <w:b/>
          <w:sz w:val="24"/>
          <w:szCs w:val="24"/>
          <w:u w:val="single"/>
        </w:rPr>
        <w:t>Требования: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1.</w:t>
      </w:r>
      <w:r w:rsidRPr="00D64367">
        <w:rPr>
          <w:rFonts w:ascii="Times New Roman" w:hAnsi="Times New Roman"/>
          <w:sz w:val="24"/>
          <w:szCs w:val="24"/>
        </w:rPr>
        <w:t>Услуги должны проводиться согласно методическим рекомендациям о порядке допуска в эксплуатацию электроустановок для производства испытаний и измерений.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2.</w:t>
      </w:r>
      <w:r w:rsidRPr="00D64367">
        <w:rPr>
          <w:rFonts w:ascii="Times New Roman" w:hAnsi="Times New Roman"/>
          <w:sz w:val="24"/>
          <w:szCs w:val="24"/>
        </w:rPr>
        <w:t>Электро</w:t>
      </w:r>
      <w:r w:rsidR="00AC733B" w:rsidRPr="00D64367">
        <w:rPr>
          <w:rFonts w:ascii="Times New Roman" w:hAnsi="Times New Roman"/>
          <w:sz w:val="24"/>
          <w:szCs w:val="24"/>
        </w:rPr>
        <w:t xml:space="preserve"> </w:t>
      </w:r>
      <w:r w:rsidRPr="00D64367">
        <w:rPr>
          <w:rFonts w:ascii="Times New Roman" w:hAnsi="Times New Roman"/>
          <w:sz w:val="24"/>
          <w:szCs w:val="24"/>
        </w:rPr>
        <w:t>лаборатории должны быть оснащены соответствующим испытательным и измерительным оборудованием и средствами защиты, а также иметь необходимых специалистов (не менее двух), допущенных к испытаниям и измерениям и имеющих право оформления протоколов.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3.</w:t>
      </w:r>
      <w:r w:rsidRPr="00D64367">
        <w:rPr>
          <w:rFonts w:ascii="Times New Roman" w:hAnsi="Times New Roman"/>
          <w:sz w:val="24"/>
          <w:szCs w:val="24"/>
        </w:rPr>
        <w:t>Наличие у сотрудников (экспертов) протокола проверки знаний норм и правил работы в электроустановках с группой по электробезопасности (IV и выше группы) и наличие стажа работы по специальности</w:t>
      </w:r>
    </w:p>
    <w:p w:rsidR="00266084" w:rsidRPr="00EF0176" w:rsidRDefault="00266084" w:rsidP="00CA64F9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  <w:u w:val="single"/>
          <w:lang w:val="kk-KZ"/>
        </w:rPr>
      </w:pP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64367">
        <w:rPr>
          <w:rFonts w:ascii="Times New Roman" w:hAnsi="Times New Roman"/>
          <w:b/>
          <w:sz w:val="24"/>
          <w:szCs w:val="24"/>
          <w:u w:val="single"/>
        </w:rPr>
        <w:t>Потенциальный поставщик подтверждает наличие: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1.</w:t>
      </w:r>
      <w:r w:rsidRPr="00D64367">
        <w:rPr>
          <w:rFonts w:ascii="Times New Roman" w:hAnsi="Times New Roman"/>
          <w:sz w:val="24"/>
          <w:szCs w:val="24"/>
        </w:rPr>
        <w:t>Наличие свидетельства об аккредитации организации на проведение энергетической экспертизы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2.</w:t>
      </w:r>
      <w:r w:rsidRPr="00D64367">
        <w:rPr>
          <w:rFonts w:ascii="Times New Roman" w:hAnsi="Times New Roman"/>
          <w:sz w:val="24"/>
          <w:szCs w:val="24"/>
        </w:rPr>
        <w:t xml:space="preserve">Акт проверки готовности </w:t>
      </w:r>
      <w:proofErr w:type="spellStart"/>
      <w:r w:rsidRPr="00D64367">
        <w:rPr>
          <w:rFonts w:ascii="Times New Roman" w:hAnsi="Times New Roman"/>
          <w:sz w:val="24"/>
          <w:szCs w:val="24"/>
        </w:rPr>
        <w:t>электролаборатории</w:t>
      </w:r>
      <w:proofErr w:type="spellEnd"/>
      <w:r w:rsidRPr="00D64367">
        <w:rPr>
          <w:rFonts w:ascii="Times New Roman" w:hAnsi="Times New Roman"/>
          <w:sz w:val="24"/>
          <w:szCs w:val="24"/>
        </w:rPr>
        <w:t xml:space="preserve"> к эксплуатации (приложить копию);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3.</w:t>
      </w:r>
      <w:r w:rsidRPr="00D64367">
        <w:rPr>
          <w:rFonts w:ascii="Times New Roman" w:hAnsi="Times New Roman"/>
          <w:sz w:val="24"/>
          <w:szCs w:val="24"/>
        </w:rPr>
        <w:t xml:space="preserve">Протокол квалификационной проверки работников </w:t>
      </w:r>
      <w:proofErr w:type="spellStart"/>
      <w:r w:rsidRPr="00D64367">
        <w:rPr>
          <w:rFonts w:ascii="Times New Roman" w:hAnsi="Times New Roman"/>
          <w:sz w:val="24"/>
          <w:szCs w:val="24"/>
        </w:rPr>
        <w:t>электролаборатории</w:t>
      </w:r>
      <w:proofErr w:type="spellEnd"/>
      <w:r w:rsidRPr="00D64367">
        <w:rPr>
          <w:rFonts w:ascii="Times New Roman" w:hAnsi="Times New Roman"/>
          <w:sz w:val="24"/>
          <w:szCs w:val="24"/>
        </w:rPr>
        <w:t xml:space="preserve">, с допуском к проведению испытаний и измерений (приложить копию); 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4.</w:t>
      </w:r>
      <w:r w:rsidRPr="00D64367">
        <w:rPr>
          <w:rFonts w:ascii="Times New Roman" w:hAnsi="Times New Roman"/>
          <w:sz w:val="24"/>
          <w:szCs w:val="24"/>
        </w:rPr>
        <w:t>Утвержденная Методика проведения испытаний и измерений;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5.</w:t>
      </w:r>
      <w:r w:rsidRPr="00D64367">
        <w:rPr>
          <w:rFonts w:ascii="Times New Roman" w:hAnsi="Times New Roman"/>
          <w:sz w:val="24"/>
          <w:szCs w:val="24"/>
        </w:rPr>
        <w:t xml:space="preserve">Все приборы, используемые </w:t>
      </w:r>
      <w:proofErr w:type="spellStart"/>
      <w:r w:rsidRPr="00D64367">
        <w:rPr>
          <w:rFonts w:ascii="Times New Roman" w:hAnsi="Times New Roman"/>
          <w:sz w:val="24"/>
          <w:szCs w:val="24"/>
        </w:rPr>
        <w:t>электролабораторией</w:t>
      </w:r>
      <w:proofErr w:type="spellEnd"/>
      <w:r w:rsidRPr="00D64367">
        <w:rPr>
          <w:rFonts w:ascii="Times New Roman" w:hAnsi="Times New Roman"/>
          <w:sz w:val="24"/>
          <w:szCs w:val="24"/>
        </w:rPr>
        <w:t xml:space="preserve"> должны быть зарегистрированы в реестре государственной системы обеспечения единства измерений Республики Казахстан.</w:t>
      </w: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6.</w:t>
      </w:r>
      <w:r w:rsidRPr="00D64367">
        <w:rPr>
          <w:rFonts w:ascii="Times New Roman" w:hAnsi="Times New Roman"/>
          <w:sz w:val="24"/>
          <w:szCs w:val="24"/>
        </w:rPr>
        <w:t xml:space="preserve">Приборы должны быть </w:t>
      </w:r>
      <w:proofErr w:type="spellStart"/>
      <w:r w:rsidRPr="00D64367">
        <w:rPr>
          <w:rFonts w:ascii="Times New Roman" w:hAnsi="Times New Roman"/>
          <w:sz w:val="24"/>
          <w:szCs w:val="24"/>
        </w:rPr>
        <w:t>поверены</w:t>
      </w:r>
      <w:proofErr w:type="spellEnd"/>
      <w:r w:rsidRPr="00D64367">
        <w:rPr>
          <w:rFonts w:ascii="Times New Roman" w:hAnsi="Times New Roman"/>
          <w:sz w:val="24"/>
          <w:szCs w:val="24"/>
        </w:rPr>
        <w:t xml:space="preserve"> и калиброваны в Национальном центре экспертизы и сертификации (приложить Сертификаты поверки)</w:t>
      </w:r>
    </w:p>
    <w:p w:rsidR="00102006" w:rsidRPr="00EF0176" w:rsidRDefault="00102006" w:rsidP="00CA64F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CA64F9" w:rsidRPr="00D64367" w:rsidRDefault="00CA64F9" w:rsidP="00CA6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b/>
          <w:sz w:val="24"/>
          <w:szCs w:val="24"/>
        </w:rPr>
        <w:t xml:space="preserve">         </w:t>
      </w:r>
      <w:r w:rsidRPr="00D64367">
        <w:rPr>
          <w:rFonts w:ascii="Times New Roman" w:hAnsi="Times New Roman"/>
          <w:sz w:val="24"/>
          <w:szCs w:val="24"/>
          <w:u w:val="single"/>
        </w:rPr>
        <w:t xml:space="preserve">По результатам испытаний и измерений </w:t>
      </w:r>
      <w:proofErr w:type="spellStart"/>
      <w:r w:rsidRPr="00D64367">
        <w:rPr>
          <w:rFonts w:ascii="Times New Roman" w:hAnsi="Times New Roman"/>
          <w:sz w:val="24"/>
          <w:szCs w:val="24"/>
          <w:u w:val="single"/>
        </w:rPr>
        <w:t>электролаборатория</w:t>
      </w:r>
      <w:proofErr w:type="spellEnd"/>
      <w:r w:rsidRPr="00D64367">
        <w:rPr>
          <w:rFonts w:ascii="Times New Roman" w:hAnsi="Times New Roman"/>
          <w:sz w:val="24"/>
          <w:szCs w:val="24"/>
          <w:u w:val="single"/>
        </w:rPr>
        <w:t xml:space="preserve"> должна выдавать технический отчет и заключения о соответствии электроустановок, а в случае обнаружения неисправностей - дефектную ведомость, установленных </w:t>
      </w:r>
      <w:proofErr w:type="spellStart"/>
      <w:r w:rsidRPr="00D64367">
        <w:rPr>
          <w:rFonts w:ascii="Times New Roman" w:hAnsi="Times New Roman"/>
          <w:sz w:val="24"/>
          <w:szCs w:val="24"/>
          <w:u w:val="single"/>
        </w:rPr>
        <w:t>Госэнергонадзором</w:t>
      </w:r>
      <w:proofErr w:type="spellEnd"/>
      <w:r w:rsidRPr="00D64367">
        <w:rPr>
          <w:rFonts w:ascii="Times New Roman" w:hAnsi="Times New Roman"/>
          <w:sz w:val="24"/>
          <w:szCs w:val="24"/>
          <w:u w:val="single"/>
        </w:rPr>
        <w:t xml:space="preserve"> форм</w:t>
      </w:r>
    </w:p>
    <w:p w:rsidR="00CA64F9" w:rsidRPr="00D64367" w:rsidRDefault="00CA64F9" w:rsidP="0026608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4367">
        <w:rPr>
          <w:rFonts w:ascii="Times New Roman" w:hAnsi="Times New Roman"/>
          <w:sz w:val="24"/>
          <w:szCs w:val="24"/>
        </w:rPr>
        <w:t xml:space="preserve">Работы по испытаниям, должны проводиться с соблюдением всех правил ПУЭ, ПТБ, ПТЭ. </w:t>
      </w:r>
    </w:p>
    <w:p w:rsidR="001241F4" w:rsidRPr="00D64367" w:rsidRDefault="008F1265" w:rsidP="00846B4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</w:rPr>
        <w:t>Место оказания у</w:t>
      </w:r>
      <w:r w:rsidR="00CA64F9" w:rsidRPr="00D64367">
        <w:rPr>
          <w:rFonts w:ascii="Times New Roman" w:hAnsi="Times New Roman"/>
          <w:sz w:val="24"/>
          <w:szCs w:val="24"/>
        </w:rPr>
        <w:t xml:space="preserve">слуг по </w:t>
      </w:r>
      <w:proofErr w:type="spellStart"/>
      <w:r w:rsidR="00CA64F9" w:rsidRPr="00D64367">
        <w:rPr>
          <w:rFonts w:ascii="Times New Roman" w:hAnsi="Times New Roman"/>
          <w:sz w:val="24"/>
          <w:szCs w:val="24"/>
        </w:rPr>
        <w:t>Алматинской</w:t>
      </w:r>
      <w:proofErr w:type="spellEnd"/>
      <w:r w:rsidR="00CA64F9" w:rsidRPr="00D64367">
        <w:rPr>
          <w:rFonts w:ascii="Times New Roman" w:hAnsi="Times New Roman"/>
          <w:sz w:val="24"/>
          <w:szCs w:val="24"/>
        </w:rPr>
        <w:t xml:space="preserve"> области:</w:t>
      </w:r>
      <w:r w:rsidR="00846B4F" w:rsidRPr="00D6436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1241F4" w:rsidRPr="00D64367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1241F4" w:rsidRPr="00D64367">
        <w:rPr>
          <w:rFonts w:ascii="Times New Roman" w:hAnsi="Times New Roman"/>
          <w:sz w:val="24"/>
          <w:szCs w:val="24"/>
        </w:rPr>
        <w:t>Конаев</w:t>
      </w:r>
      <w:proofErr w:type="spellEnd"/>
      <w:r w:rsidR="001241F4" w:rsidRPr="00D64367">
        <w:rPr>
          <w:rFonts w:ascii="Times New Roman" w:hAnsi="Times New Roman"/>
          <w:sz w:val="24"/>
          <w:szCs w:val="24"/>
        </w:rPr>
        <w:t xml:space="preserve">   </w:t>
      </w:r>
      <w:r w:rsidR="00846B4F" w:rsidRPr="00D64367">
        <w:rPr>
          <w:rFonts w:ascii="Times New Roman" w:hAnsi="Times New Roman"/>
          <w:sz w:val="24"/>
          <w:szCs w:val="24"/>
        </w:rPr>
        <w:t>мкр.1, дом 41.</w:t>
      </w:r>
    </w:p>
    <w:p w:rsidR="00CA64F9" w:rsidRPr="00D64367" w:rsidRDefault="00CA64F9" w:rsidP="00BC1F2A">
      <w:pPr>
        <w:pStyle w:val="a4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D64367">
        <w:rPr>
          <w:rFonts w:ascii="Times New Roman" w:hAnsi="Times New Roman" w:cs="Times New Roman"/>
          <w:sz w:val="24"/>
          <w:szCs w:val="24"/>
        </w:rPr>
        <w:t xml:space="preserve">Срок оказания услуги с момента подписания Договора или по заявке </w:t>
      </w:r>
      <w:proofErr w:type="spellStart"/>
      <w:r w:rsidRPr="00D64367">
        <w:rPr>
          <w:rFonts w:ascii="Times New Roman" w:hAnsi="Times New Roman" w:cs="Times New Roman"/>
          <w:sz w:val="24"/>
          <w:szCs w:val="24"/>
        </w:rPr>
        <w:t>Заказщика</w:t>
      </w:r>
      <w:proofErr w:type="spellEnd"/>
      <w:r w:rsidRPr="00D64367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237197" w:rsidRPr="00D64367">
        <w:rPr>
          <w:rFonts w:ascii="Times New Roman" w:hAnsi="Times New Roman" w:cs="Times New Roman"/>
          <w:sz w:val="24"/>
          <w:szCs w:val="24"/>
        </w:rPr>
        <w:t>20</w:t>
      </w:r>
      <w:r w:rsidRPr="00D64367">
        <w:rPr>
          <w:rFonts w:ascii="Times New Roman" w:hAnsi="Times New Roman" w:cs="Times New Roman"/>
          <w:sz w:val="24"/>
          <w:szCs w:val="24"/>
        </w:rPr>
        <w:t xml:space="preserve"> (</w:t>
      </w:r>
      <w:r w:rsidR="00237197" w:rsidRPr="00D64367">
        <w:rPr>
          <w:rFonts w:ascii="Times New Roman" w:hAnsi="Times New Roman" w:cs="Times New Roman"/>
          <w:sz w:val="24"/>
          <w:szCs w:val="24"/>
        </w:rPr>
        <w:t>двадцать</w:t>
      </w:r>
      <w:r w:rsidRPr="00D64367">
        <w:rPr>
          <w:rFonts w:ascii="Times New Roman" w:hAnsi="Times New Roman" w:cs="Times New Roman"/>
          <w:sz w:val="24"/>
          <w:szCs w:val="24"/>
        </w:rPr>
        <w:t>) календарных дней.</w:t>
      </w:r>
    </w:p>
    <w:p w:rsidR="00EF0176" w:rsidRPr="00EF0176" w:rsidRDefault="00EF0176" w:rsidP="00BC1F2A">
      <w:pPr>
        <w:spacing w:after="0" w:line="20" w:lineRule="atLeast"/>
        <w:ind w:left="720"/>
        <w:rPr>
          <w:rFonts w:ascii="Times New Roman" w:hAnsi="Times New Roman"/>
          <w:sz w:val="16"/>
          <w:szCs w:val="16"/>
          <w:lang w:val="kk-KZ"/>
        </w:rPr>
      </w:pPr>
    </w:p>
    <w:p w:rsidR="00BC1F2A" w:rsidRPr="00D64367" w:rsidRDefault="00BC1F2A" w:rsidP="00BC1F2A">
      <w:pPr>
        <w:spacing w:after="0" w:line="20" w:lineRule="atLeast"/>
        <w:ind w:left="720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Согласование: </w:t>
      </w:r>
    </w:p>
    <w:p w:rsidR="00BC1F2A" w:rsidRPr="00D64367" w:rsidRDefault="00BC1F2A" w:rsidP="00BC1F2A">
      <w:pPr>
        <w:spacing w:after="0" w:line="20" w:lineRule="atLeast"/>
        <w:ind w:left="720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Руководитель УАХД _____________________ Э. Курманбаева</w:t>
      </w:r>
    </w:p>
    <w:p w:rsidR="00BC1F2A" w:rsidRPr="00EF0176" w:rsidRDefault="00BC1F2A" w:rsidP="00BC1F2A">
      <w:pPr>
        <w:spacing w:after="0" w:line="20" w:lineRule="atLeast"/>
        <w:ind w:left="720"/>
        <w:rPr>
          <w:rFonts w:ascii="Times New Roman" w:hAnsi="Times New Roman"/>
          <w:sz w:val="16"/>
          <w:szCs w:val="16"/>
          <w:lang w:val="kk-KZ"/>
        </w:rPr>
      </w:pPr>
    </w:p>
    <w:p w:rsidR="00BC1F2A" w:rsidRPr="00D64367" w:rsidRDefault="00BC1F2A" w:rsidP="00BC1F2A">
      <w:pPr>
        <w:spacing w:after="0" w:line="20" w:lineRule="atLeast"/>
        <w:ind w:left="720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Руководитель УПО и ГЗ ______________________ Р. Босатбек</w:t>
      </w:r>
    </w:p>
    <w:p w:rsidR="00EF0176" w:rsidRPr="00EF0176" w:rsidRDefault="00EF0176" w:rsidP="00BC1F2A">
      <w:pPr>
        <w:spacing w:after="0" w:line="20" w:lineRule="atLeast"/>
        <w:ind w:left="720"/>
        <w:rPr>
          <w:rFonts w:ascii="Times New Roman" w:hAnsi="Times New Roman"/>
          <w:sz w:val="16"/>
          <w:szCs w:val="16"/>
          <w:lang w:val="kk-KZ"/>
        </w:rPr>
      </w:pPr>
    </w:p>
    <w:p w:rsidR="00BC1F2A" w:rsidRPr="00D64367" w:rsidRDefault="00BC1F2A" w:rsidP="00BC1F2A">
      <w:pPr>
        <w:spacing w:after="0" w:line="20" w:lineRule="atLeast"/>
        <w:ind w:left="720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 xml:space="preserve">И.о.Руководителя УЭиКС_____________________ Г. Закарьянова </w:t>
      </w:r>
    </w:p>
    <w:p w:rsidR="00BC1F2A" w:rsidRPr="00EF0176" w:rsidRDefault="00BC1F2A" w:rsidP="00BC1F2A">
      <w:pPr>
        <w:spacing w:after="0" w:line="20" w:lineRule="atLeast"/>
        <w:ind w:left="720"/>
        <w:rPr>
          <w:rFonts w:ascii="Times New Roman" w:hAnsi="Times New Roman"/>
          <w:sz w:val="16"/>
          <w:szCs w:val="16"/>
          <w:lang w:val="kk-KZ"/>
        </w:rPr>
      </w:pPr>
    </w:p>
    <w:p w:rsidR="00BC1F2A" w:rsidRPr="00D64367" w:rsidRDefault="00BC1F2A" w:rsidP="00BC1F2A">
      <w:pPr>
        <w:spacing w:after="0" w:line="20" w:lineRule="atLeast"/>
        <w:ind w:left="720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Инженер БиОТ</w:t>
      </w:r>
    </w:p>
    <w:p w:rsidR="00CA64F9" w:rsidRPr="00D64367" w:rsidRDefault="00BC1F2A" w:rsidP="00D64367">
      <w:pPr>
        <w:spacing w:after="0" w:line="20" w:lineRule="atLeast"/>
        <w:ind w:left="720"/>
        <w:rPr>
          <w:rFonts w:ascii="Times New Roman" w:hAnsi="Times New Roman"/>
          <w:sz w:val="24"/>
          <w:szCs w:val="24"/>
          <w:lang w:val="kk-KZ"/>
        </w:rPr>
      </w:pPr>
      <w:r w:rsidRPr="00D64367">
        <w:rPr>
          <w:rFonts w:ascii="Times New Roman" w:hAnsi="Times New Roman"/>
          <w:sz w:val="24"/>
          <w:szCs w:val="24"/>
          <w:lang w:val="kk-KZ"/>
        </w:rPr>
        <w:t>главный эксперт _____________________________ Д. Кыдырбаева</w:t>
      </w:r>
    </w:p>
    <w:sectPr w:rsidR="00CA64F9" w:rsidRPr="00D64367" w:rsidSect="00EF017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F139A"/>
    <w:multiLevelType w:val="hybridMultilevel"/>
    <w:tmpl w:val="400EB76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2D834067"/>
    <w:multiLevelType w:val="hybridMultilevel"/>
    <w:tmpl w:val="6A5830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83063B"/>
    <w:multiLevelType w:val="hybridMultilevel"/>
    <w:tmpl w:val="B748DF54"/>
    <w:lvl w:ilvl="0" w:tplc="37CCE41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">
    <w:nsid w:val="75297EBD"/>
    <w:multiLevelType w:val="hybridMultilevel"/>
    <w:tmpl w:val="CFB28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822C57"/>
    <w:multiLevelType w:val="hybridMultilevel"/>
    <w:tmpl w:val="D90C5890"/>
    <w:lvl w:ilvl="0" w:tplc="0FA0C1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AAD"/>
    <w:rsid w:val="0007301A"/>
    <w:rsid w:val="00102006"/>
    <w:rsid w:val="001241F4"/>
    <w:rsid w:val="0013174D"/>
    <w:rsid w:val="00181B27"/>
    <w:rsid w:val="001A61C6"/>
    <w:rsid w:val="00237197"/>
    <w:rsid w:val="00266084"/>
    <w:rsid w:val="002D6CF9"/>
    <w:rsid w:val="003567BA"/>
    <w:rsid w:val="004242A2"/>
    <w:rsid w:val="00457F19"/>
    <w:rsid w:val="0053466C"/>
    <w:rsid w:val="006275C7"/>
    <w:rsid w:val="00656AF5"/>
    <w:rsid w:val="00670EE3"/>
    <w:rsid w:val="006F26C1"/>
    <w:rsid w:val="00846B4F"/>
    <w:rsid w:val="008A0C39"/>
    <w:rsid w:val="008F1265"/>
    <w:rsid w:val="00946749"/>
    <w:rsid w:val="00A33173"/>
    <w:rsid w:val="00A54AAD"/>
    <w:rsid w:val="00AC733B"/>
    <w:rsid w:val="00B70290"/>
    <w:rsid w:val="00BC1F2A"/>
    <w:rsid w:val="00C83D71"/>
    <w:rsid w:val="00C9159E"/>
    <w:rsid w:val="00CA64F9"/>
    <w:rsid w:val="00D64367"/>
    <w:rsid w:val="00E00C44"/>
    <w:rsid w:val="00E70311"/>
    <w:rsid w:val="00E832BD"/>
    <w:rsid w:val="00EF0176"/>
    <w:rsid w:val="00F1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4F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CA64F9"/>
    <w:rPr>
      <w:rFonts w:ascii="Calibri" w:hAnsi="Calibri" w:cs="Calibri"/>
    </w:rPr>
  </w:style>
  <w:style w:type="paragraph" w:styleId="a4">
    <w:name w:val="No Spacing"/>
    <w:link w:val="a3"/>
    <w:uiPriority w:val="99"/>
    <w:qFormat/>
    <w:rsid w:val="00CA64F9"/>
    <w:pPr>
      <w:spacing w:after="0" w:line="240" w:lineRule="auto"/>
    </w:pPr>
    <w:rPr>
      <w:rFonts w:ascii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181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81B27"/>
    <w:rPr>
      <w:rFonts w:ascii="Segoe UI" w:eastAsia="Calibri" w:hAnsi="Segoe UI" w:cs="Segoe UI"/>
      <w:sz w:val="18"/>
      <w:szCs w:val="18"/>
    </w:rPr>
  </w:style>
  <w:style w:type="paragraph" w:styleId="a7">
    <w:name w:val="List Paragraph"/>
    <w:basedOn w:val="a"/>
    <w:uiPriority w:val="99"/>
    <w:qFormat/>
    <w:rsid w:val="00BC1F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4F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CA64F9"/>
    <w:rPr>
      <w:rFonts w:ascii="Calibri" w:hAnsi="Calibri" w:cs="Calibri"/>
    </w:rPr>
  </w:style>
  <w:style w:type="paragraph" w:styleId="a4">
    <w:name w:val="No Spacing"/>
    <w:link w:val="a3"/>
    <w:uiPriority w:val="99"/>
    <w:qFormat/>
    <w:rsid w:val="00CA64F9"/>
    <w:pPr>
      <w:spacing w:after="0" w:line="240" w:lineRule="auto"/>
    </w:pPr>
    <w:rPr>
      <w:rFonts w:ascii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181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81B27"/>
    <w:rPr>
      <w:rFonts w:ascii="Segoe UI" w:eastAsia="Calibri" w:hAnsi="Segoe UI" w:cs="Segoe UI"/>
      <w:sz w:val="18"/>
      <w:szCs w:val="18"/>
    </w:rPr>
  </w:style>
  <w:style w:type="paragraph" w:styleId="a7">
    <w:name w:val="List Paragraph"/>
    <w:basedOn w:val="a"/>
    <w:uiPriority w:val="99"/>
    <w:qFormat/>
    <w:rsid w:val="00BC1F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69</cp:revision>
  <cp:lastPrinted>2026-09-10T07:55:00Z</cp:lastPrinted>
  <dcterms:created xsi:type="dcterms:W3CDTF">2026-07-02T12:01:00Z</dcterms:created>
  <dcterms:modified xsi:type="dcterms:W3CDTF">2026-10-22T11:46:00Z</dcterms:modified>
</cp:coreProperties>
</file>