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1601" w:rsidRPr="00110096" w:rsidRDefault="00D51601" w:rsidP="00D51601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Баспахана</w:t>
      </w:r>
      <w:r w:rsidRPr="00110096">
        <w:rPr>
          <w:rFonts w:ascii="Times New Roman" w:hAnsi="Times New Roman" w:cs="Times New Roman"/>
          <w:b/>
          <w:sz w:val="28"/>
          <w:szCs w:val="28"/>
          <w:lang w:val="kk-KZ"/>
        </w:rPr>
        <w:t xml:space="preserve"> қызметтердің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110096">
        <w:rPr>
          <w:rFonts w:ascii="Times New Roman" w:hAnsi="Times New Roman" w:cs="Times New Roman"/>
          <w:b/>
          <w:sz w:val="28"/>
          <w:szCs w:val="28"/>
          <w:lang w:val="kk-KZ"/>
        </w:rPr>
        <w:t>техникалық ерекшелігі</w:t>
      </w:r>
    </w:p>
    <w:p w:rsidR="00D51601" w:rsidRPr="000D0571" w:rsidRDefault="00D51601" w:rsidP="00D51601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10096">
        <w:rPr>
          <w:rFonts w:ascii="Times New Roman" w:hAnsi="Times New Roman" w:cs="Times New Roman"/>
          <w:b/>
          <w:bCs/>
          <w:sz w:val="28"/>
          <w:szCs w:val="28"/>
          <w:lang w:val="kk-KZ"/>
        </w:rPr>
        <w:t>Көрсетілетін қызметтер</w:t>
      </w:r>
      <w:r w:rsidRPr="000D0571">
        <w:rPr>
          <w:rFonts w:ascii="Times New Roman" w:hAnsi="Times New Roman" w:cs="Times New Roman"/>
          <w:bCs/>
          <w:sz w:val="28"/>
          <w:szCs w:val="28"/>
          <w:lang w:val="kk-KZ"/>
        </w:rPr>
        <w:t>:</w:t>
      </w:r>
      <w:r w:rsidRPr="000D0571">
        <w:rPr>
          <w:rFonts w:ascii="Times New Roman" w:hAnsi="Times New Roman" w:cs="Times New Roman"/>
          <w:bCs/>
          <w:i/>
          <w:sz w:val="28"/>
          <w:szCs w:val="28"/>
          <w:lang w:val="kk-KZ"/>
        </w:rPr>
        <w:t xml:space="preserve"> </w:t>
      </w:r>
      <w:r w:rsidRPr="000D0571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EEEEEE"/>
          <w:lang w:val="kk-KZ"/>
        </w:rPr>
        <w:t>Кітапхананың бланк өнімдері бойынша баспа қызметтері</w:t>
      </w:r>
      <w:r w:rsidRPr="000D0571">
        <w:rPr>
          <w:rFonts w:ascii="Times New Roman" w:hAnsi="Times New Roman" w:cs="Times New Roman"/>
          <w:b/>
          <w:sz w:val="28"/>
          <w:szCs w:val="28"/>
          <w:lang w:val="kk-KZ"/>
        </w:rPr>
        <w:t xml:space="preserve">  </w:t>
      </w:r>
    </w:p>
    <w:p w:rsidR="00D51601" w:rsidRPr="00033070" w:rsidRDefault="00D51601" w:rsidP="00D51601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330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Қызметтердің </w:t>
      </w:r>
      <w:r w:rsidR="00393C52">
        <w:rPr>
          <w:rFonts w:ascii="Times New Roman" w:hAnsi="Times New Roman" w:cs="Times New Roman"/>
          <w:b/>
          <w:sz w:val="28"/>
          <w:szCs w:val="28"/>
          <w:lang w:val="kk-KZ"/>
        </w:rPr>
        <w:t>көрсету мерзімі</w:t>
      </w:r>
      <w:r w:rsidRPr="00033070">
        <w:rPr>
          <w:rFonts w:ascii="Times New Roman" w:hAnsi="Times New Roman" w:cs="Times New Roman"/>
          <w:b/>
          <w:sz w:val="28"/>
          <w:szCs w:val="28"/>
          <w:lang w:val="kk-KZ"/>
        </w:rPr>
        <w:t xml:space="preserve">: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15 күнтізбелік күн ішінде келісімге қол қойылғаннан кейін</w:t>
      </w:r>
    </w:p>
    <w:tbl>
      <w:tblPr>
        <w:tblStyle w:val="a3"/>
        <w:tblW w:w="0" w:type="auto"/>
        <w:tblLook w:val="04A0"/>
      </w:tblPr>
      <w:tblGrid>
        <w:gridCol w:w="3510"/>
        <w:gridCol w:w="3261"/>
        <w:gridCol w:w="2800"/>
      </w:tblGrid>
      <w:tr w:rsidR="00D51601" w:rsidTr="00FA07F1">
        <w:tc>
          <w:tcPr>
            <w:tcW w:w="3510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3307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Атауы</w:t>
            </w:r>
          </w:p>
        </w:tc>
        <w:tc>
          <w:tcPr>
            <w:tcW w:w="3261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3307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Сипаттамасы</w:t>
            </w:r>
          </w:p>
        </w:tc>
        <w:tc>
          <w:tcPr>
            <w:tcW w:w="2800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 w:rsidRPr="00033070"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Дана</w:t>
            </w:r>
          </w:p>
        </w:tc>
      </w:tr>
      <w:tr w:rsidR="00D51601" w:rsidTr="00FA07F1">
        <w:trPr>
          <w:trHeight w:val="800"/>
        </w:trPr>
        <w:tc>
          <w:tcPr>
            <w:tcW w:w="3510" w:type="dxa"/>
          </w:tcPr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Каталожная карточка</w:t>
            </w:r>
          </w:p>
        </w:tc>
        <w:tc>
          <w:tcPr>
            <w:tcW w:w="3261" w:type="dxa"/>
            <w:vAlign w:val="center"/>
          </w:tcPr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Формат-7,5*12,5</w:t>
            </w:r>
          </w:p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Бумага 190 гр ВХИ</w:t>
            </w:r>
          </w:p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2800" w:type="dxa"/>
          </w:tcPr>
          <w:p w:rsidR="00D51601" w:rsidRPr="00110096" w:rsidRDefault="00393C52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  <w:r w:rsidR="00D516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 xml:space="preserve"> </w:t>
            </w:r>
            <w:r w:rsidR="00D516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000</w:t>
            </w:r>
          </w:p>
        </w:tc>
      </w:tr>
    </w:tbl>
    <w:p w:rsidR="00D51601" w:rsidRDefault="00D51601" w:rsidP="00D51601">
      <w:pPr>
        <w:pStyle w:val="a4"/>
        <w:rPr>
          <w:rFonts w:ascii="Times New Roman" w:hAnsi="Times New Roman" w:cs="Times New Roman"/>
          <w:sz w:val="28"/>
          <w:szCs w:val="28"/>
        </w:rPr>
      </w:pPr>
      <w:r w:rsidRPr="00D55143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393C52" w:rsidRDefault="00393C52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C52" w:rsidRDefault="00393C52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C52" w:rsidRDefault="00393C52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C52" w:rsidRDefault="00393C52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93C52" w:rsidRDefault="00393C52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1601" w:rsidRPr="001720C7" w:rsidRDefault="00D51601" w:rsidP="00D5160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720C7">
        <w:rPr>
          <w:rFonts w:ascii="Times New Roman" w:hAnsi="Times New Roman" w:cs="Times New Roman"/>
          <w:b/>
          <w:sz w:val="28"/>
          <w:szCs w:val="28"/>
        </w:rPr>
        <w:t>Техническая спецификация</w:t>
      </w:r>
    </w:p>
    <w:p w:rsidR="00D51601" w:rsidRPr="001720C7" w:rsidRDefault="00D51601" w:rsidP="00D51601">
      <w:pPr>
        <w:ind w:left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Полиграфических </w:t>
      </w:r>
      <w:r w:rsidRPr="001720C7">
        <w:rPr>
          <w:rFonts w:ascii="Times New Roman" w:hAnsi="Times New Roman" w:cs="Times New Roman"/>
          <w:b/>
          <w:sz w:val="28"/>
          <w:szCs w:val="28"/>
        </w:rPr>
        <w:t xml:space="preserve">услуг </w:t>
      </w:r>
    </w:p>
    <w:p w:rsidR="00D51601" w:rsidRDefault="00D51601" w:rsidP="00D51601">
      <w:pPr>
        <w:jc w:val="both"/>
        <w:rPr>
          <w:rFonts w:ascii="Times New Roman" w:hAnsi="Times New Roman" w:cs="Times New Roman"/>
          <w:bCs/>
          <w:i/>
          <w:sz w:val="28"/>
          <w:szCs w:val="28"/>
          <w:lang w:val="kk-KZ"/>
        </w:rPr>
      </w:pPr>
      <w:r w:rsidRPr="001720C7">
        <w:rPr>
          <w:rFonts w:ascii="Times New Roman" w:hAnsi="Times New Roman" w:cs="Times New Roman"/>
          <w:b/>
          <w:bCs/>
          <w:sz w:val="28"/>
          <w:szCs w:val="28"/>
        </w:rPr>
        <w:t>Наименование оказываемых услуг</w:t>
      </w:r>
      <w:r w:rsidRPr="001720C7">
        <w:rPr>
          <w:rFonts w:ascii="Times New Roman" w:hAnsi="Times New Roman" w:cs="Times New Roman"/>
          <w:bCs/>
          <w:i/>
          <w:sz w:val="28"/>
          <w:szCs w:val="28"/>
        </w:rPr>
        <w:t xml:space="preserve">: </w:t>
      </w:r>
      <w:r w:rsidRPr="00110096">
        <w:rPr>
          <w:rFonts w:ascii="Times New Roman" w:hAnsi="Times New Roman" w:cs="Times New Roman"/>
          <w:b/>
          <w:bCs/>
          <w:sz w:val="28"/>
          <w:szCs w:val="28"/>
          <w:lang w:val="kk-KZ"/>
        </w:rPr>
        <w:t>Изготовление биб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лиотечной </w:t>
      </w:r>
      <w:r w:rsidRPr="00110096">
        <w:rPr>
          <w:rFonts w:ascii="Times New Roman" w:hAnsi="Times New Roman" w:cs="Times New Roman"/>
          <w:b/>
          <w:bCs/>
          <w:sz w:val="28"/>
          <w:szCs w:val="28"/>
          <w:lang w:val="kk-KZ"/>
        </w:rPr>
        <w:t>техники</w:t>
      </w:r>
    </w:p>
    <w:p w:rsidR="00D51601" w:rsidRPr="00033070" w:rsidRDefault="00D51601" w:rsidP="00D51601">
      <w:pPr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1720C7">
        <w:rPr>
          <w:rFonts w:ascii="Times New Roman" w:hAnsi="Times New Roman" w:cs="Times New Roman"/>
          <w:b/>
          <w:sz w:val="28"/>
          <w:szCs w:val="28"/>
        </w:rPr>
        <w:t xml:space="preserve">Дата </w:t>
      </w:r>
      <w:proofErr w:type="spellStart"/>
      <w:r w:rsidRPr="001720C7">
        <w:rPr>
          <w:rFonts w:ascii="Times New Roman" w:hAnsi="Times New Roman" w:cs="Times New Roman"/>
          <w:b/>
          <w:sz w:val="28"/>
          <w:szCs w:val="28"/>
        </w:rPr>
        <w:t>ок</w:t>
      </w:r>
      <w:proofErr w:type="spellEnd"/>
      <w:r w:rsidR="00393C52">
        <w:rPr>
          <w:rFonts w:ascii="Times New Roman" w:hAnsi="Times New Roman" w:cs="Times New Roman"/>
          <w:b/>
          <w:sz w:val="28"/>
          <w:szCs w:val="28"/>
          <w:lang w:val="kk-KZ"/>
        </w:rPr>
        <w:t>а</w:t>
      </w:r>
      <w:proofErr w:type="spellStart"/>
      <w:r w:rsidR="00393C52">
        <w:rPr>
          <w:rFonts w:ascii="Times New Roman" w:hAnsi="Times New Roman" w:cs="Times New Roman"/>
          <w:b/>
          <w:sz w:val="28"/>
          <w:szCs w:val="28"/>
        </w:rPr>
        <w:t>зания</w:t>
      </w:r>
      <w:proofErr w:type="spellEnd"/>
      <w:r w:rsidR="00393C5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720C7">
        <w:rPr>
          <w:rFonts w:ascii="Times New Roman" w:hAnsi="Times New Roman" w:cs="Times New Roman"/>
          <w:b/>
          <w:sz w:val="28"/>
          <w:szCs w:val="28"/>
        </w:rPr>
        <w:t xml:space="preserve"> услуг: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15 календарных  дней со дня подписания договора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D51601" w:rsidRPr="00033070" w:rsidTr="00FA07F1">
        <w:tc>
          <w:tcPr>
            <w:tcW w:w="3190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Наименование</w:t>
            </w:r>
          </w:p>
        </w:tc>
        <w:tc>
          <w:tcPr>
            <w:tcW w:w="3190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Характеристика</w:t>
            </w:r>
          </w:p>
        </w:tc>
        <w:tc>
          <w:tcPr>
            <w:tcW w:w="3191" w:type="dxa"/>
          </w:tcPr>
          <w:p w:rsidR="00D51601" w:rsidRPr="00033070" w:rsidRDefault="00D51601" w:rsidP="00FA07F1">
            <w:pPr>
              <w:pStyle w:val="a4"/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kk-KZ"/>
              </w:rPr>
              <w:t>Количество</w:t>
            </w:r>
          </w:p>
        </w:tc>
      </w:tr>
      <w:tr w:rsidR="00D51601" w:rsidRPr="00110096" w:rsidTr="00FA07F1">
        <w:trPr>
          <w:trHeight w:val="800"/>
        </w:trPr>
        <w:tc>
          <w:tcPr>
            <w:tcW w:w="3190" w:type="dxa"/>
          </w:tcPr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Каталожная карточка</w:t>
            </w:r>
          </w:p>
        </w:tc>
        <w:tc>
          <w:tcPr>
            <w:tcW w:w="3190" w:type="dxa"/>
          </w:tcPr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Формат-7,5*12,5</w:t>
            </w:r>
          </w:p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</w:pPr>
            <w:r w:rsidRPr="00110096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/>
              </w:rPr>
              <w:t>Бумага 190 гр ВХИ</w:t>
            </w:r>
          </w:p>
          <w:p w:rsidR="00D51601" w:rsidRPr="00110096" w:rsidRDefault="00D51601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3191" w:type="dxa"/>
          </w:tcPr>
          <w:p w:rsidR="00D51601" w:rsidRPr="00110096" w:rsidRDefault="00393C52" w:rsidP="00FA07F1">
            <w:pPr>
              <w:spacing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6</w:t>
            </w:r>
            <w:r w:rsidR="00D51601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val="kk-KZ" w:eastAsia="ru-RU"/>
              </w:rPr>
              <w:t>0000</w:t>
            </w:r>
          </w:p>
        </w:tc>
      </w:tr>
    </w:tbl>
    <w:p w:rsidR="00B36BE1" w:rsidRDefault="00B36BE1"/>
    <w:sectPr w:rsidR="00B36BE1" w:rsidSect="00B36B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1601"/>
    <w:rsid w:val="00393C52"/>
    <w:rsid w:val="004B41E6"/>
    <w:rsid w:val="00563617"/>
    <w:rsid w:val="00B36BE1"/>
    <w:rsid w:val="00D51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601"/>
    <w:pPr>
      <w:spacing w:after="160"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5160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D51601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88</Words>
  <Characters>506</Characters>
  <Application>Microsoft Office Word</Application>
  <DocSecurity>0</DocSecurity>
  <Lines>4</Lines>
  <Paragraphs>1</Paragraphs>
  <ScaleCrop>false</ScaleCrop>
  <Company>SPecialiST RePack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2026-10-13T12:29:00Z</dcterms:created>
  <dcterms:modified xsi:type="dcterms:W3CDTF">2026-10-13T12:29:00Z</dcterms:modified>
</cp:coreProperties>
</file>