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Look w:val="04A0" w:firstRow="1" w:lastRow="0" w:firstColumn="1" w:lastColumn="0" w:noHBand="0" w:noVBand="1"/>
      </w:tblPr>
      <w:tblGrid>
        <w:gridCol w:w="4839"/>
        <w:gridCol w:w="4840"/>
      </w:tblGrid>
      <w:tr w:rsidR="006D3238" w:rsidTr="006D3238">
        <w:tc>
          <w:tcPr>
            <w:tcW w:w="4839" w:type="dxa"/>
          </w:tcPr>
          <w:p w:rsidR="006D3238" w:rsidRPr="006D3238" w:rsidRDefault="006D3238" w:rsidP="006D3238">
            <w:pPr>
              <w:jc w:val="center"/>
              <w:rPr>
                <w:lang w:val="kk-KZ"/>
              </w:rPr>
            </w:pPr>
            <w:r>
              <w:rPr>
                <w:lang w:val="kk-KZ"/>
              </w:rPr>
              <w:t>На русском языке</w:t>
            </w:r>
          </w:p>
        </w:tc>
        <w:tc>
          <w:tcPr>
            <w:tcW w:w="4840" w:type="dxa"/>
          </w:tcPr>
          <w:p w:rsidR="006D3238" w:rsidRPr="006D3238" w:rsidRDefault="006D3238" w:rsidP="006D3238">
            <w:pPr>
              <w:jc w:val="center"/>
              <w:rPr>
                <w:lang w:val="kk-KZ"/>
              </w:rPr>
            </w:pPr>
            <w:r>
              <w:rPr>
                <w:lang w:val="kk-KZ"/>
              </w:rPr>
              <w:t>На казахском языке</w:t>
            </w:r>
          </w:p>
        </w:tc>
      </w:tr>
      <w:tr w:rsidR="006D3238" w:rsidRPr="00D23B48" w:rsidTr="006D3238">
        <w:tc>
          <w:tcPr>
            <w:tcW w:w="4839" w:type="dxa"/>
          </w:tcPr>
          <w:p w:rsidR="006D3238" w:rsidRPr="006D3238" w:rsidRDefault="00D23B48">
            <w:pPr>
              <w:rPr>
                <w:lang w:val="kk-KZ"/>
              </w:rPr>
            </w:pPr>
            <w:r w:rsidRPr="00D23B48">
              <w:rPr>
                <w:lang w:val="kk-KZ"/>
              </w:rPr>
              <w:t>Услуги по обязательному страхованию гражданско-правовой ответственности владельцев автотранспортных средств (далее ТС), количество ТС 33 единиц, состоящих на балансе, согласно приложению №1. Срок страхования 12 месяцев с даты вступления договора страхования в силу. Оформить страховые полисы на каждую единицу ТС, с распечаткой и внесением сведений о заключении договоров страхования в соответсующие информационные системы в установленном законодательством порядке. Все подтверждающие документы предоставить в адрес воинской части в распечатанном виде, страховые полюсы на каждую машину в мультифорах А4.</w:t>
            </w:r>
          </w:p>
        </w:tc>
        <w:tc>
          <w:tcPr>
            <w:tcW w:w="4840" w:type="dxa"/>
          </w:tcPr>
          <w:p w:rsidR="006D3238" w:rsidRPr="006D3238" w:rsidRDefault="00D23B48">
            <w:pPr>
              <w:rPr>
                <w:lang w:val="kk-KZ"/>
              </w:rPr>
            </w:pPr>
            <w:r w:rsidRPr="00D23B48">
              <w:rPr>
                <w:lang w:val="kk-KZ"/>
              </w:rPr>
              <w:t>Автокөлік құралдары иелерінің азаматтық-құқықтық жауапкершілігін міндетті сақтандыру бойынша қызметтер  (бұдан әрі – КҚ) баланста тұрған КҚ саны – 33 бірлік. Сақтандыру мерзімі – сақтандыру шарты күшіне енген күннен бастап 12 ай. Әрбір КҚ бірлігіне сақтандыру полистерін қағаз түрінде басып шығарып ресімдеу және сақтандыру шарттарын жасасу туралы мәліметтерді заңнамада белгіленген тәртіппен тиісті ақпараттық жүйелерге енгізу. Барлық растайтын құжаттарды әскери бөлімнің мекенжайына қағаз түрінде ұсыну. Әрбір автокөлікке арналған сақтандыру полистері А4 форматындағы мультифораларға салынып ұсынылуы тиіс.</w:t>
            </w:r>
            <w:bookmarkStart w:id="0" w:name="_GoBack"/>
            <w:bookmarkEnd w:id="0"/>
          </w:p>
        </w:tc>
      </w:tr>
    </w:tbl>
    <w:p w:rsidR="00B92966" w:rsidRDefault="00B92966">
      <w:pPr>
        <w:rPr>
          <w:lang w:val="kk-KZ"/>
        </w:rPr>
      </w:pPr>
    </w:p>
    <w:p w:rsidR="00D23B48" w:rsidRDefault="00D23B48">
      <w:pPr>
        <w:rPr>
          <w:lang w:val="kk-KZ"/>
        </w:rPr>
      </w:pPr>
    </w:p>
    <w:p w:rsidR="00D23B48" w:rsidRDefault="00D23B48">
      <w:pPr>
        <w:rPr>
          <w:lang w:val="kk-KZ"/>
        </w:rPr>
      </w:pPr>
    </w:p>
    <w:p w:rsidR="00D23B48" w:rsidRDefault="00D23B48">
      <w:pPr>
        <w:rPr>
          <w:lang w:val="kk-KZ"/>
        </w:rPr>
      </w:pPr>
    </w:p>
    <w:p w:rsidR="00D23B48" w:rsidRDefault="00D23B48">
      <w:pPr>
        <w:rPr>
          <w:lang w:val="kk-KZ"/>
        </w:rPr>
      </w:pPr>
    </w:p>
    <w:p w:rsidR="00D23B48" w:rsidRDefault="00D23B48">
      <w:pPr>
        <w:rPr>
          <w:lang w:val="kk-KZ"/>
        </w:rPr>
      </w:pPr>
    </w:p>
    <w:p w:rsidR="00D23B48" w:rsidRDefault="00D23B48">
      <w:pPr>
        <w:rPr>
          <w:lang w:val="kk-KZ"/>
        </w:rPr>
      </w:pPr>
    </w:p>
    <w:p w:rsidR="00D23B48" w:rsidRDefault="00D23B48">
      <w:pPr>
        <w:rPr>
          <w:lang w:val="kk-KZ"/>
        </w:rPr>
      </w:pPr>
    </w:p>
    <w:p w:rsidR="00D23B48" w:rsidRDefault="00D23B48">
      <w:pPr>
        <w:rPr>
          <w:lang w:val="kk-KZ"/>
        </w:rPr>
      </w:pPr>
    </w:p>
    <w:tbl>
      <w:tblPr>
        <w:tblW w:w="9689" w:type="dxa"/>
        <w:tblLook w:val="04A0" w:firstRow="1" w:lastRow="0" w:firstColumn="1" w:lastColumn="0" w:noHBand="0" w:noVBand="1"/>
      </w:tblPr>
      <w:tblGrid>
        <w:gridCol w:w="407"/>
        <w:gridCol w:w="2775"/>
        <w:gridCol w:w="1142"/>
        <w:gridCol w:w="882"/>
        <w:gridCol w:w="1129"/>
        <w:gridCol w:w="783"/>
        <w:gridCol w:w="563"/>
        <w:gridCol w:w="641"/>
        <w:gridCol w:w="1367"/>
      </w:tblGrid>
      <w:tr w:rsidR="00D23B48" w:rsidRPr="00D23B48" w:rsidTr="00D23B48">
        <w:trPr>
          <w:trHeight w:val="300"/>
        </w:trPr>
        <w:tc>
          <w:tcPr>
            <w:tcW w:w="379" w:type="dxa"/>
            <w:tcBorders>
              <w:top w:val="nil"/>
              <w:left w:val="nil"/>
              <w:bottom w:val="nil"/>
              <w:right w:val="nil"/>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sz w:val="24"/>
                <w:szCs w:val="24"/>
                <w:lang w:val="kk-KZ"/>
              </w:rPr>
            </w:pPr>
          </w:p>
        </w:tc>
        <w:tc>
          <w:tcPr>
            <w:tcW w:w="3228" w:type="dxa"/>
            <w:tcBorders>
              <w:top w:val="nil"/>
              <w:left w:val="nil"/>
              <w:bottom w:val="nil"/>
              <w:right w:val="nil"/>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sz w:val="20"/>
                <w:szCs w:val="20"/>
                <w:lang w:val="kk-KZ"/>
              </w:rPr>
            </w:pPr>
          </w:p>
        </w:tc>
        <w:tc>
          <w:tcPr>
            <w:tcW w:w="1058" w:type="dxa"/>
            <w:tcBorders>
              <w:top w:val="nil"/>
              <w:left w:val="nil"/>
              <w:bottom w:val="nil"/>
              <w:right w:val="nil"/>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sz w:val="20"/>
                <w:szCs w:val="20"/>
                <w:lang w:val="kk-KZ"/>
              </w:rPr>
            </w:pPr>
          </w:p>
        </w:tc>
        <w:tc>
          <w:tcPr>
            <w:tcW w:w="769" w:type="dxa"/>
            <w:tcBorders>
              <w:top w:val="nil"/>
              <w:left w:val="nil"/>
              <w:bottom w:val="nil"/>
              <w:right w:val="nil"/>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sz w:val="20"/>
                <w:szCs w:val="20"/>
                <w:lang w:val="kk-KZ"/>
              </w:rPr>
            </w:pPr>
          </w:p>
        </w:tc>
        <w:tc>
          <w:tcPr>
            <w:tcW w:w="1044" w:type="dxa"/>
            <w:tcBorders>
              <w:top w:val="nil"/>
              <w:left w:val="nil"/>
              <w:bottom w:val="nil"/>
              <w:right w:val="nil"/>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sz w:val="20"/>
                <w:szCs w:val="20"/>
                <w:lang w:val="kk-KZ"/>
              </w:rPr>
            </w:pPr>
          </w:p>
        </w:tc>
        <w:tc>
          <w:tcPr>
            <w:tcW w:w="659" w:type="dxa"/>
            <w:tcBorders>
              <w:top w:val="nil"/>
              <w:left w:val="nil"/>
              <w:bottom w:val="nil"/>
              <w:right w:val="nil"/>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sz w:val="20"/>
                <w:szCs w:val="20"/>
                <w:lang w:val="kk-KZ"/>
              </w:rPr>
            </w:pPr>
          </w:p>
        </w:tc>
        <w:tc>
          <w:tcPr>
            <w:tcW w:w="417" w:type="dxa"/>
            <w:tcBorders>
              <w:top w:val="nil"/>
              <w:left w:val="nil"/>
              <w:bottom w:val="nil"/>
              <w:right w:val="nil"/>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sz w:val="20"/>
                <w:szCs w:val="20"/>
                <w:lang w:val="kk-KZ"/>
              </w:rPr>
            </w:pPr>
          </w:p>
        </w:tc>
        <w:tc>
          <w:tcPr>
            <w:tcW w:w="2135" w:type="dxa"/>
            <w:gridSpan w:val="2"/>
            <w:tcBorders>
              <w:top w:val="nil"/>
              <w:left w:val="nil"/>
              <w:bottom w:val="nil"/>
              <w:right w:val="nil"/>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rPr>
            </w:pPr>
            <w:proofErr w:type="spellStart"/>
            <w:r w:rsidRPr="00D23B48">
              <w:rPr>
                <w:rFonts w:ascii="Times New Roman" w:eastAsia="Times New Roman" w:hAnsi="Times New Roman" w:cs="Times New Roman"/>
                <w:color w:val="FFFFFF"/>
              </w:rPr>
              <w:t>Приложение</w:t>
            </w:r>
            <w:proofErr w:type="spellEnd"/>
            <w:r w:rsidRPr="00D23B48">
              <w:rPr>
                <w:rFonts w:ascii="Times New Roman" w:eastAsia="Times New Roman" w:hAnsi="Times New Roman" w:cs="Times New Roman"/>
                <w:color w:val="FFFFFF"/>
              </w:rPr>
              <w:t xml:space="preserve"> №1</w:t>
            </w:r>
          </w:p>
        </w:tc>
      </w:tr>
      <w:tr w:rsidR="00D23B48" w:rsidRPr="00D23B48" w:rsidTr="00D23B48">
        <w:trPr>
          <w:trHeight w:val="300"/>
        </w:trPr>
        <w:tc>
          <w:tcPr>
            <w:tcW w:w="379" w:type="dxa"/>
            <w:tcBorders>
              <w:top w:val="nil"/>
              <w:left w:val="nil"/>
              <w:bottom w:val="nil"/>
              <w:right w:val="nil"/>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rPr>
            </w:pPr>
          </w:p>
        </w:tc>
        <w:tc>
          <w:tcPr>
            <w:tcW w:w="9310" w:type="dxa"/>
            <w:gridSpan w:val="8"/>
            <w:tcBorders>
              <w:top w:val="nil"/>
              <w:left w:val="nil"/>
              <w:bottom w:val="single" w:sz="4" w:space="0" w:color="auto"/>
              <w:right w:val="nil"/>
            </w:tcBorders>
            <w:shd w:val="clear" w:color="auto" w:fill="auto"/>
            <w:noWrap/>
            <w:vAlign w:val="bottom"/>
            <w:hideMark/>
          </w:tcPr>
          <w:p w:rsidR="00D23B48" w:rsidRPr="00D23B48" w:rsidRDefault="00D23B48" w:rsidP="00D23B48">
            <w:pPr>
              <w:spacing w:after="0" w:line="240" w:lineRule="auto"/>
              <w:jc w:val="center"/>
              <w:rPr>
                <w:rFonts w:ascii="Times New Roman" w:eastAsia="Times New Roman" w:hAnsi="Times New Roman" w:cs="Times New Roman"/>
                <w:b/>
                <w:bCs/>
                <w:color w:val="000000"/>
              </w:rPr>
            </w:pPr>
            <w:proofErr w:type="spellStart"/>
            <w:r w:rsidRPr="00D23B48">
              <w:rPr>
                <w:rFonts w:ascii="Times New Roman" w:eastAsia="Times New Roman" w:hAnsi="Times New Roman" w:cs="Times New Roman"/>
                <w:b/>
                <w:bCs/>
                <w:color w:val="000000"/>
              </w:rPr>
              <w:t>Список</w:t>
            </w:r>
            <w:proofErr w:type="spellEnd"/>
            <w:r w:rsidRPr="00D23B48">
              <w:rPr>
                <w:rFonts w:ascii="Times New Roman" w:eastAsia="Times New Roman" w:hAnsi="Times New Roman" w:cs="Times New Roman"/>
                <w:b/>
                <w:bCs/>
                <w:color w:val="000000"/>
              </w:rPr>
              <w:t xml:space="preserve"> </w:t>
            </w:r>
            <w:proofErr w:type="spellStart"/>
            <w:r w:rsidRPr="00D23B48">
              <w:rPr>
                <w:rFonts w:ascii="Times New Roman" w:eastAsia="Times New Roman" w:hAnsi="Times New Roman" w:cs="Times New Roman"/>
                <w:b/>
                <w:bCs/>
                <w:color w:val="000000"/>
              </w:rPr>
              <w:t>машин</w:t>
            </w:r>
            <w:proofErr w:type="spellEnd"/>
            <w:r w:rsidRPr="00D23B48">
              <w:rPr>
                <w:rFonts w:ascii="Times New Roman" w:eastAsia="Times New Roman" w:hAnsi="Times New Roman" w:cs="Times New Roman"/>
                <w:b/>
                <w:bCs/>
                <w:color w:val="000000"/>
              </w:rPr>
              <w:t xml:space="preserve"> </w:t>
            </w:r>
            <w:proofErr w:type="spellStart"/>
            <w:r w:rsidRPr="00D23B48">
              <w:rPr>
                <w:rFonts w:ascii="Times New Roman" w:eastAsia="Times New Roman" w:hAnsi="Times New Roman" w:cs="Times New Roman"/>
                <w:b/>
                <w:bCs/>
                <w:color w:val="000000"/>
              </w:rPr>
              <w:t>для</w:t>
            </w:r>
            <w:proofErr w:type="spellEnd"/>
            <w:r w:rsidRPr="00D23B48">
              <w:rPr>
                <w:rFonts w:ascii="Times New Roman" w:eastAsia="Times New Roman" w:hAnsi="Times New Roman" w:cs="Times New Roman"/>
                <w:b/>
                <w:bCs/>
                <w:color w:val="000000"/>
              </w:rPr>
              <w:t xml:space="preserve"> </w:t>
            </w:r>
            <w:proofErr w:type="spellStart"/>
            <w:r w:rsidRPr="00D23B48">
              <w:rPr>
                <w:rFonts w:ascii="Times New Roman" w:eastAsia="Times New Roman" w:hAnsi="Times New Roman" w:cs="Times New Roman"/>
                <w:b/>
                <w:bCs/>
                <w:color w:val="000000"/>
              </w:rPr>
              <w:t>страхования</w:t>
            </w:r>
            <w:proofErr w:type="spellEnd"/>
          </w:p>
        </w:tc>
      </w:tr>
      <w:tr w:rsidR="00D23B48" w:rsidRPr="00D23B48" w:rsidTr="00D23B48">
        <w:trPr>
          <w:trHeight w:val="1275"/>
        </w:trPr>
        <w:tc>
          <w:tcPr>
            <w:tcW w:w="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Calibri" w:eastAsia="Times New Roman" w:hAnsi="Calibri" w:cs="Calibri"/>
              </w:rPr>
            </w:pPr>
            <w:r w:rsidRPr="00D23B48">
              <w:rPr>
                <w:rFonts w:ascii="Calibri" w:eastAsia="Times New Roman" w:hAnsi="Calibri" w:cs="Calibri"/>
              </w:rPr>
              <w:t> </w:t>
            </w:r>
          </w:p>
        </w:tc>
        <w:tc>
          <w:tcPr>
            <w:tcW w:w="3228"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proofErr w:type="spellStart"/>
            <w:r w:rsidRPr="00D23B48">
              <w:rPr>
                <w:rFonts w:ascii="Times New Roman" w:eastAsia="Times New Roman" w:hAnsi="Times New Roman" w:cs="Times New Roman"/>
                <w:b/>
                <w:bCs/>
                <w:sz w:val="20"/>
                <w:szCs w:val="20"/>
              </w:rPr>
              <w:t>Наименование</w:t>
            </w:r>
            <w:proofErr w:type="spellEnd"/>
          </w:p>
        </w:tc>
        <w:tc>
          <w:tcPr>
            <w:tcW w:w="1058" w:type="dxa"/>
            <w:tcBorders>
              <w:top w:val="nil"/>
              <w:left w:val="nil"/>
              <w:bottom w:val="single" w:sz="4" w:space="0" w:color="auto"/>
              <w:right w:val="single" w:sz="4" w:space="0" w:color="auto"/>
            </w:tcBorders>
            <w:shd w:val="clear" w:color="auto" w:fill="auto"/>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proofErr w:type="spellStart"/>
            <w:r w:rsidRPr="00D23B48">
              <w:rPr>
                <w:rFonts w:ascii="Times New Roman" w:eastAsia="Times New Roman" w:hAnsi="Times New Roman" w:cs="Times New Roman"/>
                <w:b/>
                <w:bCs/>
                <w:sz w:val="20"/>
                <w:szCs w:val="20"/>
              </w:rPr>
              <w:t>Количество</w:t>
            </w:r>
            <w:proofErr w:type="spellEnd"/>
            <w:r w:rsidRPr="00D23B48">
              <w:rPr>
                <w:rFonts w:ascii="Times New Roman" w:eastAsia="Times New Roman" w:hAnsi="Times New Roman" w:cs="Times New Roman"/>
                <w:b/>
                <w:bCs/>
                <w:sz w:val="20"/>
                <w:szCs w:val="20"/>
              </w:rPr>
              <w:t xml:space="preserve"> </w:t>
            </w:r>
            <w:proofErr w:type="spellStart"/>
            <w:r w:rsidRPr="00D23B48">
              <w:rPr>
                <w:rFonts w:ascii="Times New Roman" w:eastAsia="Times New Roman" w:hAnsi="Times New Roman" w:cs="Times New Roman"/>
                <w:b/>
                <w:bCs/>
                <w:sz w:val="20"/>
                <w:szCs w:val="20"/>
              </w:rPr>
              <w:t>посадочных</w:t>
            </w:r>
            <w:proofErr w:type="spellEnd"/>
            <w:r w:rsidRPr="00D23B48">
              <w:rPr>
                <w:rFonts w:ascii="Times New Roman" w:eastAsia="Times New Roman" w:hAnsi="Times New Roman" w:cs="Times New Roman"/>
                <w:b/>
                <w:bCs/>
                <w:sz w:val="20"/>
                <w:szCs w:val="20"/>
              </w:rPr>
              <w:t xml:space="preserve"> </w:t>
            </w:r>
            <w:proofErr w:type="spellStart"/>
            <w:r w:rsidRPr="00D23B48">
              <w:rPr>
                <w:rFonts w:ascii="Times New Roman" w:eastAsia="Times New Roman" w:hAnsi="Times New Roman" w:cs="Times New Roman"/>
                <w:b/>
                <w:bCs/>
                <w:sz w:val="20"/>
                <w:szCs w:val="20"/>
              </w:rPr>
              <w:t>мест</w:t>
            </w:r>
            <w:proofErr w:type="spellEnd"/>
          </w:p>
        </w:tc>
        <w:tc>
          <w:tcPr>
            <w:tcW w:w="769" w:type="dxa"/>
            <w:tcBorders>
              <w:top w:val="nil"/>
              <w:left w:val="nil"/>
              <w:bottom w:val="single" w:sz="4" w:space="0" w:color="auto"/>
              <w:right w:val="single" w:sz="4" w:space="0" w:color="auto"/>
            </w:tcBorders>
            <w:shd w:val="clear" w:color="auto" w:fill="auto"/>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proofErr w:type="spellStart"/>
            <w:r w:rsidRPr="00D23B48">
              <w:rPr>
                <w:rFonts w:ascii="Times New Roman" w:eastAsia="Times New Roman" w:hAnsi="Times New Roman" w:cs="Times New Roman"/>
                <w:b/>
                <w:bCs/>
                <w:sz w:val="20"/>
                <w:szCs w:val="20"/>
              </w:rPr>
              <w:t>Год</w:t>
            </w:r>
            <w:proofErr w:type="spellEnd"/>
            <w:r w:rsidRPr="00D23B48">
              <w:rPr>
                <w:rFonts w:ascii="Times New Roman" w:eastAsia="Times New Roman" w:hAnsi="Times New Roman" w:cs="Times New Roman"/>
                <w:b/>
                <w:bCs/>
                <w:sz w:val="20"/>
                <w:szCs w:val="20"/>
              </w:rPr>
              <w:t xml:space="preserve"> </w:t>
            </w:r>
            <w:proofErr w:type="spellStart"/>
            <w:r w:rsidRPr="00D23B48">
              <w:rPr>
                <w:rFonts w:ascii="Times New Roman" w:eastAsia="Times New Roman" w:hAnsi="Times New Roman" w:cs="Times New Roman"/>
                <w:b/>
                <w:bCs/>
                <w:sz w:val="20"/>
                <w:szCs w:val="20"/>
              </w:rPr>
              <w:t>выпуска</w:t>
            </w:r>
            <w:proofErr w:type="spellEnd"/>
          </w:p>
        </w:tc>
        <w:tc>
          <w:tcPr>
            <w:tcW w:w="1044" w:type="dxa"/>
            <w:tcBorders>
              <w:top w:val="nil"/>
              <w:left w:val="nil"/>
              <w:bottom w:val="single" w:sz="4" w:space="0" w:color="auto"/>
              <w:right w:val="single" w:sz="4" w:space="0" w:color="auto"/>
            </w:tcBorders>
            <w:shd w:val="clear" w:color="auto" w:fill="auto"/>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proofErr w:type="spellStart"/>
            <w:r w:rsidRPr="00D23B48">
              <w:rPr>
                <w:rFonts w:ascii="Times New Roman" w:eastAsia="Times New Roman" w:hAnsi="Times New Roman" w:cs="Times New Roman"/>
                <w:b/>
                <w:bCs/>
                <w:sz w:val="20"/>
                <w:szCs w:val="20"/>
              </w:rPr>
              <w:t>Категирия</w:t>
            </w:r>
            <w:proofErr w:type="spellEnd"/>
            <w:r w:rsidRPr="00D23B48">
              <w:rPr>
                <w:rFonts w:ascii="Times New Roman" w:eastAsia="Times New Roman" w:hAnsi="Times New Roman" w:cs="Times New Roman"/>
                <w:b/>
                <w:bCs/>
                <w:sz w:val="20"/>
                <w:szCs w:val="20"/>
              </w:rPr>
              <w:t xml:space="preserve"> </w:t>
            </w:r>
            <w:proofErr w:type="spellStart"/>
            <w:r w:rsidRPr="00D23B48">
              <w:rPr>
                <w:rFonts w:ascii="Times New Roman" w:eastAsia="Times New Roman" w:hAnsi="Times New Roman" w:cs="Times New Roman"/>
                <w:b/>
                <w:bCs/>
                <w:sz w:val="20"/>
                <w:szCs w:val="20"/>
              </w:rPr>
              <w:t>управления</w:t>
            </w:r>
            <w:proofErr w:type="spellEnd"/>
            <w:r w:rsidRPr="00D23B48">
              <w:rPr>
                <w:rFonts w:ascii="Times New Roman" w:eastAsia="Times New Roman" w:hAnsi="Times New Roman" w:cs="Times New Roman"/>
                <w:b/>
                <w:bCs/>
                <w:sz w:val="20"/>
                <w:szCs w:val="20"/>
              </w:rPr>
              <w:t xml:space="preserve"> ТС</w:t>
            </w:r>
          </w:p>
        </w:tc>
        <w:tc>
          <w:tcPr>
            <w:tcW w:w="659" w:type="dxa"/>
            <w:tcBorders>
              <w:top w:val="nil"/>
              <w:left w:val="nil"/>
              <w:bottom w:val="single" w:sz="4" w:space="0" w:color="auto"/>
              <w:right w:val="single" w:sz="4" w:space="0" w:color="auto"/>
            </w:tcBorders>
            <w:shd w:val="clear" w:color="auto" w:fill="auto"/>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proofErr w:type="spellStart"/>
            <w:r w:rsidRPr="00D23B48">
              <w:rPr>
                <w:rFonts w:ascii="Times New Roman" w:eastAsia="Times New Roman" w:hAnsi="Times New Roman" w:cs="Times New Roman"/>
                <w:b/>
                <w:bCs/>
                <w:sz w:val="20"/>
                <w:szCs w:val="20"/>
              </w:rPr>
              <w:t>Eд.изм</w:t>
            </w:r>
            <w:proofErr w:type="spellEnd"/>
            <w:r w:rsidRPr="00D23B48">
              <w:rPr>
                <w:rFonts w:ascii="Times New Roman" w:eastAsia="Times New Roman" w:hAnsi="Times New Roman" w:cs="Times New Roman"/>
                <w:b/>
                <w:bCs/>
                <w:sz w:val="20"/>
                <w:szCs w:val="20"/>
              </w:rPr>
              <w:t>.</w:t>
            </w:r>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proofErr w:type="spellStart"/>
            <w:r w:rsidRPr="00D23B48">
              <w:rPr>
                <w:rFonts w:ascii="Times New Roman" w:eastAsia="Times New Roman" w:hAnsi="Times New Roman" w:cs="Times New Roman"/>
                <w:b/>
                <w:bCs/>
                <w:sz w:val="20"/>
                <w:szCs w:val="20"/>
              </w:rPr>
              <w:t>Кол</w:t>
            </w:r>
            <w:proofErr w:type="spellEnd"/>
            <w:r w:rsidRPr="00D23B48">
              <w:rPr>
                <w:rFonts w:ascii="Times New Roman" w:eastAsia="Times New Roman" w:hAnsi="Times New Roman" w:cs="Times New Roman"/>
                <w:b/>
                <w:bCs/>
                <w:sz w:val="20"/>
                <w:szCs w:val="20"/>
              </w:rPr>
              <w:t>.</w:t>
            </w:r>
          </w:p>
        </w:tc>
        <w:tc>
          <w:tcPr>
            <w:tcW w:w="564"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b/>
                <w:bCs/>
                <w:color w:val="FFFFFF"/>
                <w:sz w:val="20"/>
                <w:szCs w:val="20"/>
              </w:rPr>
            </w:pPr>
            <w:proofErr w:type="spellStart"/>
            <w:r w:rsidRPr="00D23B48">
              <w:rPr>
                <w:rFonts w:ascii="Times New Roman" w:eastAsia="Times New Roman" w:hAnsi="Times New Roman" w:cs="Times New Roman"/>
                <w:b/>
                <w:bCs/>
                <w:color w:val="FFFFFF"/>
                <w:sz w:val="20"/>
                <w:szCs w:val="20"/>
              </w:rPr>
              <w:t>Цена</w:t>
            </w:r>
            <w:proofErr w:type="spellEnd"/>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b/>
                <w:bCs/>
                <w:color w:val="FFFFFF"/>
                <w:sz w:val="20"/>
                <w:szCs w:val="20"/>
              </w:rPr>
            </w:pPr>
            <w:proofErr w:type="spellStart"/>
            <w:r w:rsidRPr="00D23B48">
              <w:rPr>
                <w:rFonts w:ascii="Times New Roman" w:eastAsia="Times New Roman" w:hAnsi="Times New Roman" w:cs="Times New Roman"/>
                <w:b/>
                <w:bCs/>
                <w:color w:val="FFFFFF"/>
                <w:sz w:val="20"/>
                <w:szCs w:val="20"/>
              </w:rPr>
              <w:t>Сумма</w:t>
            </w:r>
            <w:proofErr w:type="spellEnd"/>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Calibri" w:eastAsia="Times New Roman" w:hAnsi="Calibri" w:cs="Calibri"/>
              </w:rPr>
            </w:pPr>
            <w:r w:rsidRPr="00D23B48">
              <w:rPr>
                <w:rFonts w:ascii="Calibri" w:eastAsia="Times New Roman" w:hAnsi="Calibri" w:cs="Calibri"/>
              </w:rPr>
              <w:t> </w:t>
            </w:r>
          </w:p>
        </w:tc>
        <w:tc>
          <w:tcPr>
            <w:tcW w:w="3228"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rPr>
                <w:rFonts w:ascii="Times New Roman" w:eastAsia="Times New Roman" w:hAnsi="Times New Roman" w:cs="Times New Roman"/>
                <w:b/>
                <w:bCs/>
                <w:sz w:val="20"/>
                <w:szCs w:val="20"/>
              </w:rPr>
            </w:pPr>
            <w:proofErr w:type="spellStart"/>
            <w:r w:rsidRPr="00D23B48">
              <w:rPr>
                <w:rFonts w:ascii="Times New Roman" w:eastAsia="Times New Roman" w:hAnsi="Times New Roman" w:cs="Times New Roman"/>
                <w:b/>
                <w:bCs/>
                <w:sz w:val="20"/>
                <w:szCs w:val="20"/>
              </w:rPr>
              <w:t>Легковые</w:t>
            </w:r>
            <w:proofErr w:type="spellEnd"/>
          </w:p>
        </w:tc>
        <w:tc>
          <w:tcPr>
            <w:tcW w:w="1058" w:type="dxa"/>
            <w:tcBorders>
              <w:top w:val="nil"/>
              <w:left w:val="nil"/>
              <w:bottom w:val="single" w:sz="4" w:space="0" w:color="auto"/>
              <w:right w:val="single" w:sz="4" w:space="0" w:color="auto"/>
            </w:tcBorders>
            <w:shd w:val="clear" w:color="auto" w:fill="auto"/>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769" w:type="dxa"/>
            <w:tcBorders>
              <w:top w:val="nil"/>
              <w:left w:val="nil"/>
              <w:bottom w:val="single" w:sz="4" w:space="0" w:color="auto"/>
              <w:right w:val="single" w:sz="4" w:space="0" w:color="auto"/>
            </w:tcBorders>
            <w:shd w:val="clear" w:color="auto" w:fill="auto"/>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1044" w:type="dxa"/>
            <w:tcBorders>
              <w:top w:val="nil"/>
              <w:left w:val="nil"/>
              <w:bottom w:val="single" w:sz="4" w:space="0" w:color="auto"/>
              <w:right w:val="single" w:sz="4" w:space="0" w:color="auto"/>
            </w:tcBorders>
            <w:shd w:val="clear" w:color="auto" w:fill="auto"/>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659" w:type="dxa"/>
            <w:tcBorders>
              <w:top w:val="nil"/>
              <w:left w:val="nil"/>
              <w:bottom w:val="single" w:sz="4" w:space="0" w:color="auto"/>
              <w:right w:val="single" w:sz="4" w:space="0" w:color="auto"/>
            </w:tcBorders>
            <w:shd w:val="clear" w:color="auto" w:fill="auto"/>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b/>
                <w:bCs/>
                <w:color w:val="FFFFFF"/>
                <w:sz w:val="20"/>
                <w:szCs w:val="20"/>
              </w:rPr>
            </w:pPr>
            <w:r w:rsidRPr="00D23B48">
              <w:rPr>
                <w:rFonts w:ascii="Times New Roman" w:eastAsia="Times New Roman" w:hAnsi="Times New Roman" w:cs="Times New Roman"/>
                <w:b/>
                <w:bCs/>
                <w:color w:val="FFFFFF"/>
                <w:sz w:val="20"/>
                <w:szCs w:val="20"/>
              </w:rPr>
              <w:t> </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b/>
                <w:bCs/>
                <w:color w:val="FFFFFF"/>
                <w:sz w:val="20"/>
                <w:szCs w:val="20"/>
              </w:rPr>
            </w:pPr>
            <w:r w:rsidRPr="00D23B48">
              <w:rPr>
                <w:rFonts w:ascii="Times New Roman" w:eastAsia="Times New Roman" w:hAnsi="Times New Roman" w:cs="Times New Roman"/>
                <w:b/>
                <w:bCs/>
                <w:color w:val="FFFFFF"/>
                <w:sz w:val="20"/>
                <w:szCs w:val="20"/>
              </w:rPr>
              <w:t>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1</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JAC S 5 011 XV 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5</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2022</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В</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25833</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25 833,00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2</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JAC S 5 000 XV 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5</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2022</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В</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25833</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25 833,00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3</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Toyota Hilux 012 XV 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5</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2024</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B/N1G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25833</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25 833,00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4</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ВАЗ</w:t>
            </w:r>
            <w:r w:rsidRPr="00D23B48">
              <w:rPr>
                <w:rFonts w:ascii="Times New Roman" w:eastAsia="Times New Roman" w:hAnsi="Times New Roman" w:cs="Times New Roman"/>
                <w:sz w:val="20"/>
                <w:szCs w:val="20"/>
              </w:rPr>
              <w:noBreakHyphen/>
              <w:t>232900 059XV03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5</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2011</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B/M1G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28417</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28 417,00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5</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 xml:space="preserve">FAW </w:t>
            </w:r>
            <w:proofErr w:type="spellStart"/>
            <w:r w:rsidRPr="00D23B48">
              <w:rPr>
                <w:rFonts w:ascii="Times New Roman" w:eastAsia="Times New Roman" w:hAnsi="Times New Roman" w:cs="Times New Roman"/>
                <w:sz w:val="20"/>
                <w:szCs w:val="20"/>
              </w:rPr>
              <w:t>Bestune</w:t>
            </w:r>
            <w:proofErr w:type="spellEnd"/>
            <w:r w:rsidRPr="00D23B48">
              <w:rPr>
                <w:rFonts w:ascii="Times New Roman" w:eastAsia="Times New Roman" w:hAnsi="Times New Roman" w:cs="Times New Roman"/>
                <w:sz w:val="20"/>
                <w:szCs w:val="20"/>
              </w:rPr>
              <w:t xml:space="preserve"> 000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5</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2022</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B/M1G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25833</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25 833,00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lastRenderedPageBreak/>
              <w:t>6</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 xml:space="preserve">УА3 – 390995 062XV03 </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6</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2019</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B/N1G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28417</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28 417,00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7</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 xml:space="preserve">Mitsubishi L200 073XV03 </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5</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2024</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B/N1G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25833</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25 833,00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8</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Ssang</w:t>
            </w:r>
            <w:proofErr w:type="spellEnd"/>
            <w:r w:rsidRPr="00D23B48">
              <w:rPr>
                <w:rFonts w:ascii="Times New Roman" w:eastAsia="Times New Roman" w:hAnsi="Times New Roman" w:cs="Times New Roman"/>
                <w:sz w:val="20"/>
                <w:szCs w:val="20"/>
              </w:rPr>
              <w:t xml:space="preserve"> Yong 074XV03 </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5</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2013</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B/M1</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28417</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28 417,00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9</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 xml:space="preserve">Toyota Land </w:t>
            </w:r>
            <w:proofErr w:type="spellStart"/>
            <w:r w:rsidRPr="00D23B48">
              <w:rPr>
                <w:rFonts w:ascii="Times New Roman" w:eastAsia="Times New Roman" w:hAnsi="Times New Roman" w:cs="Times New Roman"/>
                <w:sz w:val="20"/>
                <w:szCs w:val="20"/>
              </w:rPr>
              <w:t>Cruizer</w:t>
            </w:r>
            <w:proofErr w:type="spellEnd"/>
            <w:r w:rsidRPr="00D23B48">
              <w:rPr>
                <w:rFonts w:ascii="Times New Roman" w:eastAsia="Times New Roman" w:hAnsi="Times New Roman" w:cs="Times New Roman"/>
                <w:sz w:val="20"/>
                <w:szCs w:val="20"/>
              </w:rPr>
              <w:t xml:space="preserve"> 200 071XV03 </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5</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2008</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B/M1G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28417</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28 417,00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 </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b/>
                <w:bCs/>
                <w:sz w:val="20"/>
                <w:szCs w:val="20"/>
              </w:rPr>
            </w:pPr>
            <w:proofErr w:type="spellStart"/>
            <w:r w:rsidRPr="00D23B48">
              <w:rPr>
                <w:rFonts w:ascii="Times New Roman" w:eastAsia="Times New Roman" w:hAnsi="Times New Roman" w:cs="Times New Roman"/>
                <w:b/>
                <w:bCs/>
                <w:sz w:val="20"/>
                <w:szCs w:val="20"/>
              </w:rPr>
              <w:t>Автобусы</w:t>
            </w:r>
            <w:proofErr w:type="spellEnd"/>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 </w:t>
            </w:r>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b/>
                <w:bCs/>
                <w:color w:val="FFFFFF"/>
                <w:sz w:val="20"/>
                <w:szCs w:val="20"/>
              </w:rPr>
            </w:pPr>
            <w:r w:rsidRPr="00D23B48">
              <w:rPr>
                <w:rFonts w:ascii="Times New Roman" w:eastAsia="Times New Roman" w:hAnsi="Times New Roman" w:cs="Times New Roman"/>
                <w:b/>
                <w:bCs/>
                <w:color w:val="FFFFFF"/>
                <w:sz w:val="20"/>
                <w:szCs w:val="20"/>
              </w:rPr>
              <w:t> </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1</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DAEWOOBS 090 013XV03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30</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2021</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D/M3G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2</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DAEWOO BS 106D 091 XV 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35</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2020</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D/M3G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3</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КамАЗ-43118 (</w:t>
            </w:r>
            <w:proofErr w:type="spellStart"/>
            <w:r w:rsidRPr="00D23B48">
              <w:rPr>
                <w:rFonts w:ascii="Times New Roman" w:eastAsia="Times New Roman" w:hAnsi="Times New Roman" w:cs="Times New Roman"/>
                <w:sz w:val="20"/>
                <w:szCs w:val="20"/>
              </w:rPr>
              <w:t>вахтовый</w:t>
            </w:r>
            <w:proofErr w:type="spellEnd"/>
            <w:r w:rsidRPr="00D23B48">
              <w:rPr>
                <w:rFonts w:ascii="Times New Roman" w:eastAsia="Times New Roman" w:hAnsi="Times New Roman" w:cs="Times New Roman"/>
                <w:sz w:val="20"/>
                <w:szCs w:val="20"/>
              </w:rPr>
              <w:t>) 015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30</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2023</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D/M3G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4</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КамАЗ-43118 (</w:t>
            </w:r>
            <w:proofErr w:type="spellStart"/>
            <w:r w:rsidRPr="00D23B48">
              <w:rPr>
                <w:rFonts w:ascii="Times New Roman" w:eastAsia="Times New Roman" w:hAnsi="Times New Roman" w:cs="Times New Roman"/>
                <w:sz w:val="20"/>
                <w:szCs w:val="20"/>
              </w:rPr>
              <w:t>вахтовый</w:t>
            </w:r>
            <w:proofErr w:type="spellEnd"/>
            <w:r w:rsidRPr="00D23B48">
              <w:rPr>
                <w:rFonts w:ascii="Times New Roman" w:eastAsia="Times New Roman" w:hAnsi="Times New Roman" w:cs="Times New Roman"/>
                <w:sz w:val="20"/>
                <w:szCs w:val="20"/>
              </w:rPr>
              <w:t>) 023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30</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2023</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D/M3G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5</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КамАЗ-43118 (</w:t>
            </w:r>
            <w:proofErr w:type="spellStart"/>
            <w:r w:rsidRPr="00D23B48">
              <w:rPr>
                <w:rFonts w:ascii="Times New Roman" w:eastAsia="Times New Roman" w:hAnsi="Times New Roman" w:cs="Times New Roman"/>
                <w:sz w:val="20"/>
                <w:szCs w:val="20"/>
              </w:rPr>
              <w:t>вахтовый</w:t>
            </w:r>
            <w:proofErr w:type="spellEnd"/>
            <w:r w:rsidRPr="00D23B48">
              <w:rPr>
                <w:rFonts w:ascii="Times New Roman" w:eastAsia="Times New Roman" w:hAnsi="Times New Roman" w:cs="Times New Roman"/>
                <w:sz w:val="20"/>
                <w:szCs w:val="20"/>
              </w:rPr>
              <w:t>) 098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30</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2024</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D/M3G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 </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b/>
                <w:bCs/>
                <w:sz w:val="20"/>
                <w:szCs w:val="20"/>
              </w:rPr>
            </w:pPr>
            <w:proofErr w:type="spellStart"/>
            <w:r w:rsidRPr="00D23B48">
              <w:rPr>
                <w:rFonts w:ascii="Times New Roman" w:eastAsia="Times New Roman" w:hAnsi="Times New Roman" w:cs="Times New Roman"/>
                <w:b/>
                <w:bCs/>
                <w:sz w:val="20"/>
                <w:szCs w:val="20"/>
              </w:rPr>
              <w:t>Грузовые</w:t>
            </w:r>
            <w:proofErr w:type="spellEnd"/>
            <w:r w:rsidRPr="00D23B48">
              <w:rPr>
                <w:rFonts w:ascii="Times New Roman" w:eastAsia="Times New Roman" w:hAnsi="Times New Roman" w:cs="Times New Roman"/>
                <w:b/>
                <w:bCs/>
                <w:sz w:val="20"/>
                <w:szCs w:val="20"/>
              </w:rPr>
              <w:t xml:space="preserve"> </w:t>
            </w:r>
            <w:proofErr w:type="spellStart"/>
            <w:r w:rsidRPr="00D23B48">
              <w:rPr>
                <w:rFonts w:ascii="Times New Roman" w:eastAsia="Times New Roman" w:hAnsi="Times New Roman" w:cs="Times New Roman"/>
                <w:b/>
                <w:bCs/>
                <w:sz w:val="20"/>
                <w:szCs w:val="20"/>
              </w:rPr>
              <w:t>автомобили</w:t>
            </w:r>
            <w:proofErr w:type="spellEnd"/>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 </w:t>
            </w:r>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b/>
                <w:bCs/>
                <w:color w:val="FFFFFF"/>
                <w:sz w:val="20"/>
                <w:szCs w:val="20"/>
              </w:rPr>
            </w:pPr>
            <w:r w:rsidRPr="00D23B48">
              <w:rPr>
                <w:rFonts w:ascii="Times New Roman" w:eastAsia="Times New Roman" w:hAnsi="Times New Roman" w:cs="Times New Roman"/>
                <w:b/>
                <w:bCs/>
                <w:color w:val="FFFFFF"/>
                <w:sz w:val="20"/>
                <w:szCs w:val="20"/>
              </w:rPr>
              <w:t> </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1</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КамАЗ-43118 (</w:t>
            </w:r>
            <w:proofErr w:type="spellStart"/>
            <w:r w:rsidRPr="00D23B48">
              <w:rPr>
                <w:rFonts w:ascii="Times New Roman" w:eastAsia="Times New Roman" w:hAnsi="Times New Roman" w:cs="Times New Roman"/>
                <w:sz w:val="18"/>
                <w:szCs w:val="18"/>
              </w:rPr>
              <w:t>тентованный</w:t>
            </w:r>
            <w:proofErr w:type="spellEnd"/>
            <w:r w:rsidRPr="00D23B48">
              <w:rPr>
                <w:rFonts w:ascii="Times New Roman" w:eastAsia="Times New Roman" w:hAnsi="Times New Roman" w:cs="Times New Roman"/>
                <w:sz w:val="18"/>
                <w:szCs w:val="18"/>
              </w:rPr>
              <w:t>) 018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2023</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2</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КамАЗ-43118 (</w:t>
            </w:r>
            <w:proofErr w:type="spellStart"/>
            <w:r w:rsidRPr="00D23B48">
              <w:rPr>
                <w:rFonts w:ascii="Times New Roman" w:eastAsia="Times New Roman" w:hAnsi="Times New Roman" w:cs="Times New Roman"/>
                <w:sz w:val="18"/>
                <w:szCs w:val="18"/>
              </w:rPr>
              <w:t>тентованный</w:t>
            </w:r>
            <w:proofErr w:type="spellEnd"/>
            <w:r w:rsidRPr="00D23B48">
              <w:rPr>
                <w:rFonts w:ascii="Times New Roman" w:eastAsia="Times New Roman" w:hAnsi="Times New Roman" w:cs="Times New Roman"/>
                <w:sz w:val="18"/>
                <w:szCs w:val="18"/>
              </w:rPr>
              <w:t>) 021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2023</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3</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КамАЗ-43118 (</w:t>
            </w:r>
            <w:proofErr w:type="spellStart"/>
            <w:r w:rsidRPr="00D23B48">
              <w:rPr>
                <w:rFonts w:ascii="Times New Roman" w:eastAsia="Times New Roman" w:hAnsi="Times New Roman" w:cs="Times New Roman"/>
                <w:sz w:val="18"/>
                <w:szCs w:val="18"/>
              </w:rPr>
              <w:t>тентованный</w:t>
            </w:r>
            <w:proofErr w:type="spellEnd"/>
            <w:r w:rsidRPr="00D23B48">
              <w:rPr>
                <w:rFonts w:ascii="Times New Roman" w:eastAsia="Times New Roman" w:hAnsi="Times New Roman" w:cs="Times New Roman"/>
                <w:sz w:val="18"/>
                <w:szCs w:val="18"/>
              </w:rPr>
              <w:t>) 024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2023</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4</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КамАЗ-43118 (</w:t>
            </w:r>
            <w:proofErr w:type="spellStart"/>
            <w:r w:rsidRPr="00D23B48">
              <w:rPr>
                <w:rFonts w:ascii="Times New Roman" w:eastAsia="Times New Roman" w:hAnsi="Times New Roman" w:cs="Times New Roman"/>
                <w:sz w:val="18"/>
                <w:szCs w:val="18"/>
              </w:rPr>
              <w:t>тентованный</w:t>
            </w:r>
            <w:proofErr w:type="spellEnd"/>
            <w:r w:rsidRPr="00D23B48">
              <w:rPr>
                <w:rFonts w:ascii="Times New Roman" w:eastAsia="Times New Roman" w:hAnsi="Times New Roman" w:cs="Times New Roman"/>
                <w:sz w:val="18"/>
                <w:szCs w:val="18"/>
              </w:rPr>
              <w:t>) 026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2023</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5</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КамАЗ-6520 (</w:t>
            </w:r>
            <w:proofErr w:type="spellStart"/>
            <w:r w:rsidRPr="00D23B48">
              <w:rPr>
                <w:rFonts w:ascii="Times New Roman" w:eastAsia="Times New Roman" w:hAnsi="Times New Roman" w:cs="Times New Roman"/>
                <w:sz w:val="18"/>
                <w:szCs w:val="18"/>
              </w:rPr>
              <w:t>самосвал</w:t>
            </w:r>
            <w:proofErr w:type="spellEnd"/>
            <w:r w:rsidRPr="00D23B48">
              <w:rPr>
                <w:rFonts w:ascii="Times New Roman" w:eastAsia="Times New Roman" w:hAnsi="Times New Roman" w:cs="Times New Roman"/>
                <w:sz w:val="18"/>
                <w:szCs w:val="18"/>
              </w:rPr>
              <w:t>) 016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2021</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6</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КамАЗ-6520 (</w:t>
            </w:r>
            <w:proofErr w:type="spellStart"/>
            <w:r w:rsidRPr="00D23B48">
              <w:rPr>
                <w:rFonts w:ascii="Times New Roman" w:eastAsia="Times New Roman" w:hAnsi="Times New Roman" w:cs="Times New Roman"/>
                <w:sz w:val="18"/>
                <w:szCs w:val="18"/>
              </w:rPr>
              <w:t>самосвал</w:t>
            </w:r>
            <w:proofErr w:type="spellEnd"/>
            <w:r w:rsidRPr="00D23B48">
              <w:rPr>
                <w:rFonts w:ascii="Times New Roman" w:eastAsia="Times New Roman" w:hAnsi="Times New Roman" w:cs="Times New Roman"/>
                <w:sz w:val="18"/>
                <w:szCs w:val="18"/>
              </w:rPr>
              <w:t>) 017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2021</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7</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КамАЗ-6520 (</w:t>
            </w:r>
            <w:proofErr w:type="spellStart"/>
            <w:r w:rsidRPr="00D23B48">
              <w:rPr>
                <w:rFonts w:ascii="Times New Roman" w:eastAsia="Times New Roman" w:hAnsi="Times New Roman" w:cs="Times New Roman"/>
                <w:sz w:val="18"/>
                <w:szCs w:val="18"/>
              </w:rPr>
              <w:t>самосвал</w:t>
            </w:r>
            <w:proofErr w:type="spellEnd"/>
            <w:r w:rsidRPr="00D23B48">
              <w:rPr>
                <w:rFonts w:ascii="Times New Roman" w:eastAsia="Times New Roman" w:hAnsi="Times New Roman" w:cs="Times New Roman"/>
                <w:sz w:val="18"/>
                <w:szCs w:val="18"/>
              </w:rPr>
              <w:t>) 027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2020</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 </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b/>
                <w:bCs/>
                <w:sz w:val="20"/>
                <w:szCs w:val="20"/>
              </w:rPr>
            </w:pPr>
            <w:proofErr w:type="spellStart"/>
            <w:r w:rsidRPr="00D23B48">
              <w:rPr>
                <w:rFonts w:ascii="Times New Roman" w:eastAsia="Times New Roman" w:hAnsi="Times New Roman" w:cs="Times New Roman"/>
                <w:b/>
                <w:bCs/>
                <w:sz w:val="20"/>
                <w:szCs w:val="20"/>
              </w:rPr>
              <w:t>Грузовые</w:t>
            </w:r>
            <w:proofErr w:type="spellEnd"/>
            <w:r w:rsidRPr="00D23B48">
              <w:rPr>
                <w:rFonts w:ascii="Times New Roman" w:eastAsia="Times New Roman" w:hAnsi="Times New Roman" w:cs="Times New Roman"/>
                <w:b/>
                <w:bCs/>
                <w:sz w:val="20"/>
                <w:szCs w:val="20"/>
              </w:rPr>
              <w:t xml:space="preserve"> </w:t>
            </w:r>
            <w:proofErr w:type="spellStart"/>
            <w:r w:rsidRPr="00D23B48">
              <w:rPr>
                <w:rFonts w:ascii="Times New Roman" w:eastAsia="Times New Roman" w:hAnsi="Times New Roman" w:cs="Times New Roman"/>
                <w:b/>
                <w:bCs/>
                <w:sz w:val="20"/>
                <w:szCs w:val="20"/>
              </w:rPr>
              <w:t>специальные</w:t>
            </w:r>
            <w:proofErr w:type="spellEnd"/>
            <w:r w:rsidRPr="00D23B48">
              <w:rPr>
                <w:rFonts w:ascii="Times New Roman" w:eastAsia="Times New Roman" w:hAnsi="Times New Roman" w:cs="Times New Roman"/>
                <w:b/>
                <w:bCs/>
                <w:sz w:val="20"/>
                <w:szCs w:val="20"/>
              </w:rPr>
              <w:t xml:space="preserve"> </w:t>
            </w:r>
            <w:proofErr w:type="spellStart"/>
            <w:r w:rsidRPr="00D23B48">
              <w:rPr>
                <w:rFonts w:ascii="Times New Roman" w:eastAsia="Times New Roman" w:hAnsi="Times New Roman" w:cs="Times New Roman"/>
                <w:b/>
                <w:bCs/>
                <w:sz w:val="20"/>
                <w:szCs w:val="20"/>
              </w:rPr>
              <w:t>автомобили</w:t>
            </w:r>
            <w:proofErr w:type="spellEnd"/>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 </w:t>
            </w:r>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b/>
                <w:bCs/>
                <w:sz w:val="20"/>
                <w:szCs w:val="20"/>
              </w:rPr>
            </w:pPr>
            <w:r w:rsidRPr="00D23B48">
              <w:rPr>
                <w:rFonts w:ascii="Times New Roman" w:eastAsia="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b/>
                <w:bCs/>
                <w:color w:val="FFFFFF"/>
                <w:sz w:val="20"/>
                <w:szCs w:val="20"/>
              </w:rPr>
            </w:pPr>
            <w:r w:rsidRPr="00D23B48">
              <w:rPr>
                <w:rFonts w:ascii="Times New Roman" w:eastAsia="Times New Roman" w:hAnsi="Times New Roman" w:cs="Times New Roman"/>
                <w:b/>
                <w:bCs/>
                <w:color w:val="FFFFFF"/>
                <w:sz w:val="20"/>
                <w:szCs w:val="20"/>
              </w:rPr>
              <w:t> </w:t>
            </w:r>
          </w:p>
        </w:tc>
        <w:tc>
          <w:tcPr>
            <w:tcW w:w="1571"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1</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ГАЗ 3307 (</w:t>
            </w:r>
            <w:proofErr w:type="spellStart"/>
            <w:r w:rsidRPr="00D23B48">
              <w:rPr>
                <w:rFonts w:ascii="Times New Roman" w:eastAsia="Times New Roman" w:hAnsi="Times New Roman" w:cs="Times New Roman"/>
                <w:sz w:val="18"/>
                <w:szCs w:val="18"/>
              </w:rPr>
              <w:t>ассенизатор</w:t>
            </w:r>
            <w:proofErr w:type="spellEnd"/>
            <w:r w:rsidRPr="00D23B48">
              <w:rPr>
                <w:rFonts w:ascii="Times New Roman" w:eastAsia="Times New Roman" w:hAnsi="Times New Roman" w:cs="Times New Roman"/>
                <w:sz w:val="18"/>
                <w:szCs w:val="18"/>
              </w:rPr>
              <w:t>) 051XV03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2004</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C1/N2</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2</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 xml:space="preserve">КамАЗ-65115 </w:t>
            </w:r>
            <w:proofErr w:type="spellStart"/>
            <w:r w:rsidRPr="00D23B48">
              <w:rPr>
                <w:rFonts w:ascii="Times New Roman" w:eastAsia="Times New Roman" w:hAnsi="Times New Roman" w:cs="Times New Roman"/>
                <w:sz w:val="18"/>
                <w:szCs w:val="18"/>
              </w:rPr>
              <w:t>автокран</w:t>
            </w:r>
            <w:proofErr w:type="spellEnd"/>
            <w:r w:rsidRPr="00D23B48">
              <w:rPr>
                <w:rFonts w:ascii="Times New Roman" w:eastAsia="Times New Roman" w:hAnsi="Times New Roman" w:cs="Times New Roman"/>
                <w:sz w:val="18"/>
                <w:szCs w:val="18"/>
              </w:rPr>
              <w:t xml:space="preserve"> 019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2014</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49195</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49 195,00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3</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КамАЗ-65115 </w:t>
            </w:r>
            <w:proofErr w:type="spellStart"/>
            <w:r w:rsidRPr="00D23B48">
              <w:rPr>
                <w:rFonts w:ascii="Times New Roman" w:eastAsia="Times New Roman" w:hAnsi="Times New Roman" w:cs="Times New Roman"/>
                <w:sz w:val="18"/>
                <w:szCs w:val="18"/>
              </w:rPr>
              <w:t>автокран</w:t>
            </w:r>
            <w:proofErr w:type="spellEnd"/>
            <w:r w:rsidRPr="00D23B48">
              <w:rPr>
                <w:rFonts w:ascii="Times New Roman" w:eastAsia="Times New Roman" w:hAnsi="Times New Roman" w:cs="Times New Roman"/>
                <w:sz w:val="18"/>
                <w:szCs w:val="18"/>
              </w:rPr>
              <w:t xml:space="preserve"> 028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2014</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49195</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49 195,00   </w:t>
            </w:r>
          </w:p>
        </w:tc>
      </w:tr>
      <w:tr w:rsidR="00D23B48" w:rsidRPr="00D23B48" w:rsidTr="00D23B48">
        <w:trPr>
          <w:trHeight w:val="48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4</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 xml:space="preserve">КамАЗ-43253 </w:t>
            </w:r>
            <w:proofErr w:type="spellStart"/>
            <w:r w:rsidRPr="00D23B48">
              <w:rPr>
                <w:rFonts w:ascii="Times New Roman" w:eastAsia="Times New Roman" w:hAnsi="Times New Roman" w:cs="Times New Roman"/>
                <w:sz w:val="18"/>
                <w:szCs w:val="18"/>
              </w:rPr>
              <w:t>автомобиль</w:t>
            </w:r>
            <w:proofErr w:type="spellEnd"/>
            <w:r w:rsidRPr="00D23B48">
              <w:rPr>
                <w:rFonts w:ascii="Times New Roman" w:eastAsia="Times New Roman" w:hAnsi="Times New Roman" w:cs="Times New Roman"/>
                <w:sz w:val="18"/>
                <w:szCs w:val="18"/>
              </w:rPr>
              <w:t xml:space="preserve"> </w:t>
            </w:r>
            <w:proofErr w:type="spellStart"/>
            <w:r w:rsidRPr="00D23B48">
              <w:rPr>
                <w:rFonts w:ascii="Times New Roman" w:eastAsia="Times New Roman" w:hAnsi="Times New Roman" w:cs="Times New Roman"/>
                <w:sz w:val="18"/>
                <w:szCs w:val="18"/>
              </w:rPr>
              <w:t>пожарный</w:t>
            </w:r>
            <w:proofErr w:type="spellEnd"/>
            <w:r w:rsidRPr="00D23B48">
              <w:rPr>
                <w:rFonts w:ascii="Times New Roman" w:eastAsia="Times New Roman" w:hAnsi="Times New Roman" w:cs="Times New Roman"/>
                <w:sz w:val="18"/>
                <w:szCs w:val="18"/>
              </w:rPr>
              <w:t xml:space="preserve"> 022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5</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2019</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49195</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49 195,00   </w:t>
            </w:r>
          </w:p>
        </w:tc>
      </w:tr>
      <w:tr w:rsidR="00D23B48" w:rsidRPr="00D23B48" w:rsidTr="00D23B48">
        <w:trPr>
          <w:trHeight w:val="48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5</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 xml:space="preserve">Урал-4320 </w:t>
            </w:r>
            <w:proofErr w:type="spellStart"/>
            <w:r w:rsidRPr="00D23B48">
              <w:rPr>
                <w:rFonts w:ascii="Times New Roman" w:eastAsia="Times New Roman" w:hAnsi="Times New Roman" w:cs="Times New Roman"/>
                <w:sz w:val="18"/>
                <w:szCs w:val="18"/>
              </w:rPr>
              <w:t>шнекороторный</w:t>
            </w:r>
            <w:proofErr w:type="spellEnd"/>
            <w:r w:rsidRPr="00D23B48">
              <w:rPr>
                <w:rFonts w:ascii="Times New Roman" w:eastAsia="Times New Roman" w:hAnsi="Times New Roman" w:cs="Times New Roman"/>
                <w:sz w:val="18"/>
                <w:szCs w:val="18"/>
              </w:rPr>
              <w:t xml:space="preserve"> </w:t>
            </w:r>
            <w:proofErr w:type="spellStart"/>
            <w:r w:rsidRPr="00D23B48">
              <w:rPr>
                <w:rFonts w:ascii="Times New Roman" w:eastAsia="Times New Roman" w:hAnsi="Times New Roman" w:cs="Times New Roman"/>
                <w:sz w:val="18"/>
                <w:szCs w:val="18"/>
              </w:rPr>
              <w:t>автомобиль</w:t>
            </w:r>
            <w:proofErr w:type="spellEnd"/>
            <w:r w:rsidRPr="00D23B48">
              <w:rPr>
                <w:rFonts w:ascii="Times New Roman" w:eastAsia="Times New Roman" w:hAnsi="Times New Roman" w:cs="Times New Roman"/>
                <w:sz w:val="18"/>
                <w:szCs w:val="18"/>
              </w:rPr>
              <w:t xml:space="preserve"> 096 XV03 </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2020</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49195</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49 195,00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6</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КамАЗ-43118 (</w:t>
            </w:r>
            <w:proofErr w:type="spellStart"/>
            <w:r w:rsidRPr="00D23B48">
              <w:rPr>
                <w:rFonts w:ascii="Times New Roman" w:eastAsia="Times New Roman" w:hAnsi="Times New Roman" w:cs="Times New Roman"/>
                <w:sz w:val="18"/>
                <w:szCs w:val="18"/>
              </w:rPr>
              <w:t>водовоз</w:t>
            </w:r>
            <w:proofErr w:type="spellEnd"/>
            <w:r w:rsidRPr="00D23B48">
              <w:rPr>
                <w:rFonts w:ascii="Times New Roman" w:eastAsia="Times New Roman" w:hAnsi="Times New Roman" w:cs="Times New Roman"/>
                <w:sz w:val="18"/>
                <w:szCs w:val="18"/>
              </w:rPr>
              <w:t>) 014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2021</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48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7</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КамАЗ-43118 (</w:t>
            </w:r>
            <w:proofErr w:type="spellStart"/>
            <w:r w:rsidRPr="00D23B48">
              <w:rPr>
                <w:rFonts w:ascii="Times New Roman" w:eastAsia="Times New Roman" w:hAnsi="Times New Roman" w:cs="Times New Roman"/>
                <w:sz w:val="18"/>
                <w:szCs w:val="18"/>
              </w:rPr>
              <w:t>автотопливозаправщик</w:t>
            </w:r>
            <w:proofErr w:type="spellEnd"/>
            <w:r w:rsidRPr="00D23B48">
              <w:rPr>
                <w:rFonts w:ascii="Times New Roman" w:eastAsia="Times New Roman" w:hAnsi="Times New Roman" w:cs="Times New Roman"/>
                <w:sz w:val="18"/>
                <w:szCs w:val="18"/>
              </w:rPr>
              <w:t>) 029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2022</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48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8</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18"/>
                <w:szCs w:val="18"/>
              </w:rPr>
            </w:pPr>
            <w:r w:rsidRPr="00D23B48">
              <w:rPr>
                <w:rFonts w:ascii="Times New Roman" w:eastAsia="Times New Roman" w:hAnsi="Times New Roman" w:cs="Times New Roman"/>
                <w:sz w:val="18"/>
                <w:szCs w:val="18"/>
              </w:rPr>
              <w:t>КамАЗ-43118 (</w:t>
            </w:r>
            <w:proofErr w:type="spellStart"/>
            <w:r w:rsidRPr="00D23B48">
              <w:rPr>
                <w:rFonts w:ascii="Times New Roman" w:eastAsia="Times New Roman" w:hAnsi="Times New Roman" w:cs="Times New Roman"/>
                <w:sz w:val="18"/>
                <w:szCs w:val="18"/>
              </w:rPr>
              <w:t>дезинфикационный</w:t>
            </w:r>
            <w:proofErr w:type="spellEnd"/>
            <w:r w:rsidRPr="00D23B48">
              <w:rPr>
                <w:rFonts w:ascii="Times New Roman" w:eastAsia="Times New Roman" w:hAnsi="Times New Roman" w:cs="Times New Roman"/>
                <w:sz w:val="18"/>
                <w:szCs w:val="18"/>
              </w:rPr>
              <w:t>) 097 XV03</w:t>
            </w:r>
          </w:p>
        </w:tc>
        <w:tc>
          <w:tcPr>
            <w:tcW w:w="105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2020</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9</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КамАЗ-43118 КШМ 049 XV03</w:t>
            </w:r>
          </w:p>
        </w:tc>
        <w:tc>
          <w:tcPr>
            <w:tcW w:w="1058" w:type="dxa"/>
            <w:tcBorders>
              <w:top w:val="nil"/>
              <w:left w:val="nil"/>
              <w:bottom w:val="single" w:sz="4" w:space="0" w:color="auto"/>
              <w:right w:val="single" w:sz="4" w:space="0" w:color="auto"/>
            </w:tcBorders>
            <w:shd w:val="clear" w:color="auto" w:fill="auto"/>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4</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2025</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lastRenderedPageBreak/>
              <w:t>10</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КамАЗ-43118 КШМ 052 XV03</w:t>
            </w:r>
          </w:p>
        </w:tc>
        <w:tc>
          <w:tcPr>
            <w:tcW w:w="1058" w:type="dxa"/>
            <w:tcBorders>
              <w:top w:val="nil"/>
              <w:left w:val="nil"/>
              <w:bottom w:val="single" w:sz="4" w:space="0" w:color="auto"/>
              <w:right w:val="single" w:sz="4" w:space="0" w:color="auto"/>
            </w:tcBorders>
            <w:shd w:val="clear" w:color="auto" w:fill="auto"/>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2025</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11</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КамАЗ-43118 КШМ 058 XV03</w:t>
            </w:r>
          </w:p>
        </w:tc>
        <w:tc>
          <w:tcPr>
            <w:tcW w:w="1058" w:type="dxa"/>
            <w:tcBorders>
              <w:top w:val="nil"/>
              <w:left w:val="nil"/>
              <w:bottom w:val="single" w:sz="4" w:space="0" w:color="auto"/>
              <w:right w:val="single" w:sz="4" w:space="0" w:color="auto"/>
            </w:tcBorders>
            <w:shd w:val="clear" w:color="auto" w:fill="auto"/>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6</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2025</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Calibri" w:eastAsia="Times New Roman" w:hAnsi="Calibri" w:cs="Calibri"/>
              </w:rPr>
            </w:pPr>
            <w:r w:rsidRPr="00D23B48">
              <w:rPr>
                <w:rFonts w:ascii="Calibri" w:eastAsia="Times New Roman" w:hAnsi="Calibri" w:cs="Calibri"/>
              </w:rPr>
              <w:t>12</w:t>
            </w:r>
          </w:p>
        </w:tc>
        <w:tc>
          <w:tcPr>
            <w:tcW w:w="3228"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КамАЗ-43118 КШМ 063 XV03</w:t>
            </w:r>
          </w:p>
        </w:tc>
        <w:tc>
          <w:tcPr>
            <w:tcW w:w="1058" w:type="dxa"/>
            <w:tcBorders>
              <w:top w:val="nil"/>
              <w:left w:val="nil"/>
              <w:bottom w:val="single" w:sz="4" w:space="0" w:color="auto"/>
              <w:right w:val="single" w:sz="4" w:space="0" w:color="auto"/>
            </w:tcBorders>
            <w:shd w:val="clear" w:color="auto" w:fill="auto"/>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7</w:t>
            </w:r>
          </w:p>
        </w:tc>
        <w:tc>
          <w:tcPr>
            <w:tcW w:w="769"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2025</w:t>
            </w:r>
          </w:p>
        </w:tc>
        <w:tc>
          <w:tcPr>
            <w:tcW w:w="1044" w:type="dxa"/>
            <w:tcBorders>
              <w:top w:val="nil"/>
              <w:left w:val="nil"/>
              <w:bottom w:val="single" w:sz="4" w:space="0" w:color="auto"/>
              <w:right w:val="single" w:sz="4" w:space="0" w:color="auto"/>
            </w:tcBorders>
            <w:shd w:val="clear" w:color="auto" w:fill="auto"/>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C/N3G</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proofErr w:type="spellStart"/>
            <w:r w:rsidRPr="00D23B48">
              <w:rPr>
                <w:rFonts w:ascii="Times New Roman" w:eastAsia="Times New Roman" w:hAnsi="Times New Roman" w:cs="Times New Roman"/>
                <w:sz w:val="20"/>
                <w:szCs w:val="20"/>
              </w:rPr>
              <w:t>шт</w:t>
            </w:r>
            <w:proofErr w:type="spellEnd"/>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1</w:t>
            </w:r>
          </w:p>
        </w:tc>
        <w:tc>
          <w:tcPr>
            <w:tcW w:w="56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jc w:val="right"/>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42644</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42 644,00   </w:t>
            </w:r>
          </w:p>
        </w:tc>
      </w:tr>
      <w:tr w:rsidR="00D23B48" w:rsidRPr="00D23B48" w:rsidTr="00D23B48">
        <w:trPr>
          <w:trHeight w:val="300"/>
        </w:trPr>
        <w:tc>
          <w:tcPr>
            <w:tcW w:w="379" w:type="dxa"/>
            <w:tcBorders>
              <w:top w:val="nil"/>
              <w:left w:val="single" w:sz="4" w:space="0" w:color="auto"/>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Calibri" w:eastAsia="Times New Roman" w:hAnsi="Calibri" w:cs="Calibri"/>
              </w:rPr>
            </w:pPr>
            <w:r w:rsidRPr="00D23B48">
              <w:rPr>
                <w:rFonts w:ascii="Calibri" w:eastAsia="Times New Roman" w:hAnsi="Calibri" w:cs="Calibri"/>
              </w:rPr>
              <w:t> </w:t>
            </w:r>
          </w:p>
        </w:tc>
        <w:tc>
          <w:tcPr>
            <w:tcW w:w="3228"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ИТОГО</w:t>
            </w:r>
          </w:p>
        </w:tc>
        <w:tc>
          <w:tcPr>
            <w:tcW w:w="1058"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 </w:t>
            </w:r>
          </w:p>
        </w:tc>
        <w:tc>
          <w:tcPr>
            <w:tcW w:w="1044" w:type="dxa"/>
            <w:tcBorders>
              <w:top w:val="nil"/>
              <w:left w:val="nil"/>
              <w:bottom w:val="single" w:sz="4" w:space="0" w:color="auto"/>
              <w:right w:val="single" w:sz="4" w:space="0" w:color="auto"/>
            </w:tcBorders>
            <w:shd w:val="clear" w:color="auto" w:fill="auto"/>
            <w:noWrap/>
            <w:vAlign w:val="bottom"/>
            <w:hideMark/>
          </w:tcPr>
          <w:p w:rsidR="00D23B48" w:rsidRPr="00D23B48" w:rsidRDefault="00D23B48" w:rsidP="00D23B48">
            <w:pPr>
              <w:spacing w:after="0" w:line="240" w:lineRule="auto"/>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 </w:t>
            </w:r>
          </w:p>
        </w:tc>
        <w:tc>
          <w:tcPr>
            <w:tcW w:w="659"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 </w:t>
            </w:r>
          </w:p>
        </w:tc>
        <w:tc>
          <w:tcPr>
            <w:tcW w:w="417"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sz w:val="20"/>
                <w:szCs w:val="20"/>
              </w:rPr>
            </w:pPr>
            <w:r w:rsidRPr="00D23B48">
              <w:rPr>
                <w:rFonts w:ascii="Times New Roman" w:eastAsia="Times New Roman" w:hAnsi="Times New Roman" w:cs="Times New Roman"/>
                <w:sz w:val="20"/>
                <w:szCs w:val="20"/>
              </w:rPr>
              <w:t>33</w:t>
            </w:r>
          </w:p>
        </w:tc>
        <w:tc>
          <w:tcPr>
            <w:tcW w:w="564"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w:t>
            </w:r>
          </w:p>
        </w:tc>
        <w:tc>
          <w:tcPr>
            <w:tcW w:w="1571" w:type="dxa"/>
            <w:tcBorders>
              <w:top w:val="nil"/>
              <w:left w:val="nil"/>
              <w:bottom w:val="single" w:sz="4" w:space="0" w:color="auto"/>
              <w:right w:val="single" w:sz="4" w:space="0" w:color="auto"/>
            </w:tcBorders>
            <w:shd w:val="clear" w:color="auto" w:fill="auto"/>
            <w:noWrap/>
            <w:vAlign w:val="center"/>
            <w:hideMark/>
          </w:tcPr>
          <w:p w:rsidR="00D23B48" w:rsidRPr="00D23B48" w:rsidRDefault="00D23B48" w:rsidP="00D23B48">
            <w:pPr>
              <w:spacing w:after="0" w:line="240" w:lineRule="auto"/>
              <w:jc w:val="center"/>
              <w:rPr>
                <w:rFonts w:ascii="Times New Roman" w:eastAsia="Times New Roman" w:hAnsi="Times New Roman" w:cs="Times New Roman"/>
                <w:color w:val="FFFFFF"/>
                <w:sz w:val="20"/>
                <w:szCs w:val="20"/>
              </w:rPr>
            </w:pPr>
            <w:r w:rsidRPr="00D23B48">
              <w:rPr>
                <w:rFonts w:ascii="Times New Roman" w:eastAsia="Times New Roman" w:hAnsi="Times New Roman" w:cs="Times New Roman"/>
                <w:color w:val="FFFFFF"/>
                <w:sz w:val="20"/>
                <w:szCs w:val="20"/>
              </w:rPr>
              <w:t xml:space="preserve">        1 292 493,00   </w:t>
            </w:r>
          </w:p>
        </w:tc>
      </w:tr>
    </w:tbl>
    <w:p w:rsidR="00D23B48" w:rsidRPr="006D3238" w:rsidRDefault="00D23B48">
      <w:pPr>
        <w:rPr>
          <w:lang w:val="kk-KZ"/>
        </w:rPr>
      </w:pPr>
    </w:p>
    <w:sectPr w:rsidR="00D23B48" w:rsidRPr="006D3238">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A4D"/>
    <w:rsid w:val="006D3238"/>
    <w:rsid w:val="00B71A4D"/>
    <w:rsid w:val="00B92966"/>
    <w:rsid w:val="00D23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72F7AB-3B07-4BD8-9292-5AA17C6FA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D3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2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643</Words>
  <Characters>3669</Characters>
  <Application>Microsoft Office Word</Application>
  <DocSecurity>0</DocSecurity>
  <Lines>30</Lines>
  <Paragraphs>8</Paragraphs>
  <ScaleCrop>false</ScaleCrop>
  <Company/>
  <LinksUpToDate>false</LinksUpToDate>
  <CharactersWithSpaces>4304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Kastai</dc:creator>
  <cp:keywords/>
  <dc:description/>
  <cp:lastModifiedBy>Kastai</cp:lastModifiedBy>
  <cp:revision>3</cp:revision>
  <dcterms:created xsi:type="dcterms:W3CDTF">2026-09-13T02:43:00Z</dcterms:created>
  <dcterms:modified xsi:type="dcterms:W3CDTF">2026-10-16T20:19:00Z</dcterms:modified>
</cp:coreProperties>
</file>