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6633C" w14:textId="77777777" w:rsidR="007344C9" w:rsidRDefault="007344C9" w:rsidP="008B2DE7">
      <w:pPr>
        <w:spacing w:after="0"/>
        <w:ind w:right="140"/>
        <w:jc w:val="both"/>
        <w:rPr>
          <w:lang w:val="kk-KZ"/>
        </w:rPr>
      </w:pPr>
      <w:bookmarkStart w:id="0" w:name="_GoBack"/>
      <w:bookmarkEnd w:id="0"/>
    </w:p>
    <w:p w14:paraId="59EC87B4" w14:textId="77777777" w:rsidR="00ED560D" w:rsidRPr="000A29B0" w:rsidRDefault="00ED560D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  <w:r w:rsidRPr="000A29B0">
        <w:rPr>
          <w:b/>
          <w:bCs/>
          <w:sz w:val="26"/>
          <w:szCs w:val="26"/>
        </w:rPr>
        <w:t>ТЕХНИЧЕСКАЯ СПЕЦИФИКАЦИЯ</w:t>
      </w:r>
    </w:p>
    <w:p w14:paraId="51EA19DE" w14:textId="77777777" w:rsidR="00AC2888" w:rsidRPr="000A29B0" w:rsidRDefault="00AC2888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621EF96D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Наименование услуги</w:t>
      </w:r>
    </w:p>
    <w:p w14:paraId="5953C029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b/>
          <w:bCs/>
          <w:sz w:val="26"/>
          <w:szCs w:val="26"/>
        </w:rPr>
        <w:t>Техническое обслуживание газового оборудования и газопроводов котельной.</w:t>
      </w:r>
    </w:p>
    <w:p w14:paraId="7CFFBE81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1. Цель оказания услуг</w:t>
      </w:r>
    </w:p>
    <w:p w14:paraId="7A3C645A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Обеспечение безопасной, бесперебойной и надлежащей эксплуатации газового оборудования, газопроводов, котельного оборудования, контрольно-измерительных приборов и вспомогательных устройств в течение отопительного сезона.</w:t>
      </w:r>
    </w:p>
    <w:p w14:paraId="79E2DCE2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2. Перечень и содержание работ</w:t>
      </w:r>
    </w:p>
    <w:p w14:paraId="0F40C49D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Исполнитель обязан выполнять следующие работы:</w:t>
      </w:r>
    </w:p>
    <w:p w14:paraId="42C36DE9" w14:textId="7CF5F346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Провести техническое обследование и проверку газового оборудования перед началом отопительного сезона, определить его готовность к эксплуатации и оформить соответствующий акт.</w:t>
      </w:r>
    </w:p>
    <w:p w14:paraId="5E5C6A4B" w14:textId="0282C65C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Проверить герметичность газопроводов, соединений, запорной арматуры и газовых кранов, а также:</w:t>
      </w:r>
    </w:p>
    <w:p w14:paraId="1A66B99B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проверить исправность кранов и запорной арматуры;</w:t>
      </w:r>
    </w:p>
    <w:p w14:paraId="71EB3A89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выполнить смазку при необходимости;</w:t>
      </w:r>
    </w:p>
    <w:p w14:paraId="683181B1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выявить и устранить утечки газа;</w:t>
      </w:r>
    </w:p>
    <w:p w14:paraId="4E49611B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при выявлении неисправностей произвести необходимые ремонтные работы.</w:t>
      </w:r>
    </w:p>
    <w:p w14:paraId="701F21AC" w14:textId="6E0069B2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Провести техническое обслуживание газопроводов и газового оборудования, включая мероприятия по защите газопроводов от коррозии при наличии соответствующих участков.</w:t>
      </w:r>
    </w:p>
    <w:p w14:paraId="755BADA8" w14:textId="20E3CD4D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Перед началом отопительного сезона:</w:t>
      </w:r>
    </w:p>
    <w:p w14:paraId="5921EEB4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очистить топки котлов от загрязнений;</w:t>
      </w:r>
    </w:p>
    <w:p w14:paraId="05CF6628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проверить состояние дымоходов и дымовой трубы;</w:t>
      </w:r>
    </w:p>
    <w:p w14:paraId="008EBC31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проверить наличие и исправность тяги;</w:t>
      </w:r>
    </w:p>
    <w:p w14:paraId="7ED644FE" w14:textId="77777777" w:rsidR="00ED560D" w:rsidRPr="000A29B0" w:rsidRDefault="00ED560D" w:rsidP="00A544CF">
      <w:pPr>
        <w:numPr>
          <w:ilvl w:val="1"/>
          <w:numId w:val="3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при необходимости выполнить очистку.</w:t>
      </w:r>
    </w:p>
    <w:p w14:paraId="7D21B005" w14:textId="5E47C249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Проверить работоспособность контрольно-измерительных приборов, средств автоматики и приборов безопасности.</w:t>
      </w:r>
    </w:p>
    <w:p w14:paraId="106A9CD7" w14:textId="01F55705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Проверить рабочее состояние котлов, горелочных устройств и другого оборудования котельной.</w:t>
      </w:r>
    </w:p>
    <w:p w14:paraId="650FA2AB" w14:textId="3C180EE4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 xml:space="preserve">Выполнять плановое техническое обслуживание оборудования </w:t>
      </w:r>
      <w:r w:rsidR="00ED560D" w:rsidRPr="000A29B0">
        <w:rPr>
          <w:b/>
          <w:bCs/>
          <w:sz w:val="26"/>
          <w:szCs w:val="26"/>
        </w:rPr>
        <w:t>ежемесячно</w:t>
      </w:r>
      <w:r w:rsidR="00ED560D" w:rsidRPr="000A29B0">
        <w:rPr>
          <w:sz w:val="26"/>
          <w:szCs w:val="26"/>
        </w:rPr>
        <w:t xml:space="preserve"> в течение отопительного сезона.</w:t>
      </w:r>
    </w:p>
    <w:p w14:paraId="23E06DAA" w14:textId="020023E4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Осуществлять выезд специалиста по заявке Заказчика при возникновении неисправности или необходимости проведения внеплановых работ, независимо от времени обращения.</w:t>
      </w:r>
    </w:p>
    <w:p w14:paraId="73DBC9AD" w14:textId="5A6D8AE3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При проведении текущего технического обслуживания Исполнитель обеспечивает выполнение необходимых работ собственными силами и средствами.</w:t>
      </w:r>
    </w:p>
    <w:p w14:paraId="51D4F785" w14:textId="377614FD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Стоимость текущего технического обслуживания включает необходимые расходные материалы, используемые при выполнении предусмотренных настоящей технической спецификацией работ.</w:t>
      </w:r>
    </w:p>
    <w:p w14:paraId="722884F3" w14:textId="480FF551" w:rsidR="00ED560D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ED560D" w:rsidRPr="000A29B0">
        <w:rPr>
          <w:sz w:val="26"/>
          <w:szCs w:val="26"/>
        </w:rPr>
        <w:t>В случае выхода из строя оборудования и необходимости ремонта дополнительные ремонтные работы, запасные части и оборудование согласовываются с Заказчиком отдельно, если иное не предусмотрено договором.</w:t>
      </w:r>
    </w:p>
    <w:p w14:paraId="1781641A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3. Периодичность оказания услуг</w:t>
      </w:r>
    </w:p>
    <w:p w14:paraId="59E9FCCE" w14:textId="77777777" w:rsidR="00ED560D" w:rsidRPr="000A29B0" w:rsidRDefault="00ED560D" w:rsidP="00A544CF">
      <w:pPr>
        <w:numPr>
          <w:ilvl w:val="0"/>
          <w:numId w:val="4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 xml:space="preserve">плановое техническое обслуживание — </w:t>
      </w:r>
      <w:r w:rsidRPr="000A29B0">
        <w:rPr>
          <w:b/>
          <w:bCs/>
          <w:sz w:val="26"/>
          <w:szCs w:val="26"/>
        </w:rPr>
        <w:t>ежемесячно</w:t>
      </w:r>
      <w:r w:rsidRPr="000A29B0">
        <w:rPr>
          <w:sz w:val="26"/>
          <w:szCs w:val="26"/>
        </w:rPr>
        <w:t>;</w:t>
      </w:r>
    </w:p>
    <w:p w14:paraId="00944FFE" w14:textId="77777777" w:rsidR="00ED560D" w:rsidRPr="000A29B0" w:rsidRDefault="00ED560D" w:rsidP="00A544CF">
      <w:pPr>
        <w:numPr>
          <w:ilvl w:val="0"/>
          <w:numId w:val="4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lastRenderedPageBreak/>
        <w:t xml:space="preserve">внеплановый выезд — </w:t>
      </w:r>
      <w:r w:rsidRPr="000A29B0">
        <w:rPr>
          <w:b/>
          <w:bCs/>
          <w:sz w:val="26"/>
          <w:szCs w:val="26"/>
        </w:rPr>
        <w:t>по заявке Заказчика</w:t>
      </w:r>
      <w:r w:rsidRPr="000A29B0">
        <w:rPr>
          <w:sz w:val="26"/>
          <w:szCs w:val="26"/>
        </w:rPr>
        <w:t>, при необходимости;</w:t>
      </w:r>
    </w:p>
    <w:p w14:paraId="54CD7EFE" w14:textId="77777777" w:rsidR="00ED560D" w:rsidRPr="000A29B0" w:rsidRDefault="00ED560D" w:rsidP="00A544CF">
      <w:pPr>
        <w:numPr>
          <w:ilvl w:val="0"/>
          <w:numId w:val="4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 xml:space="preserve">подготовка оборудования к отопительному сезону — </w:t>
      </w:r>
      <w:r w:rsidRPr="000A29B0">
        <w:rPr>
          <w:b/>
          <w:bCs/>
          <w:sz w:val="26"/>
          <w:szCs w:val="26"/>
        </w:rPr>
        <w:t>до начала отопительного сезона</w:t>
      </w:r>
      <w:r w:rsidRPr="000A29B0">
        <w:rPr>
          <w:sz w:val="26"/>
          <w:szCs w:val="26"/>
        </w:rPr>
        <w:t>;</w:t>
      </w:r>
    </w:p>
    <w:p w14:paraId="6A8DA732" w14:textId="77777777" w:rsidR="00ED560D" w:rsidRPr="000A29B0" w:rsidRDefault="00ED560D" w:rsidP="00A544CF">
      <w:pPr>
        <w:numPr>
          <w:ilvl w:val="0"/>
          <w:numId w:val="4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техническое обслуживание осуществляется в течение всего периода действия договора.</w:t>
      </w:r>
    </w:p>
    <w:p w14:paraId="5754150F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4. Требования к Исполнителю</w:t>
      </w:r>
    </w:p>
    <w:p w14:paraId="4FB8CFDE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Исполнитель должен:</w:t>
      </w:r>
    </w:p>
    <w:p w14:paraId="000B5550" w14:textId="77777777" w:rsidR="00ED560D" w:rsidRPr="000A29B0" w:rsidRDefault="00ED560D" w:rsidP="00A544CF">
      <w:pPr>
        <w:numPr>
          <w:ilvl w:val="0"/>
          <w:numId w:val="5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 xml:space="preserve">иметь необходимые разрешительные документы и </w:t>
      </w:r>
      <w:r w:rsidRPr="000A29B0">
        <w:rPr>
          <w:b/>
          <w:bCs/>
          <w:sz w:val="26"/>
          <w:szCs w:val="26"/>
        </w:rPr>
        <w:t>лицензию на соответствующие виды работ</w:t>
      </w:r>
      <w:r w:rsidRPr="000A29B0">
        <w:rPr>
          <w:sz w:val="26"/>
          <w:szCs w:val="26"/>
        </w:rPr>
        <w:t>, если наличие лицензии предусмотрено законодательством Республики Казахстан;</w:t>
      </w:r>
    </w:p>
    <w:p w14:paraId="4DD4937C" w14:textId="77777777" w:rsidR="00ED560D" w:rsidRPr="000A29B0" w:rsidRDefault="00ED560D" w:rsidP="00A544CF">
      <w:pPr>
        <w:numPr>
          <w:ilvl w:val="0"/>
          <w:numId w:val="5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иметь квалифицированный персонал, имеющий необходимые допуски к выполнению работ на газовом оборудовании;</w:t>
      </w:r>
    </w:p>
    <w:p w14:paraId="6F2AE971" w14:textId="77777777" w:rsidR="00ED560D" w:rsidRPr="000A29B0" w:rsidRDefault="00ED560D" w:rsidP="00A544CF">
      <w:pPr>
        <w:numPr>
          <w:ilvl w:val="0"/>
          <w:numId w:val="5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соблюдать требования промышленной, пожарной и газовой безопасности;</w:t>
      </w:r>
    </w:p>
    <w:p w14:paraId="5C4A8305" w14:textId="77777777" w:rsidR="00ED560D" w:rsidRPr="000A29B0" w:rsidRDefault="00ED560D" w:rsidP="00A544CF">
      <w:pPr>
        <w:numPr>
          <w:ilvl w:val="0"/>
          <w:numId w:val="5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использовать исправные инструменты, приборы и оборудование;</w:t>
      </w:r>
    </w:p>
    <w:p w14:paraId="3191311B" w14:textId="77777777" w:rsidR="00ED560D" w:rsidRPr="000A29B0" w:rsidRDefault="00ED560D" w:rsidP="00A544CF">
      <w:pPr>
        <w:numPr>
          <w:ilvl w:val="0"/>
          <w:numId w:val="5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предоставлять Заказчику документы, подтверждающие выполнение технического обслуживания.</w:t>
      </w:r>
    </w:p>
    <w:p w14:paraId="2A15ADEE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5. Документальное оформление</w:t>
      </w:r>
    </w:p>
    <w:p w14:paraId="1CBE4420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По результатам выполненных работ Исполнитель предоставляет Заказчику:</w:t>
      </w:r>
    </w:p>
    <w:p w14:paraId="4A485019" w14:textId="77777777" w:rsidR="00ED560D" w:rsidRPr="000A29B0" w:rsidRDefault="00ED560D" w:rsidP="00A544CF">
      <w:pPr>
        <w:numPr>
          <w:ilvl w:val="0"/>
          <w:numId w:val="6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акт выполненных работ;</w:t>
      </w:r>
    </w:p>
    <w:p w14:paraId="5335AC11" w14:textId="77777777" w:rsidR="00ED560D" w:rsidRPr="000A29B0" w:rsidRDefault="00ED560D" w:rsidP="00A544CF">
      <w:pPr>
        <w:numPr>
          <w:ilvl w:val="0"/>
          <w:numId w:val="6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акт технического обслуживания/проверки оборудования — при необходимости;</w:t>
      </w:r>
    </w:p>
    <w:p w14:paraId="4D16F1F9" w14:textId="77777777" w:rsidR="00ED560D" w:rsidRPr="000A29B0" w:rsidRDefault="00ED560D" w:rsidP="00A544CF">
      <w:pPr>
        <w:numPr>
          <w:ilvl w:val="0"/>
          <w:numId w:val="6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сведения о выявленных неисправностях и выполненных ремонтных работах;</w:t>
      </w:r>
    </w:p>
    <w:p w14:paraId="044DC995" w14:textId="77777777" w:rsidR="00ED560D" w:rsidRPr="000A29B0" w:rsidRDefault="00ED560D" w:rsidP="00A544CF">
      <w:pPr>
        <w:numPr>
          <w:ilvl w:val="0"/>
          <w:numId w:val="6"/>
        </w:num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рекомендации по дальнейшей безопасной эксплуатации оборудования.</w:t>
      </w:r>
    </w:p>
    <w:p w14:paraId="373B10BA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6. Срок оказания услуг</w:t>
      </w:r>
    </w:p>
    <w:p w14:paraId="6FFD80DD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 xml:space="preserve">Услуги оказываются </w:t>
      </w:r>
      <w:r w:rsidRPr="000A29B0">
        <w:rPr>
          <w:b/>
          <w:bCs/>
          <w:sz w:val="26"/>
          <w:szCs w:val="26"/>
        </w:rPr>
        <w:t>с даты подписания договора по 31 декабря 2026 года.</w:t>
      </w:r>
    </w:p>
    <w:p w14:paraId="6B45A18F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7. Стоимость услуг</w:t>
      </w:r>
    </w:p>
    <w:p w14:paraId="6953CDC7" w14:textId="14545E89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Общая стоимость технического обслуживания: 2</w:t>
      </w:r>
      <w:r w:rsidRPr="000A29B0">
        <w:rPr>
          <w:b/>
          <w:bCs/>
          <w:sz w:val="26"/>
          <w:szCs w:val="26"/>
        </w:rPr>
        <w:t>00 000 (</w:t>
      </w:r>
      <w:r w:rsidR="00091FC8" w:rsidRPr="000A29B0">
        <w:rPr>
          <w:b/>
          <w:bCs/>
          <w:sz w:val="26"/>
          <w:szCs w:val="26"/>
          <w:lang w:val="kk-KZ"/>
        </w:rPr>
        <w:t>двесто</w:t>
      </w:r>
      <w:r w:rsidRPr="000A29B0">
        <w:rPr>
          <w:b/>
          <w:bCs/>
          <w:sz w:val="26"/>
          <w:szCs w:val="26"/>
        </w:rPr>
        <w:t xml:space="preserve"> тысяч) тенге</w:t>
      </w:r>
      <w:r w:rsidRPr="000A29B0">
        <w:rPr>
          <w:sz w:val="26"/>
          <w:szCs w:val="26"/>
        </w:rPr>
        <w:t>.</w:t>
      </w:r>
    </w:p>
    <w:p w14:paraId="4F0A3B9C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 xml:space="preserve">Стоимость указана </w:t>
      </w:r>
      <w:r w:rsidRPr="000A29B0">
        <w:rPr>
          <w:b/>
          <w:bCs/>
          <w:sz w:val="26"/>
          <w:szCs w:val="26"/>
        </w:rPr>
        <w:t>без учета НДС / с учетом НДС</w:t>
      </w:r>
      <w:r w:rsidRPr="000A29B0">
        <w:rPr>
          <w:sz w:val="26"/>
          <w:szCs w:val="26"/>
        </w:rPr>
        <w:t xml:space="preserve"> — подлежит уточнению в соответствии с налоговым статусом Исполнителя.</w:t>
      </w:r>
    </w:p>
    <w:p w14:paraId="569DB439" w14:textId="77777777" w:rsidR="00ED560D" w:rsidRPr="000A29B0" w:rsidRDefault="00ED560D" w:rsidP="00A544CF">
      <w:pPr>
        <w:spacing w:after="0"/>
        <w:ind w:left="-284" w:right="140" w:firstLine="568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>8. Особые условия</w:t>
      </w:r>
    </w:p>
    <w:p w14:paraId="7B17E5C4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Выезд специалиста Исполнителя по заявке Заказчика осуществляется независимо от времени обращения в пределах условий договора.</w:t>
      </w:r>
    </w:p>
    <w:p w14:paraId="5ED68218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</w:rPr>
      </w:pPr>
      <w:r w:rsidRPr="000A29B0">
        <w:rPr>
          <w:sz w:val="26"/>
          <w:szCs w:val="26"/>
        </w:rPr>
        <w:t>Все работы должны выполняться с соблюдением действующих нормативных требований Республики Казахстан в области безопасной эксплуатации газового оборудования.</w:t>
      </w:r>
    </w:p>
    <w:p w14:paraId="414DBD1C" w14:textId="45403550" w:rsidR="00AC2888" w:rsidRPr="000A29B0" w:rsidRDefault="00AC2888" w:rsidP="00A544CF">
      <w:pPr>
        <w:spacing w:after="0"/>
        <w:ind w:left="-284" w:right="140" w:firstLine="568"/>
        <w:jc w:val="both"/>
        <w:rPr>
          <w:sz w:val="26"/>
          <w:szCs w:val="26"/>
          <w:lang w:val="kk-KZ"/>
        </w:rPr>
      </w:pPr>
      <w:r w:rsidRPr="000A29B0">
        <w:rPr>
          <w:sz w:val="26"/>
          <w:szCs w:val="26"/>
        </w:rPr>
        <w:tab/>
      </w:r>
      <w:r w:rsidRPr="000A29B0">
        <w:rPr>
          <w:sz w:val="26"/>
          <w:szCs w:val="26"/>
          <w:lang w:val="kk-KZ"/>
        </w:rPr>
        <w:t>Должны быть местные специалисты</w:t>
      </w:r>
    </w:p>
    <w:p w14:paraId="56B4EF01" w14:textId="77777777" w:rsidR="00ED560D" w:rsidRPr="000A29B0" w:rsidRDefault="00ED560D" w:rsidP="00A544CF">
      <w:pPr>
        <w:spacing w:after="0"/>
        <w:ind w:left="-284" w:right="140" w:firstLine="568"/>
        <w:jc w:val="both"/>
        <w:rPr>
          <w:sz w:val="26"/>
          <w:szCs w:val="26"/>
          <w:lang w:val="kk-KZ"/>
        </w:rPr>
      </w:pPr>
    </w:p>
    <w:p w14:paraId="71647179" w14:textId="77777777" w:rsidR="00091FC8" w:rsidRPr="000A29B0" w:rsidRDefault="00091FC8" w:rsidP="00A544CF">
      <w:pPr>
        <w:spacing w:after="0"/>
        <w:ind w:right="140" w:firstLine="709"/>
        <w:jc w:val="both"/>
        <w:rPr>
          <w:sz w:val="26"/>
          <w:szCs w:val="26"/>
          <w:lang w:val="kk-KZ"/>
        </w:rPr>
      </w:pPr>
    </w:p>
    <w:p w14:paraId="718B15F9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707B1ABF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3F25E612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65754B4D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4986E7D8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5E7A31CA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578A896F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0F131A52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00B640B0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2059681E" w14:textId="77777777" w:rsidR="000A29B0" w:rsidRPr="000A29B0" w:rsidRDefault="000A29B0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5281EEDA" w14:textId="60AB3B4E" w:rsidR="00091FC8" w:rsidRPr="000A29B0" w:rsidRDefault="00091FC8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  <w:r w:rsidRPr="000A29B0">
        <w:rPr>
          <w:b/>
          <w:bCs/>
          <w:sz w:val="26"/>
          <w:szCs w:val="26"/>
          <w:lang w:val="kk-KZ"/>
        </w:rPr>
        <w:t>ТЕХНИКАЛЫҚ СИПАТТАМА</w:t>
      </w:r>
    </w:p>
    <w:p w14:paraId="46AB212F" w14:textId="77777777" w:rsidR="00AC2888" w:rsidRPr="000A29B0" w:rsidRDefault="00AC2888" w:rsidP="00A544CF">
      <w:pPr>
        <w:spacing w:after="0"/>
        <w:ind w:right="140" w:firstLine="709"/>
        <w:jc w:val="center"/>
        <w:rPr>
          <w:b/>
          <w:bCs/>
          <w:sz w:val="26"/>
          <w:szCs w:val="26"/>
          <w:lang w:val="kk-KZ"/>
        </w:rPr>
      </w:pPr>
    </w:p>
    <w:p w14:paraId="5DB504B3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  <w:lang w:val="kk-KZ"/>
        </w:rPr>
      </w:pPr>
      <w:r w:rsidRPr="000A29B0">
        <w:rPr>
          <w:b/>
          <w:bCs/>
          <w:sz w:val="26"/>
          <w:szCs w:val="26"/>
          <w:lang w:val="kk-KZ"/>
        </w:rPr>
        <w:t>Қызмет атауы</w:t>
      </w:r>
    </w:p>
    <w:p w14:paraId="04822943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  <w:lang w:val="kk-KZ"/>
        </w:rPr>
      </w:pPr>
      <w:r w:rsidRPr="000A29B0">
        <w:rPr>
          <w:sz w:val="26"/>
          <w:szCs w:val="26"/>
          <w:lang w:val="kk-KZ"/>
        </w:rPr>
        <w:t>Қазандықтың газ жабдықтары мен газ құбырларына техникалық қызмет көрсету.</w:t>
      </w:r>
    </w:p>
    <w:p w14:paraId="1075A7D7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  <w:lang w:val="kk-KZ"/>
        </w:rPr>
      </w:pPr>
      <w:r w:rsidRPr="000A29B0">
        <w:rPr>
          <w:b/>
          <w:bCs/>
          <w:sz w:val="26"/>
          <w:szCs w:val="26"/>
          <w:lang w:val="kk-KZ"/>
        </w:rPr>
        <w:t>1. Қызмет көрсетудің мақсаты</w:t>
      </w:r>
    </w:p>
    <w:p w14:paraId="0CB494F0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  <w:lang w:val="kk-KZ"/>
        </w:rPr>
      </w:pPr>
      <w:r w:rsidRPr="000A29B0">
        <w:rPr>
          <w:sz w:val="26"/>
          <w:szCs w:val="26"/>
          <w:lang w:val="kk-KZ"/>
        </w:rPr>
        <w:t>Жылыту маусымы ішінде газ жабдықтарының, газ құбырларының, қазандық жабдықтарының, бақылау-өлшеу аспаптары мен қосалқы құрылғылардың қауіпсіз, үздіксіз және тиісті деңгейде пайдаланылуын қамтамасыз ету.</w:t>
      </w:r>
    </w:p>
    <w:p w14:paraId="06C266A6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  <w:lang w:val="kk-KZ"/>
        </w:rPr>
      </w:pPr>
      <w:r w:rsidRPr="000A29B0">
        <w:rPr>
          <w:b/>
          <w:bCs/>
          <w:sz w:val="26"/>
          <w:szCs w:val="26"/>
          <w:lang w:val="kk-KZ"/>
        </w:rPr>
        <w:t>2. Жұмыстардың тізбесі және мазмұны</w:t>
      </w:r>
    </w:p>
    <w:p w14:paraId="6AE8AF44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  <w:lang w:val="kk-KZ"/>
        </w:rPr>
      </w:pPr>
      <w:r w:rsidRPr="000A29B0">
        <w:rPr>
          <w:sz w:val="26"/>
          <w:szCs w:val="26"/>
          <w:lang w:val="kk-KZ"/>
        </w:rPr>
        <w:t>Орындаушы келесі жұмыстарды орындауға міндетті:</w:t>
      </w:r>
    </w:p>
    <w:p w14:paraId="7B98B00C" w14:textId="2743023D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  <w:lang w:val="kk-KZ"/>
        </w:rPr>
      </w:pPr>
      <w:r w:rsidRPr="000A29B0">
        <w:rPr>
          <w:sz w:val="26"/>
          <w:szCs w:val="26"/>
          <w:lang w:val="kk-KZ"/>
        </w:rPr>
        <w:t>-</w:t>
      </w:r>
      <w:r w:rsidR="00091FC8" w:rsidRPr="000A29B0">
        <w:rPr>
          <w:sz w:val="26"/>
          <w:szCs w:val="26"/>
          <w:lang w:val="kk-KZ"/>
        </w:rPr>
        <w:t>Жылыту маусымы басталғанға дейін газ жабдықтарына техникалық тексеру жүргізу, оның пайдалануға дайындығын анықтау және тиісті актіні рәсімдеу.</w:t>
      </w:r>
    </w:p>
    <w:p w14:paraId="2BA6AF60" w14:textId="50B9A185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  <w:lang w:val="kk-KZ"/>
        </w:rPr>
      </w:pPr>
      <w:r w:rsidRPr="000A29B0">
        <w:rPr>
          <w:sz w:val="26"/>
          <w:szCs w:val="26"/>
          <w:lang w:val="kk-KZ"/>
        </w:rPr>
        <w:t>-</w:t>
      </w:r>
      <w:r w:rsidR="00091FC8" w:rsidRPr="000A29B0">
        <w:rPr>
          <w:sz w:val="26"/>
          <w:szCs w:val="26"/>
          <w:lang w:val="kk-KZ"/>
        </w:rPr>
        <w:t>Газ құбырларының, қосылыстардың, бекіту арматурасының және газ крандарының герметикалығын тексеру, сондай-ақ:</w:t>
      </w:r>
    </w:p>
    <w:p w14:paraId="34A2C8D2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крандар</w:t>
      </w:r>
      <w:proofErr w:type="spellEnd"/>
      <w:r w:rsidRPr="000A29B0">
        <w:rPr>
          <w:sz w:val="26"/>
          <w:szCs w:val="26"/>
        </w:rPr>
        <w:t xml:space="preserve"> мен </w:t>
      </w:r>
      <w:proofErr w:type="spellStart"/>
      <w:r w:rsidRPr="000A29B0">
        <w:rPr>
          <w:sz w:val="26"/>
          <w:szCs w:val="26"/>
        </w:rPr>
        <w:t>бекіту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арматурасының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жарамдылығын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тексеру</w:t>
      </w:r>
      <w:proofErr w:type="spellEnd"/>
      <w:r w:rsidRPr="000A29B0">
        <w:rPr>
          <w:sz w:val="26"/>
          <w:szCs w:val="26"/>
        </w:rPr>
        <w:t>;</w:t>
      </w:r>
    </w:p>
    <w:p w14:paraId="63FEFD0C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қажет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жағдайда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майлау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жүргізу</w:t>
      </w:r>
      <w:proofErr w:type="spellEnd"/>
      <w:r w:rsidRPr="000A29B0">
        <w:rPr>
          <w:sz w:val="26"/>
          <w:szCs w:val="26"/>
        </w:rPr>
        <w:t>;</w:t>
      </w:r>
    </w:p>
    <w:p w14:paraId="483EB09E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газдың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ағып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кетуін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анықтау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және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жою</w:t>
      </w:r>
      <w:proofErr w:type="spellEnd"/>
      <w:r w:rsidRPr="000A29B0">
        <w:rPr>
          <w:sz w:val="26"/>
          <w:szCs w:val="26"/>
        </w:rPr>
        <w:t>;</w:t>
      </w:r>
    </w:p>
    <w:p w14:paraId="280A6F86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ақаулар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анықталған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жағдайда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қажетті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жөндеу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жүргізу</w:t>
      </w:r>
      <w:proofErr w:type="spellEnd"/>
      <w:r w:rsidRPr="000A29B0">
        <w:rPr>
          <w:sz w:val="26"/>
          <w:szCs w:val="26"/>
        </w:rPr>
        <w:t>.</w:t>
      </w:r>
    </w:p>
    <w:p w14:paraId="33651E27" w14:textId="7C765077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r w:rsidR="00091FC8" w:rsidRPr="000A29B0">
        <w:rPr>
          <w:sz w:val="26"/>
          <w:szCs w:val="26"/>
        </w:rPr>
        <w:t xml:space="preserve">Газ </w:t>
      </w:r>
      <w:proofErr w:type="spellStart"/>
      <w:r w:rsidR="00091FC8" w:rsidRPr="000A29B0">
        <w:rPr>
          <w:sz w:val="26"/>
          <w:szCs w:val="26"/>
        </w:rPr>
        <w:t>құбырлары</w:t>
      </w:r>
      <w:proofErr w:type="spellEnd"/>
      <w:r w:rsidR="00091FC8" w:rsidRPr="000A29B0">
        <w:rPr>
          <w:sz w:val="26"/>
          <w:szCs w:val="26"/>
        </w:rPr>
        <w:t xml:space="preserve"> мен газ </w:t>
      </w:r>
      <w:proofErr w:type="spellStart"/>
      <w:r w:rsidR="00091FC8" w:rsidRPr="000A29B0">
        <w:rPr>
          <w:sz w:val="26"/>
          <w:szCs w:val="26"/>
        </w:rPr>
        <w:t>жабдықтарына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техникалық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қызмет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көрсету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оның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ішінде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тиісті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учаскелер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болған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жағдайда</w:t>
      </w:r>
      <w:proofErr w:type="spellEnd"/>
      <w:r w:rsidR="00091FC8" w:rsidRPr="000A29B0">
        <w:rPr>
          <w:sz w:val="26"/>
          <w:szCs w:val="26"/>
        </w:rPr>
        <w:t xml:space="preserve"> газ </w:t>
      </w:r>
      <w:proofErr w:type="spellStart"/>
      <w:r w:rsidR="00091FC8" w:rsidRPr="000A29B0">
        <w:rPr>
          <w:sz w:val="26"/>
          <w:szCs w:val="26"/>
        </w:rPr>
        <w:t>құбырларын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коррозиядан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қорғау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жөніндегі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іс-шараларды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орындау</w:t>
      </w:r>
      <w:proofErr w:type="spellEnd"/>
      <w:r w:rsidR="00091FC8" w:rsidRPr="000A29B0">
        <w:rPr>
          <w:sz w:val="26"/>
          <w:szCs w:val="26"/>
        </w:rPr>
        <w:t>.</w:t>
      </w:r>
    </w:p>
    <w:p w14:paraId="49429A08" w14:textId="61F9EDAC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Жылыту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маусымы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басталғанға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дейін</w:t>
      </w:r>
      <w:proofErr w:type="spellEnd"/>
      <w:r w:rsidR="00091FC8" w:rsidRPr="000A29B0">
        <w:rPr>
          <w:sz w:val="26"/>
          <w:szCs w:val="26"/>
        </w:rPr>
        <w:t>:</w:t>
      </w:r>
    </w:p>
    <w:p w14:paraId="1B1BF2E9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қазандықтардың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оттықтарын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ластанудан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тазалау</w:t>
      </w:r>
      <w:proofErr w:type="spellEnd"/>
      <w:r w:rsidRPr="000A29B0">
        <w:rPr>
          <w:sz w:val="26"/>
          <w:szCs w:val="26"/>
        </w:rPr>
        <w:t>;</w:t>
      </w:r>
    </w:p>
    <w:p w14:paraId="1A428B7F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түтін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жолдары</w:t>
      </w:r>
      <w:proofErr w:type="spellEnd"/>
      <w:r w:rsidRPr="000A29B0">
        <w:rPr>
          <w:sz w:val="26"/>
          <w:szCs w:val="26"/>
        </w:rPr>
        <w:t xml:space="preserve"> мен </w:t>
      </w:r>
      <w:proofErr w:type="spellStart"/>
      <w:r w:rsidRPr="000A29B0">
        <w:rPr>
          <w:sz w:val="26"/>
          <w:szCs w:val="26"/>
        </w:rPr>
        <w:t>түтін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мұржасының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жағдайын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тексеру</w:t>
      </w:r>
      <w:proofErr w:type="spellEnd"/>
      <w:r w:rsidRPr="000A29B0">
        <w:rPr>
          <w:sz w:val="26"/>
          <w:szCs w:val="26"/>
        </w:rPr>
        <w:t>;</w:t>
      </w:r>
    </w:p>
    <w:p w14:paraId="05EE391E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тартудың</w:t>
      </w:r>
      <w:proofErr w:type="spellEnd"/>
      <w:r w:rsidRPr="000A29B0">
        <w:rPr>
          <w:sz w:val="26"/>
          <w:szCs w:val="26"/>
        </w:rPr>
        <w:t xml:space="preserve"> бар-</w:t>
      </w:r>
      <w:proofErr w:type="spellStart"/>
      <w:r w:rsidRPr="000A29B0">
        <w:rPr>
          <w:sz w:val="26"/>
          <w:szCs w:val="26"/>
        </w:rPr>
        <w:t>жоғын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және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жарамдылығын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тексеру</w:t>
      </w:r>
      <w:proofErr w:type="spellEnd"/>
      <w:r w:rsidRPr="000A29B0">
        <w:rPr>
          <w:sz w:val="26"/>
          <w:szCs w:val="26"/>
        </w:rPr>
        <w:t>;</w:t>
      </w:r>
    </w:p>
    <w:p w14:paraId="1F11ED4C" w14:textId="77777777" w:rsidR="00091FC8" w:rsidRPr="000A29B0" w:rsidRDefault="00091FC8" w:rsidP="00A544CF">
      <w:pPr>
        <w:numPr>
          <w:ilvl w:val="1"/>
          <w:numId w:val="7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қажет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жағдайда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тазалау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жүргізу</w:t>
      </w:r>
      <w:proofErr w:type="spellEnd"/>
      <w:r w:rsidRPr="000A29B0">
        <w:rPr>
          <w:sz w:val="26"/>
          <w:szCs w:val="26"/>
        </w:rPr>
        <w:t>.</w:t>
      </w:r>
    </w:p>
    <w:p w14:paraId="0DC93555" w14:textId="4C1FD6D8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Бақылау-өлшеу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аспаптарының</w:t>
      </w:r>
      <w:proofErr w:type="spellEnd"/>
      <w:r w:rsidR="00091FC8" w:rsidRPr="000A29B0">
        <w:rPr>
          <w:sz w:val="26"/>
          <w:szCs w:val="26"/>
        </w:rPr>
        <w:t xml:space="preserve">, автоматика </w:t>
      </w:r>
      <w:proofErr w:type="spellStart"/>
      <w:r w:rsidR="00091FC8" w:rsidRPr="000A29B0">
        <w:rPr>
          <w:sz w:val="26"/>
          <w:szCs w:val="26"/>
        </w:rPr>
        <w:t>құралдарының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және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қауіпсіздік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аспаптарының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жұмысқа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қабілеттілігін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тексеру</w:t>
      </w:r>
      <w:proofErr w:type="spellEnd"/>
      <w:r w:rsidR="00091FC8" w:rsidRPr="000A29B0">
        <w:rPr>
          <w:sz w:val="26"/>
          <w:szCs w:val="26"/>
        </w:rPr>
        <w:t>.</w:t>
      </w:r>
    </w:p>
    <w:p w14:paraId="7B0FC49C" w14:textId="7C8203DE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Қазандықтардың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жанарғы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құрылғыларының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және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қазандықтың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басқа</w:t>
      </w:r>
      <w:proofErr w:type="spellEnd"/>
      <w:r w:rsidR="00091FC8" w:rsidRPr="000A29B0">
        <w:rPr>
          <w:sz w:val="26"/>
          <w:szCs w:val="26"/>
        </w:rPr>
        <w:t xml:space="preserve"> да </w:t>
      </w:r>
      <w:proofErr w:type="spellStart"/>
      <w:r w:rsidR="00091FC8" w:rsidRPr="000A29B0">
        <w:rPr>
          <w:sz w:val="26"/>
          <w:szCs w:val="26"/>
        </w:rPr>
        <w:t>жабдықтарының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жұмыс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жағдайын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тексеру</w:t>
      </w:r>
      <w:proofErr w:type="spellEnd"/>
      <w:r w:rsidR="00091FC8" w:rsidRPr="000A29B0">
        <w:rPr>
          <w:sz w:val="26"/>
          <w:szCs w:val="26"/>
        </w:rPr>
        <w:t>.</w:t>
      </w:r>
    </w:p>
    <w:p w14:paraId="26F6807F" w14:textId="22DB4EF7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Жылыту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маусымы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ішінде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жабдықтарға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жоспарлы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техникалық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қызмет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көрсетуді</w:t>
      </w:r>
      <w:proofErr w:type="spellEnd"/>
      <w:r w:rsidR="00091FC8" w:rsidRPr="000A29B0">
        <w:rPr>
          <w:sz w:val="26"/>
          <w:szCs w:val="26"/>
        </w:rPr>
        <w:t xml:space="preserve"> ай </w:t>
      </w:r>
      <w:proofErr w:type="spellStart"/>
      <w:r w:rsidR="00091FC8" w:rsidRPr="000A29B0">
        <w:rPr>
          <w:sz w:val="26"/>
          <w:szCs w:val="26"/>
        </w:rPr>
        <w:t>сайын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жүргізу</w:t>
      </w:r>
      <w:proofErr w:type="spellEnd"/>
      <w:r w:rsidR="00091FC8" w:rsidRPr="000A29B0">
        <w:rPr>
          <w:sz w:val="26"/>
          <w:szCs w:val="26"/>
        </w:rPr>
        <w:t>.</w:t>
      </w:r>
    </w:p>
    <w:p w14:paraId="59AC4A4C" w14:textId="5271222F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Ақау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пайда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болған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немесе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жоспардан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тыс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жұмыстарды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жүргізу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қажеттілігі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туындаған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жағдайда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Тапсырыс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берушінің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өтінімі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бойынша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өтінімнің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берілген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уақытына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қарамастан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маманның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нысанға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баруын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қамтамасыз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ету</w:t>
      </w:r>
      <w:proofErr w:type="spellEnd"/>
      <w:r w:rsidR="00091FC8" w:rsidRPr="000A29B0">
        <w:rPr>
          <w:sz w:val="26"/>
          <w:szCs w:val="26"/>
        </w:rPr>
        <w:t>.</w:t>
      </w:r>
    </w:p>
    <w:p w14:paraId="41AB2E5C" w14:textId="593957B7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Ағымдағы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техникалық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қызмет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көрсету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барысында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Орындаушы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қажетті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жұмыстарды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өз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күшімен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және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өз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қаражаты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есебінен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орындауды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қамтамасыз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етеді</w:t>
      </w:r>
      <w:proofErr w:type="spellEnd"/>
      <w:r w:rsidR="00091FC8" w:rsidRPr="000A29B0">
        <w:rPr>
          <w:sz w:val="26"/>
          <w:szCs w:val="26"/>
        </w:rPr>
        <w:t>.</w:t>
      </w:r>
    </w:p>
    <w:p w14:paraId="5F1E56B6" w14:textId="07E6DDE0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Ағымдағы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техникалық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қызмет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көрсету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құны</w:t>
      </w:r>
      <w:proofErr w:type="spellEnd"/>
      <w:r w:rsidR="00091FC8" w:rsidRPr="000A29B0">
        <w:rPr>
          <w:sz w:val="26"/>
          <w:szCs w:val="26"/>
        </w:rPr>
        <w:t xml:space="preserve"> осы </w:t>
      </w:r>
      <w:proofErr w:type="spellStart"/>
      <w:r w:rsidR="00091FC8" w:rsidRPr="000A29B0">
        <w:rPr>
          <w:sz w:val="26"/>
          <w:szCs w:val="26"/>
        </w:rPr>
        <w:t>техникалық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сипаттамада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көзделген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жұмыстарды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орындау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кезінде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пайдаланылатын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қажетті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шығыс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материалдарын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қамтиды</w:t>
      </w:r>
      <w:proofErr w:type="spellEnd"/>
      <w:r w:rsidR="00091FC8" w:rsidRPr="000A29B0">
        <w:rPr>
          <w:sz w:val="26"/>
          <w:szCs w:val="26"/>
        </w:rPr>
        <w:t>.</w:t>
      </w:r>
    </w:p>
    <w:p w14:paraId="29F17569" w14:textId="3EDA9E69" w:rsidR="00091FC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  <w:lang w:val="kk-KZ"/>
        </w:rPr>
        <w:t>-</w:t>
      </w:r>
      <w:proofErr w:type="spellStart"/>
      <w:r w:rsidR="00091FC8" w:rsidRPr="000A29B0">
        <w:rPr>
          <w:sz w:val="26"/>
          <w:szCs w:val="26"/>
        </w:rPr>
        <w:t>Жабдық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істен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шыққан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және</w:t>
      </w:r>
      <w:proofErr w:type="spellEnd"/>
      <w:r w:rsidR="00091FC8" w:rsidRPr="000A29B0">
        <w:rPr>
          <w:sz w:val="26"/>
          <w:szCs w:val="26"/>
        </w:rPr>
        <w:t xml:space="preserve"> оны </w:t>
      </w:r>
      <w:proofErr w:type="spellStart"/>
      <w:r w:rsidR="00091FC8" w:rsidRPr="000A29B0">
        <w:rPr>
          <w:sz w:val="26"/>
          <w:szCs w:val="26"/>
        </w:rPr>
        <w:t>жөндеу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қажет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болған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жағдайда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қосымша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жөндеу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жұмыстары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қосалқы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бөлшектер</w:t>
      </w:r>
      <w:proofErr w:type="spellEnd"/>
      <w:r w:rsidR="00091FC8" w:rsidRPr="000A29B0">
        <w:rPr>
          <w:sz w:val="26"/>
          <w:szCs w:val="26"/>
        </w:rPr>
        <w:t xml:space="preserve"> мен </w:t>
      </w:r>
      <w:proofErr w:type="spellStart"/>
      <w:r w:rsidR="00091FC8" w:rsidRPr="000A29B0">
        <w:rPr>
          <w:sz w:val="26"/>
          <w:szCs w:val="26"/>
        </w:rPr>
        <w:t>жабдықтар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егер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шартта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өзгеше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көзделмесе</w:t>
      </w:r>
      <w:proofErr w:type="spellEnd"/>
      <w:r w:rsidR="00091FC8" w:rsidRPr="000A29B0">
        <w:rPr>
          <w:sz w:val="26"/>
          <w:szCs w:val="26"/>
        </w:rPr>
        <w:t xml:space="preserve">, </w:t>
      </w:r>
      <w:proofErr w:type="spellStart"/>
      <w:r w:rsidR="00091FC8" w:rsidRPr="000A29B0">
        <w:rPr>
          <w:sz w:val="26"/>
          <w:szCs w:val="26"/>
        </w:rPr>
        <w:t>Тапсырыс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берушімен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бөлек</w:t>
      </w:r>
      <w:proofErr w:type="spellEnd"/>
      <w:r w:rsidR="00091FC8" w:rsidRPr="000A29B0">
        <w:rPr>
          <w:sz w:val="26"/>
          <w:szCs w:val="26"/>
        </w:rPr>
        <w:t xml:space="preserve"> </w:t>
      </w:r>
      <w:proofErr w:type="spellStart"/>
      <w:r w:rsidR="00091FC8" w:rsidRPr="000A29B0">
        <w:rPr>
          <w:sz w:val="26"/>
          <w:szCs w:val="26"/>
        </w:rPr>
        <w:t>келісіледі</w:t>
      </w:r>
      <w:proofErr w:type="spellEnd"/>
      <w:r w:rsidR="00091FC8" w:rsidRPr="000A29B0">
        <w:rPr>
          <w:sz w:val="26"/>
          <w:szCs w:val="26"/>
        </w:rPr>
        <w:t>.</w:t>
      </w:r>
    </w:p>
    <w:p w14:paraId="2F320933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 xml:space="preserve">3. </w:t>
      </w:r>
      <w:proofErr w:type="spellStart"/>
      <w:r w:rsidRPr="000A29B0">
        <w:rPr>
          <w:b/>
          <w:bCs/>
          <w:sz w:val="26"/>
          <w:szCs w:val="26"/>
        </w:rPr>
        <w:t>Қызмет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көрсету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мерзімділігі</w:t>
      </w:r>
      <w:proofErr w:type="spellEnd"/>
    </w:p>
    <w:p w14:paraId="2D97AB04" w14:textId="77777777" w:rsidR="00091FC8" w:rsidRPr="000A29B0" w:rsidRDefault="00091FC8" w:rsidP="00A544CF">
      <w:pPr>
        <w:numPr>
          <w:ilvl w:val="0"/>
          <w:numId w:val="8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жоспарлы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техникалық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қызмет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көрсету</w:t>
      </w:r>
      <w:proofErr w:type="spellEnd"/>
      <w:r w:rsidRPr="000A29B0">
        <w:rPr>
          <w:sz w:val="26"/>
          <w:szCs w:val="26"/>
        </w:rPr>
        <w:t xml:space="preserve"> — ай </w:t>
      </w:r>
      <w:proofErr w:type="spellStart"/>
      <w:r w:rsidRPr="000A29B0">
        <w:rPr>
          <w:sz w:val="26"/>
          <w:szCs w:val="26"/>
        </w:rPr>
        <w:t>сайын</w:t>
      </w:r>
      <w:proofErr w:type="spellEnd"/>
      <w:r w:rsidRPr="000A29B0">
        <w:rPr>
          <w:sz w:val="26"/>
          <w:szCs w:val="26"/>
        </w:rPr>
        <w:t>;</w:t>
      </w:r>
    </w:p>
    <w:p w14:paraId="2E8888DA" w14:textId="77777777" w:rsidR="00091FC8" w:rsidRPr="000A29B0" w:rsidRDefault="00091FC8" w:rsidP="00A544CF">
      <w:pPr>
        <w:numPr>
          <w:ilvl w:val="0"/>
          <w:numId w:val="8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жоспардан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тыс</w:t>
      </w:r>
      <w:proofErr w:type="spellEnd"/>
      <w:r w:rsidRPr="000A29B0">
        <w:rPr>
          <w:sz w:val="26"/>
          <w:szCs w:val="26"/>
        </w:rPr>
        <w:t xml:space="preserve"> бару — </w:t>
      </w:r>
      <w:proofErr w:type="spellStart"/>
      <w:r w:rsidRPr="000A29B0">
        <w:rPr>
          <w:sz w:val="26"/>
          <w:szCs w:val="26"/>
        </w:rPr>
        <w:t>Тапсырыс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берушінің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өтінімі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бойынша</w:t>
      </w:r>
      <w:proofErr w:type="spellEnd"/>
      <w:r w:rsidRPr="000A29B0">
        <w:rPr>
          <w:sz w:val="26"/>
          <w:szCs w:val="26"/>
        </w:rPr>
        <w:t xml:space="preserve">, </w:t>
      </w:r>
      <w:proofErr w:type="spellStart"/>
      <w:r w:rsidRPr="000A29B0">
        <w:rPr>
          <w:sz w:val="26"/>
          <w:szCs w:val="26"/>
        </w:rPr>
        <w:t>қажет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жағдайда</w:t>
      </w:r>
      <w:proofErr w:type="spellEnd"/>
      <w:r w:rsidRPr="000A29B0">
        <w:rPr>
          <w:sz w:val="26"/>
          <w:szCs w:val="26"/>
        </w:rPr>
        <w:t>;</w:t>
      </w:r>
    </w:p>
    <w:p w14:paraId="46F6E937" w14:textId="77777777" w:rsidR="00091FC8" w:rsidRPr="000A29B0" w:rsidRDefault="00091FC8" w:rsidP="00A544CF">
      <w:pPr>
        <w:numPr>
          <w:ilvl w:val="0"/>
          <w:numId w:val="8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жабдықты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жылыту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маусымына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дайындау</w:t>
      </w:r>
      <w:proofErr w:type="spellEnd"/>
      <w:r w:rsidRPr="000A29B0">
        <w:rPr>
          <w:sz w:val="26"/>
          <w:szCs w:val="26"/>
        </w:rPr>
        <w:t xml:space="preserve"> — </w:t>
      </w:r>
      <w:proofErr w:type="spellStart"/>
      <w:r w:rsidRPr="000A29B0">
        <w:rPr>
          <w:sz w:val="26"/>
          <w:szCs w:val="26"/>
        </w:rPr>
        <w:t>жылыту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маусымы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басталғанға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дейін</w:t>
      </w:r>
      <w:proofErr w:type="spellEnd"/>
      <w:r w:rsidRPr="000A29B0">
        <w:rPr>
          <w:sz w:val="26"/>
          <w:szCs w:val="26"/>
        </w:rPr>
        <w:t>;</w:t>
      </w:r>
    </w:p>
    <w:p w14:paraId="095DAA8A" w14:textId="77777777" w:rsidR="00091FC8" w:rsidRPr="000A29B0" w:rsidRDefault="00091FC8" w:rsidP="00A544CF">
      <w:pPr>
        <w:numPr>
          <w:ilvl w:val="0"/>
          <w:numId w:val="8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lastRenderedPageBreak/>
        <w:t>техникалық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қызмет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көрсету</w:t>
      </w:r>
      <w:proofErr w:type="spellEnd"/>
      <w:r w:rsidRPr="000A29B0">
        <w:rPr>
          <w:sz w:val="26"/>
          <w:szCs w:val="26"/>
        </w:rPr>
        <w:t xml:space="preserve"> — </w:t>
      </w:r>
      <w:proofErr w:type="spellStart"/>
      <w:r w:rsidRPr="000A29B0">
        <w:rPr>
          <w:sz w:val="26"/>
          <w:szCs w:val="26"/>
        </w:rPr>
        <w:t>шарттың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бүкіл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қолданылу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мерзімі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ішінде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жүзеге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асырылады</w:t>
      </w:r>
      <w:proofErr w:type="spellEnd"/>
      <w:r w:rsidRPr="000A29B0">
        <w:rPr>
          <w:sz w:val="26"/>
          <w:szCs w:val="26"/>
        </w:rPr>
        <w:t>.</w:t>
      </w:r>
    </w:p>
    <w:p w14:paraId="69643584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 xml:space="preserve">4. </w:t>
      </w:r>
      <w:proofErr w:type="spellStart"/>
      <w:r w:rsidRPr="000A29B0">
        <w:rPr>
          <w:b/>
          <w:bCs/>
          <w:sz w:val="26"/>
          <w:szCs w:val="26"/>
        </w:rPr>
        <w:t>Орындаушыға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қойылатын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талаптар</w:t>
      </w:r>
      <w:proofErr w:type="spellEnd"/>
    </w:p>
    <w:p w14:paraId="4465EA6F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Орындаушы</w:t>
      </w:r>
      <w:proofErr w:type="spellEnd"/>
      <w:r w:rsidRPr="000A29B0">
        <w:rPr>
          <w:sz w:val="26"/>
          <w:szCs w:val="26"/>
        </w:rPr>
        <w:t>:</w:t>
      </w:r>
    </w:p>
    <w:p w14:paraId="14DF8A3B" w14:textId="77777777" w:rsidR="00091FC8" w:rsidRPr="000A29B0" w:rsidRDefault="00091FC8" w:rsidP="00A544CF">
      <w:pPr>
        <w:numPr>
          <w:ilvl w:val="0"/>
          <w:numId w:val="9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қажетті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рұқсат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құжаттары</w:t>
      </w:r>
      <w:proofErr w:type="spellEnd"/>
      <w:r w:rsidRPr="000A29B0">
        <w:rPr>
          <w:sz w:val="26"/>
          <w:szCs w:val="26"/>
        </w:rPr>
        <w:t xml:space="preserve"> мен </w:t>
      </w:r>
      <w:proofErr w:type="spellStart"/>
      <w:r w:rsidRPr="000A29B0">
        <w:rPr>
          <w:sz w:val="26"/>
          <w:szCs w:val="26"/>
        </w:rPr>
        <w:t>тиісті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түрлерін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орындауға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арналған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лицензиясы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тиіс</w:t>
      </w:r>
      <w:proofErr w:type="spellEnd"/>
      <w:r w:rsidRPr="000A29B0">
        <w:rPr>
          <w:sz w:val="26"/>
          <w:szCs w:val="26"/>
        </w:rPr>
        <w:t xml:space="preserve">, </w:t>
      </w:r>
      <w:proofErr w:type="spellStart"/>
      <w:r w:rsidRPr="000A29B0">
        <w:rPr>
          <w:sz w:val="26"/>
          <w:szCs w:val="26"/>
        </w:rPr>
        <w:t>егер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лицензияның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Қазақстан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Республикасының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заңнамасында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көзделген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болса</w:t>
      </w:r>
      <w:proofErr w:type="spellEnd"/>
      <w:r w:rsidRPr="000A29B0">
        <w:rPr>
          <w:sz w:val="26"/>
          <w:szCs w:val="26"/>
        </w:rPr>
        <w:t>;</w:t>
      </w:r>
    </w:p>
    <w:p w14:paraId="5EC6AE1B" w14:textId="77777777" w:rsidR="00091FC8" w:rsidRPr="000A29B0" w:rsidRDefault="00091FC8" w:rsidP="00A544CF">
      <w:pPr>
        <w:numPr>
          <w:ilvl w:val="0"/>
          <w:numId w:val="9"/>
        </w:numPr>
        <w:spacing w:after="0"/>
        <w:ind w:left="-284" w:right="140" w:firstLine="710"/>
        <w:jc w:val="both"/>
        <w:rPr>
          <w:sz w:val="26"/>
          <w:szCs w:val="26"/>
        </w:rPr>
      </w:pPr>
      <w:r w:rsidRPr="000A29B0">
        <w:rPr>
          <w:sz w:val="26"/>
          <w:szCs w:val="26"/>
        </w:rPr>
        <w:t xml:space="preserve">газ </w:t>
      </w:r>
      <w:proofErr w:type="spellStart"/>
      <w:r w:rsidRPr="000A29B0">
        <w:rPr>
          <w:sz w:val="26"/>
          <w:szCs w:val="26"/>
        </w:rPr>
        <w:t>жабдықтарында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жұмыстарды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орындауға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қажетті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рұқсаттары</w:t>
      </w:r>
      <w:proofErr w:type="spellEnd"/>
      <w:r w:rsidRPr="000A29B0">
        <w:rPr>
          <w:sz w:val="26"/>
          <w:szCs w:val="26"/>
        </w:rPr>
        <w:t xml:space="preserve"> бар </w:t>
      </w:r>
      <w:proofErr w:type="spellStart"/>
      <w:r w:rsidRPr="000A29B0">
        <w:rPr>
          <w:sz w:val="26"/>
          <w:szCs w:val="26"/>
        </w:rPr>
        <w:t>білікті</w:t>
      </w:r>
      <w:proofErr w:type="spellEnd"/>
      <w:r w:rsidRPr="000A29B0">
        <w:rPr>
          <w:sz w:val="26"/>
          <w:szCs w:val="26"/>
        </w:rPr>
        <w:t xml:space="preserve"> персоналы </w:t>
      </w:r>
      <w:proofErr w:type="spellStart"/>
      <w:r w:rsidRPr="000A29B0">
        <w:rPr>
          <w:sz w:val="26"/>
          <w:szCs w:val="26"/>
        </w:rPr>
        <w:t>болуы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тиіс</w:t>
      </w:r>
      <w:proofErr w:type="spellEnd"/>
      <w:r w:rsidRPr="000A29B0">
        <w:rPr>
          <w:sz w:val="26"/>
          <w:szCs w:val="26"/>
        </w:rPr>
        <w:t>;</w:t>
      </w:r>
    </w:p>
    <w:p w14:paraId="07123640" w14:textId="77777777" w:rsidR="00091FC8" w:rsidRPr="000A29B0" w:rsidRDefault="00091FC8" w:rsidP="00A544CF">
      <w:pPr>
        <w:numPr>
          <w:ilvl w:val="0"/>
          <w:numId w:val="9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өнеркәсіптік</w:t>
      </w:r>
      <w:proofErr w:type="spellEnd"/>
      <w:r w:rsidRPr="000A29B0">
        <w:rPr>
          <w:sz w:val="26"/>
          <w:szCs w:val="26"/>
        </w:rPr>
        <w:t xml:space="preserve">, </w:t>
      </w:r>
      <w:proofErr w:type="spellStart"/>
      <w:r w:rsidRPr="000A29B0">
        <w:rPr>
          <w:sz w:val="26"/>
          <w:szCs w:val="26"/>
        </w:rPr>
        <w:t>өрт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және</w:t>
      </w:r>
      <w:proofErr w:type="spellEnd"/>
      <w:r w:rsidRPr="000A29B0">
        <w:rPr>
          <w:sz w:val="26"/>
          <w:szCs w:val="26"/>
        </w:rPr>
        <w:t xml:space="preserve"> газ </w:t>
      </w:r>
      <w:proofErr w:type="spellStart"/>
      <w:r w:rsidRPr="000A29B0">
        <w:rPr>
          <w:sz w:val="26"/>
          <w:szCs w:val="26"/>
        </w:rPr>
        <w:t>қауіпсіздігі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талаптарын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сақтауы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тиіс</w:t>
      </w:r>
      <w:proofErr w:type="spellEnd"/>
      <w:r w:rsidRPr="000A29B0">
        <w:rPr>
          <w:sz w:val="26"/>
          <w:szCs w:val="26"/>
        </w:rPr>
        <w:t>;</w:t>
      </w:r>
    </w:p>
    <w:p w14:paraId="60B7F310" w14:textId="77777777" w:rsidR="00091FC8" w:rsidRPr="000A29B0" w:rsidRDefault="00091FC8" w:rsidP="00A544CF">
      <w:pPr>
        <w:numPr>
          <w:ilvl w:val="0"/>
          <w:numId w:val="9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жарамды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құрал-саймандарды</w:t>
      </w:r>
      <w:proofErr w:type="spellEnd"/>
      <w:r w:rsidRPr="000A29B0">
        <w:rPr>
          <w:sz w:val="26"/>
          <w:szCs w:val="26"/>
        </w:rPr>
        <w:t xml:space="preserve">, </w:t>
      </w:r>
      <w:proofErr w:type="spellStart"/>
      <w:r w:rsidRPr="000A29B0">
        <w:rPr>
          <w:sz w:val="26"/>
          <w:szCs w:val="26"/>
        </w:rPr>
        <w:t>аспаптар</w:t>
      </w:r>
      <w:proofErr w:type="spellEnd"/>
      <w:r w:rsidRPr="000A29B0">
        <w:rPr>
          <w:sz w:val="26"/>
          <w:szCs w:val="26"/>
        </w:rPr>
        <w:t xml:space="preserve"> мен </w:t>
      </w:r>
      <w:proofErr w:type="spellStart"/>
      <w:r w:rsidRPr="000A29B0">
        <w:rPr>
          <w:sz w:val="26"/>
          <w:szCs w:val="26"/>
        </w:rPr>
        <w:t>жабдықтарды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пайдалануы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тиіс</w:t>
      </w:r>
      <w:proofErr w:type="spellEnd"/>
      <w:r w:rsidRPr="000A29B0">
        <w:rPr>
          <w:sz w:val="26"/>
          <w:szCs w:val="26"/>
        </w:rPr>
        <w:t>;</w:t>
      </w:r>
    </w:p>
    <w:p w14:paraId="0BF4A766" w14:textId="77777777" w:rsidR="00091FC8" w:rsidRPr="000A29B0" w:rsidRDefault="00091FC8" w:rsidP="00A544CF">
      <w:pPr>
        <w:numPr>
          <w:ilvl w:val="0"/>
          <w:numId w:val="9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Тапсырыс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берушіге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техникалық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қызмет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көрсетудің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орындалғанын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растайтын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құжаттарды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ұсынуы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тиіс</w:t>
      </w:r>
      <w:proofErr w:type="spellEnd"/>
      <w:r w:rsidRPr="000A29B0">
        <w:rPr>
          <w:sz w:val="26"/>
          <w:szCs w:val="26"/>
        </w:rPr>
        <w:t>.</w:t>
      </w:r>
    </w:p>
    <w:p w14:paraId="43C6ADD3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 xml:space="preserve">5. </w:t>
      </w:r>
      <w:proofErr w:type="spellStart"/>
      <w:r w:rsidRPr="000A29B0">
        <w:rPr>
          <w:b/>
          <w:bCs/>
          <w:sz w:val="26"/>
          <w:szCs w:val="26"/>
        </w:rPr>
        <w:t>Құжаттамалық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рәсімдеу</w:t>
      </w:r>
      <w:proofErr w:type="spellEnd"/>
    </w:p>
    <w:p w14:paraId="38075337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Орындалған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жұмыстардың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нәтижелері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бойынша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Орындаушы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Тапсырыс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берушіге</w:t>
      </w:r>
      <w:proofErr w:type="spellEnd"/>
      <w:r w:rsidRPr="000A29B0">
        <w:rPr>
          <w:sz w:val="26"/>
          <w:szCs w:val="26"/>
        </w:rPr>
        <w:t>:</w:t>
      </w:r>
    </w:p>
    <w:p w14:paraId="0C103D79" w14:textId="77777777" w:rsidR="00091FC8" w:rsidRPr="000A29B0" w:rsidRDefault="00091FC8" w:rsidP="00A544CF">
      <w:pPr>
        <w:numPr>
          <w:ilvl w:val="0"/>
          <w:numId w:val="10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орындалған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актісін</w:t>
      </w:r>
      <w:proofErr w:type="spellEnd"/>
      <w:r w:rsidRPr="000A29B0">
        <w:rPr>
          <w:sz w:val="26"/>
          <w:szCs w:val="26"/>
        </w:rPr>
        <w:t>;</w:t>
      </w:r>
    </w:p>
    <w:p w14:paraId="66131249" w14:textId="77777777" w:rsidR="00091FC8" w:rsidRPr="000A29B0" w:rsidRDefault="00091FC8" w:rsidP="00A544CF">
      <w:pPr>
        <w:numPr>
          <w:ilvl w:val="0"/>
          <w:numId w:val="10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техникалық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қызмет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көрсету</w:t>
      </w:r>
      <w:proofErr w:type="spellEnd"/>
      <w:r w:rsidRPr="000A29B0">
        <w:rPr>
          <w:sz w:val="26"/>
          <w:szCs w:val="26"/>
        </w:rPr>
        <w:t>/</w:t>
      </w:r>
      <w:proofErr w:type="spellStart"/>
      <w:r w:rsidRPr="000A29B0">
        <w:rPr>
          <w:sz w:val="26"/>
          <w:szCs w:val="26"/>
        </w:rPr>
        <w:t>жабдықты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тексеру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актісін</w:t>
      </w:r>
      <w:proofErr w:type="spellEnd"/>
      <w:r w:rsidRPr="000A29B0">
        <w:rPr>
          <w:sz w:val="26"/>
          <w:szCs w:val="26"/>
        </w:rPr>
        <w:t xml:space="preserve"> — </w:t>
      </w:r>
      <w:proofErr w:type="spellStart"/>
      <w:r w:rsidRPr="000A29B0">
        <w:rPr>
          <w:sz w:val="26"/>
          <w:szCs w:val="26"/>
        </w:rPr>
        <w:t>қажет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жағдайда</w:t>
      </w:r>
      <w:proofErr w:type="spellEnd"/>
      <w:r w:rsidRPr="000A29B0">
        <w:rPr>
          <w:sz w:val="26"/>
          <w:szCs w:val="26"/>
        </w:rPr>
        <w:t>;</w:t>
      </w:r>
    </w:p>
    <w:p w14:paraId="04B177BB" w14:textId="77777777" w:rsidR="00091FC8" w:rsidRPr="000A29B0" w:rsidRDefault="00091FC8" w:rsidP="00A544CF">
      <w:pPr>
        <w:numPr>
          <w:ilvl w:val="0"/>
          <w:numId w:val="10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анықталған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ақаулар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және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орындалған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жөндеу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туралы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мәліметтерді</w:t>
      </w:r>
      <w:proofErr w:type="spellEnd"/>
      <w:r w:rsidRPr="000A29B0">
        <w:rPr>
          <w:sz w:val="26"/>
          <w:szCs w:val="26"/>
        </w:rPr>
        <w:t>;</w:t>
      </w:r>
    </w:p>
    <w:p w14:paraId="274AE20E" w14:textId="77777777" w:rsidR="00091FC8" w:rsidRPr="000A29B0" w:rsidRDefault="00091FC8" w:rsidP="00A544CF">
      <w:pPr>
        <w:numPr>
          <w:ilvl w:val="0"/>
          <w:numId w:val="10"/>
        </w:num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жабдықты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одан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әрі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қауіпсіз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пайдалану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жөніндегі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ұсынымдарды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ұсынады</w:t>
      </w:r>
      <w:proofErr w:type="spellEnd"/>
      <w:r w:rsidRPr="000A29B0">
        <w:rPr>
          <w:sz w:val="26"/>
          <w:szCs w:val="26"/>
        </w:rPr>
        <w:t>.</w:t>
      </w:r>
    </w:p>
    <w:p w14:paraId="7ECEF17F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 xml:space="preserve">6. </w:t>
      </w:r>
      <w:proofErr w:type="spellStart"/>
      <w:r w:rsidRPr="000A29B0">
        <w:rPr>
          <w:b/>
          <w:bCs/>
          <w:sz w:val="26"/>
          <w:szCs w:val="26"/>
        </w:rPr>
        <w:t>Қызмет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көрсету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мерзімі</w:t>
      </w:r>
      <w:proofErr w:type="spellEnd"/>
    </w:p>
    <w:p w14:paraId="6413A11A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Қызметтер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шартқа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қол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қойылған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күннен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бастап</w:t>
      </w:r>
      <w:proofErr w:type="spellEnd"/>
      <w:r w:rsidRPr="000A29B0">
        <w:rPr>
          <w:sz w:val="26"/>
          <w:szCs w:val="26"/>
        </w:rPr>
        <w:t xml:space="preserve"> 2026 </w:t>
      </w:r>
      <w:proofErr w:type="spellStart"/>
      <w:r w:rsidRPr="000A29B0">
        <w:rPr>
          <w:sz w:val="26"/>
          <w:szCs w:val="26"/>
        </w:rPr>
        <w:t>жылғы</w:t>
      </w:r>
      <w:proofErr w:type="spellEnd"/>
      <w:r w:rsidRPr="000A29B0">
        <w:rPr>
          <w:sz w:val="26"/>
          <w:szCs w:val="26"/>
        </w:rPr>
        <w:t xml:space="preserve"> 31 </w:t>
      </w:r>
      <w:proofErr w:type="spellStart"/>
      <w:r w:rsidRPr="000A29B0">
        <w:rPr>
          <w:sz w:val="26"/>
          <w:szCs w:val="26"/>
        </w:rPr>
        <w:t>желтоқсанға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дейін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көрсетіледі</w:t>
      </w:r>
      <w:proofErr w:type="spellEnd"/>
      <w:r w:rsidRPr="000A29B0">
        <w:rPr>
          <w:sz w:val="26"/>
          <w:szCs w:val="26"/>
        </w:rPr>
        <w:t>.</w:t>
      </w:r>
    </w:p>
    <w:p w14:paraId="601847F9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 xml:space="preserve">7. </w:t>
      </w:r>
      <w:proofErr w:type="spellStart"/>
      <w:r w:rsidRPr="000A29B0">
        <w:rPr>
          <w:b/>
          <w:bCs/>
          <w:sz w:val="26"/>
          <w:szCs w:val="26"/>
        </w:rPr>
        <w:t>Қызметтердің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құны</w:t>
      </w:r>
      <w:proofErr w:type="spellEnd"/>
    </w:p>
    <w:p w14:paraId="1E8DFA05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Техникалық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қызмет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көрсетудің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жалпы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құны</w:t>
      </w:r>
      <w:proofErr w:type="spellEnd"/>
      <w:r w:rsidRPr="000A29B0">
        <w:rPr>
          <w:sz w:val="26"/>
          <w:szCs w:val="26"/>
        </w:rPr>
        <w:t xml:space="preserve">: </w:t>
      </w:r>
      <w:r w:rsidRPr="000A29B0">
        <w:rPr>
          <w:b/>
          <w:bCs/>
          <w:sz w:val="26"/>
          <w:szCs w:val="26"/>
        </w:rPr>
        <w:t>200 000 (</w:t>
      </w:r>
      <w:proofErr w:type="spellStart"/>
      <w:r w:rsidRPr="000A29B0">
        <w:rPr>
          <w:b/>
          <w:bCs/>
          <w:sz w:val="26"/>
          <w:szCs w:val="26"/>
        </w:rPr>
        <w:t>екі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жүз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мың</w:t>
      </w:r>
      <w:proofErr w:type="spellEnd"/>
      <w:r w:rsidRPr="000A29B0">
        <w:rPr>
          <w:b/>
          <w:bCs/>
          <w:sz w:val="26"/>
          <w:szCs w:val="26"/>
        </w:rPr>
        <w:t xml:space="preserve">) </w:t>
      </w:r>
      <w:proofErr w:type="spellStart"/>
      <w:r w:rsidRPr="000A29B0">
        <w:rPr>
          <w:b/>
          <w:bCs/>
          <w:sz w:val="26"/>
          <w:szCs w:val="26"/>
        </w:rPr>
        <w:t>теңге</w:t>
      </w:r>
      <w:proofErr w:type="spellEnd"/>
      <w:r w:rsidRPr="000A29B0">
        <w:rPr>
          <w:b/>
          <w:bCs/>
          <w:sz w:val="26"/>
          <w:szCs w:val="26"/>
        </w:rPr>
        <w:t>.</w:t>
      </w:r>
    </w:p>
    <w:p w14:paraId="47BD4E22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Құны</w:t>
      </w:r>
      <w:proofErr w:type="spellEnd"/>
      <w:r w:rsidRPr="000A29B0">
        <w:rPr>
          <w:sz w:val="26"/>
          <w:szCs w:val="26"/>
        </w:rPr>
        <w:t xml:space="preserve"> ҚҚС-</w:t>
      </w:r>
      <w:proofErr w:type="spellStart"/>
      <w:r w:rsidRPr="000A29B0">
        <w:rPr>
          <w:sz w:val="26"/>
          <w:szCs w:val="26"/>
        </w:rPr>
        <w:t>сыз</w:t>
      </w:r>
      <w:proofErr w:type="spellEnd"/>
      <w:r w:rsidRPr="000A29B0">
        <w:rPr>
          <w:sz w:val="26"/>
          <w:szCs w:val="26"/>
        </w:rPr>
        <w:t xml:space="preserve"> / ҚҚС-ты </w:t>
      </w:r>
      <w:proofErr w:type="spellStart"/>
      <w:r w:rsidRPr="000A29B0">
        <w:rPr>
          <w:sz w:val="26"/>
          <w:szCs w:val="26"/>
        </w:rPr>
        <w:t>қоса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алғанда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көрсетілген</w:t>
      </w:r>
      <w:proofErr w:type="spellEnd"/>
      <w:r w:rsidRPr="000A29B0">
        <w:rPr>
          <w:sz w:val="26"/>
          <w:szCs w:val="26"/>
        </w:rPr>
        <w:t xml:space="preserve"> — </w:t>
      </w:r>
      <w:proofErr w:type="spellStart"/>
      <w:r w:rsidRPr="000A29B0">
        <w:rPr>
          <w:sz w:val="26"/>
          <w:szCs w:val="26"/>
        </w:rPr>
        <w:t>Орындаушының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салықтық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мәртебесіне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сәйкес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нақтылауға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жатады</w:t>
      </w:r>
      <w:proofErr w:type="spellEnd"/>
      <w:r w:rsidRPr="000A29B0">
        <w:rPr>
          <w:sz w:val="26"/>
          <w:szCs w:val="26"/>
        </w:rPr>
        <w:t>.</w:t>
      </w:r>
    </w:p>
    <w:p w14:paraId="446B50A8" w14:textId="77777777" w:rsidR="00091FC8" w:rsidRPr="000A29B0" w:rsidRDefault="00091FC8" w:rsidP="00A544CF">
      <w:pPr>
        <w:spacing w:after="0"/>
        <w:ind w:left="-284" w:right="140" w:firstLine="710"/>
        <w:jc w:val="both"/>
        <w:rPr>
          <w:b/>
          <w:bCs/>
          <w:sz w:val="26"/>
          <w:szCs w:val="26"/>
        </w:rPr>
      </w:pPr>
      <w:r w:rsidRPr="000A29B0">
        <w:rPr>
          <w:b/>
          <w:bCs/>
          <w:sz w:val="26"/>
          <w:szCs w:val="26"/>
        </w:rPr>
        <w:t xml:space="preserve">8. </w:t>
      </w:r>
      <w:proofErr w:type="spellStart"/>
      <w:r w:rsidRPr="000A29B0">
        <w:rPr>
          <w:b/>
          <w:bCs/>
          <w:sz w:val="26"/>
          <w:szCs w:val="26"/>
        </w:rPr>
        <w:t>Ерекше</w:t>
      </w:r>
      <w:proofErr w:type="spellEnd"/>
      <w:r w:rsidRPr="000A29B0">
        <w:rPr>
          <w:b/>
          <w:bCs/>
          <w:sz w:val="26"/>
          <w:szCs w:val="26"/>
        </w:rPr>
        <w:t xml:space="preserve"> </w:t>
      </w:r>
      <w:proofErr w:type="spellStart"/>
      <w:r w:rsidRPr="000A29B0">
        <w:rPr>
          <w:b/>
          <w:bCs/>
          <w:sz w:val="26"/>
          <w:szCs w:val="26"/>
        </w:rPr>
        <w:t>шарттар</w:t>
      </w:r>
      <w:proofErr w:type="spellEnd"/>
    </w:p>
    <w:p w14:paraId="640222DB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</w:rPr>
      </w:pPr>
      <w:proofErr w:type="spellStart"/>
      <w:r w:rsidRPr="000A29B0">
        <w:rPr>
          <w:sz w:val="26"/>
          <w:szCs w:val="26"/>
        </w:rPr>
        <w:t>Орындаушы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маманының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Тапсырыс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берушінің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өтінімі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бойынша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нысанға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баруы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шарт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талаптары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шеңберінде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өтінімнің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берілген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уақытына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қарамастан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жүзеге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асырылады</w:t>
      </w:r>
      <w:proofErr w:type="spellEnd"/>
      <w:r w:rsidRPr="000A29B0">
        <w:rPr>
          <w:sz w:val="26"/>
          <w:szCs w:val="26"/>
        </w:rPr>
        <w:t>.</w:t>
      </w:r>
    </w:p>
    <w:p w14:paraId="410025FE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  <w:lang w:val="kk-KZ"/>
        </w:rPr>
      </w:pPr>
      <w:proofErr w:type="spellStart"/>
      <w:r w:rsidRPr="000A29B0">
        <w:rPr>
          <w:sz w:val="26"/>
          <w:szCs w:val="26"/>
        </w:rPr>
        <w:t>Барлық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жұмыстар</w:t>
      </w:r>
      <w:proofErr w:type="spellEnd"/>
      <w:r w:rsidRPr="000A29B0">
        <w:rPr>
          <w:sz w:val="26"/>
          <w:szCs w:val="26"/>
        </w:rPr>
        <w:t xml:space="preserve"> газ </w:t>
      </w:r>
      <w:proofErr w:type="spellStart"/>
      <w:r w:rsidRPr="000A29B0">
        <w:rPr>
          <w:sz w:val="26"/>
          <w:szCs w:val="26"/>
        </w:rPr>
        <w:t>жабдықтарын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қауіпсіз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пайдалану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саласындағы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Қазақстан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Республикасының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қолданыстағы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нормативтік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талаптарын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сақтай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отырып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орындалуы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тиіс</w:t>
      </w:r>
      <w:proofErr w:type="spellEnd"/>
      <w:r w:rsidRPr="000A29B0">
        <w:rPr>
          <w:sz w:val="26"/>
          <w:szCs w:val="26"/>
        </w:rPr>
        <w:t>.</w:t>
      </w:r>
    </w:p>
    <w:p w14:paraId="1D9471D0" w14:textId="659D8EDB" w:rsidR="00AC2888" w:rsidRPr="000A29B0" w:rsidRDefault="00AC2888" w:rsidP="00A544CF">
      <w:pPr>
        <w:spacing w:after="0"/>
        <w:ind w:left="-284" w:right="140" w:firstLine="710"/>
        <w:jc w:val="both"/>
        <w:rPr>
          <w:sz w:val="26"/>
          <w:szCs w:val="26"/>
          <w:lang w:val="kk-KZ"/>
        </w:rPr>
      </w:pPr>
      <w:proofErr w:type="spellStart"/>
      <w:r w:rsidRPr="000A29B0">
        <w:rPr>
          <w:sz w:val="26"/>
          <w:szCs w:val="26"/>
        </w:rPr>
        <w:t>Жергілікті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мамандар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болуы</w:t>
      </w:r>
      <w:proofErr w:type="spellEnd"/>
      <w:r w:rsidRPr="000A29B0">
        <w:rPr>
          <w:sz w:val="26"/>
          <w:szCs w:val="26"/>
        </w:rPr>
        <w:t xml:space="preserve"> </w:t>
      </w:r>
      <w:proofErr w:type="spellStart"/>
      <w:r w:rsidRPr="000A29B0">
        <w:rPr>
          <w:sz w:val="26"/>
          <w:szCs w:val="26"/>
        </w:rPr>
        <w:t>тиіс</w:t>
      </w:r>
      <w:proofErr w:type="spellEnd"/>
      <w:r w:rsidRPr="000A29B0">
        <w:rPr>
          <w:sz w:val="26"/>
          <w:szCs w:val="26"/>
        </w:rPr>
        <w:t>.</w:t>
      </w:r>
    </w:p>
    <w:p w14:paraId="0E90797F" w14:textId="77777777" w:rsidR="00091FC8" w:rsidRPr="000A29B0" w:rsidRDefault="00091FC8" w:rsidP="00A544CF">
      <w:pPr>
        <w:spacing w:after="0"/>
        <w:ind w:left="-284" w:right="140" w:firstLine="710"/>
        <w:jc w:val="both"/>
        <w:rPr>
          <w:sz w:val="26"/>
          <w:szCs w:val="26"/>
        </w:rPr>
      </w:pPr>
    </w:p>
    <w:sectPr w:rsidR="00091FC8" w:rsidRPr="000A29B0" w:rsidSect="007344C9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191E"/>
    <w:multiLevelType w:val="multilevel"/>
    <w:tmpl w:val="75800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04315"/>
    <w:multiLevelType w:val="multilevel"/>
    <w:tmpl w:val="882A2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4E4414"/>
    <w:multiLevelType w:val="multilevel"/>
    <w:tmpl w:val="F8D21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C34A8"/>
    <w:multiLevelType w:val="multilevel"/>
    <w:tmpl w:val="9A147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6A5B1C"/>
    <w:multiLevelType w:val="multilevel"/>
    <w:tmpl w:val="258A8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8675DC"/>
    <w:multiLevelType w:val="multilevel"/>
    <w:tmpl w:val="8A848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D142AC"/>
    <w:multiLevelType w:val="multilevel"/>
    <w:tmpl w:val="F1EC9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5969D0"/>
    <w:multiLevelType w:val="multilevel"/>
    <w:tmpl w:val="1AA6C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86754B"/>
    <w:multiLevelType w:val="multilevel"/>
    <w:tmpl w:val="1A28E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B7F"/>
    <w:rsid w:val="0000779C"/>
    <w:rsid w:val="00075B7F"/>
    <w:rsid w:val="00091FC8"/>
    <w:rsid w:val="000A29B0"/>
    <w:rsid w:val="006C0B77"/>
    <w:rsid w:val="007344C9"/>
    <w:rsid w:val="00741C2C"/>
    <w:rsid w:val="00754918"/>
    <w:rsid w:val="008242FF"/>
    <w:rsid w:val="00870751"/>
    <w:rsid w:val="008B2DE7"/>
    <w:rsid w:val="00907F40"/>
    <w:rsid w:val="00922C48"/>
    <w:rsid w:val="00A544CF"/>
    <w:rsid w:val="00AB23DF"/>
    <w:rsid w:val="00AC2888"/>
    <w:rsid w:val="00B915B7"/>
    <w:rsid w:val="00D73611"/>
    <w:rsid w:val="00DF18F7"/>
    <w:rsid w:val="00E13E46"/>
    <w:rsid w:val="00EA344A"/>
    <w:rsid w:val="00EA59DF"/>
    <w:rsid w:val="00ED560D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05CFC"/>
  <w15:chartTrackingRefBased/>
  <w15:docId w15:val="{D83F25E6-CBE2-4CB2-B01B-86981BE1B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75B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5B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B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5B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5B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5B7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5B7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5B7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5B7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5B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5B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5B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5B7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75B7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75B7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75B7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75B7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75B7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75B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75B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5B7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5B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5B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5B7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75B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5B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5B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5B7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75B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2026-09-29T09:43:00Z</dcterms:created>
  <dcterms:modified xsi:type="dcterms:W3CDTF">2026-10-15T11:00:00Z</dcterms:modified>
</cp:coreProperties>
</file>