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52646" w14:textId="3F97C439"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Приложение 2 к Договору </w:t>
      </w:r>
    </w:p>
    <w:p w14:paraId="187A3562" w14:textId="18ADCB95"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 от «___» _______ </w:t>
      </w:r>
      <w:r w:rsidR="008A71E5">
        <w:rPr>
          <w:i/>
          <w:sz w:val="28"/>
          <w:szCs w:val="28"/>
        </w:rPr>
        <w:t>2026</w:t>
      </w:r>
      <w:r w:rsidRPr="00D222E0">
        <w:rPr>
          <w:i/>
          <w:sz w:val="28"/>
          <w:szCs w:val="28"/>
        </w:rPr>
        <w:t xml:space="preserve"> года № ___</w:t>
      </w:r>
    </w:p>
    <w:p w14:paraId="235E9DEF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</w:p>
    <w:p w14:paraId="7FDDAF8A" w14:textId="47AC0D0A" w:rsidR="00C7026C" w:rsidRPr="00D222E0" w:rsidRDefault="00C7026C" w:rsidP="00877EB9">
      <w:pPr>
        <w:jc w:val="center"/>
        <w:rPr>
          <w:b/>
          <w:sz w:val="28"/>
          <w:szCs w:val="28"/>
        </w:rPr>
      </w:pPr>
      <w:r w:rsidRPr="00D222E0">
        <w:rPr>
          <w:b/>
          <w:sz w:val="28"/>
          <w:szCs w:val="28"/>
        </w:rPr>
        <w:t>Техническ</w:t>
      </w:r>
      <w:r w:rsidR="00B753C3">
        <w:rPr>
          <w:b/>
          <w:sz w:val="28"/>
          <w:szCs w:val="28"/>
        </w:rPr>
        <w:t>ая спецификация закупаемых работ</w:t>
      </w: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77"/>
        <w:gridCol w:w="11082"/>
      </w:tblGrid>
      <w:tr w:rsidR="00C7026C" w:rsidRPr="00D222E0" w14:paraId="323D9300" w14:textId="77777777" w:rsidTr="00160F02">
        <w:trPr>
          <w:trHeight w:val="834"/>
        </w:trPr>
        <w:tc>
          <w:tcPr>
            <w:tcW w:w="709" w:type="dxa"/>
            <w:vAlign w:val="center"/>
          </w:tcPr>
          <w:p w14:paraId="15405F71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>№</w:t>
            </w:r>
          </w:p>
          <w:p w14:paraId="619A32B6" w14:textId="216DF37E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977" w:type="dxa"/>
            <w:tcBorders>
              <w:right w:val="single" w:sz="4" w:space="0" w:color="auto"/>
            </w:tcBorders>
            <w:vAlign w:val="center"/>
          </w:tcPr>
          <w:p w14:paraId="739866F3" w14:textId="04A94D62" w:rsidR="00C7026C" w:rsidRPr="00D222E0" w:rsidRDefault="00C7026C" w:rsidP="00B753C3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 xml:space="preserve">Наименование </w:t>
            </w:r>
            <w:r w:rsidR="00B753C3">
              <w:rPr>
                <w:b/>
                <w:sz w:val="28"/>
                <w:szCs w:val="28"/>
              </w:rPr>
              <w:t>работ</w:t>
            </w:r>
          </w:p>
        </w:tc>
        <w:tc>
          <w:tcPr>
            <w:tcW w:w="11082" w:type="dxa"/>
            <w:tcBorders>
              <w:left w:val="single" w:sz="4" w:space="0" w:color="auto"/>
            </w:tcBorders>
            <w:vAlign w:val="center"/>
          </w:tcPr>
          <w:p w14:paraId="38B27BA1" w14:textId="208C2525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Техническая сп</w:t>
            </w:r>
            <w:r w:rsidR="00B753C3">
              <w:rPr>
                <w:b/>
                <w:sz w:val="28"/>
                <w:szCs w:val="28"/>
              </w:rPr>
              <w:t>ецификация, характеристика работ</w:t>
            </w:r>
          </w:p>
        </w:tc>
      </w:tr>
      <w:tr w:rsidR="00C7026C" w:rsidRPr="00D222E0" w14:paraId="7114842F" w14:textId="77777777" w:rsidTr="00160F02">
        <w:trPr>
          <w:trHeight w:val="288"/>
        </w:trPr>
        <w:tc>
          <w:tcPr>
            <w:tcW w:w="709" w:type="dxa"/>
          </w:tcPr>
          <w:p w14:paraId="7F3D33B9" w14:textId="77777777" w:rsidR="00C7026C" w:rsidRPr="00D222E0" w:rsidRDefault="00C7026C" w:rsidP="00877EB9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14:paraId="69F64068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082" w:type="dxa"/>
            <w:tcBorders>
              <w:left w:val="single" w:sz="4" w:space="0" w:color="auto"/>
            </w:tcBorders>
          </w:tcPr>
          <w:p w14:paraId="2711CDE5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99248B" w:rsidRPr="00D222E0" w14:paraId="275E8281" w14:textId="77777777" w:rsidTr="00160F02">
        <w:trPr>
          <w:trHeight w:val="98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3B1FEF8B" w14:textId="77777777" w:rsidR="0099248B" w:rsidRPr="00D222E0" w:rsidRDefault="0099248B" w:rsidP="00877EB9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73B3" w14:textId="3835FFFF" w:rsidR="0099248B" w:rsidRPr="00C92008" w:rsidRDefault="00A61445" w:rsidP="00292540">
            <w:pPr>
              <w:rPr>
                <w:bCs/>
                <w:sz w:val="28"/>
                <w:szCs w:val="28"/>
              </w:rPr>
            </w:pPr>
            <w:r w:rsidRPr="00A61445">
              <w:rPr>
                <w:bCs/>
                <w:sz w:val="28"/>
                <w:szCs w:val="28"/>
              </w:rPr>
              <w:t>Услуги прачечной</w:t>
            </w:r>
          </w:p>
        </w:tc>
        <w:tc>
          <w:tcPr>
            <w:tcW w:w="110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6CF9" w14:textId="77777777" w:rsidR="00A61445" w:rsidRPr="007F14A2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</w:pPr>
            <w:r w:rsidRPr="007F14A2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>Услуга включает в себя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 xml:space="preserve"> стирку</w:t>
            </w:r>
            <w:r w:rsidRPr="007F14A2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 xml:space="preserve"> наволочек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>, простыней</w:t>
            </w:r>
            <w:r w:rsidRPr="007F14A2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>, пододеяльник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 xml:space="preserve">ов, полотенец, 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штор, занавеса, услуга должна включать в себя стирку, отбеливание, пятно выведение, сушку, глажку</w:t>
            </w:r>
            <w:r w:rsidRPr="007F14A2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>.</w:t>
            </w:r>
          </w:p>
          <w:p w14:paraId="26D46B51" w14:textId="77777777" w:rsidR="00A61445" w:rsidRPr="009962CC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</w:pPr>
            <w:r w:rsidRPr="006E1EDB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Услуга должна оказываться по заявке Заказчика</w:t>
            </w:r>
            <w:r w:rsidRPr="00020BEF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в течении  2026 года, заявка может подаваться как в письменном виде, так и в устной форме по средствам телефонного звонка.</w:t>
            </w:r>
          </w:p>
          <w:p w14:paraId="3E25DAC4" w14:textId="77777777" w:rsidR="00A61445" w:rsidRPr="009962CC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</w:pPr>
            <w:r w:rsidRPr="009962CC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 xml:space="preserve">После получение заявки, Поставщик должен в течении суток забрать вышеуказанные товары 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в рабочее время. (с 9-00 по 18:0</w:t>
            </w:r>
            <w:r w:rsidRPr="009962CC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0)</w:t>
            </w:r>
          </w:p>
          <w:p w14:paraId="4D4670F6" w14:textId="77777777" w:rsidR="00A61445" w:rsidRPr="00415198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Поставщик в течении 5-и</w:t>
            </w:r>
            <w:r w:rsidRPr="009962CC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 xml:space="preserve"> суток должен осуществить необходимые процедуры по данно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й услуги и осуществить доставку.</w:t>
            </w:r>
          </w:p>
          <w:p w14:paraId="22686C74" w14:textId="77777777" w:rsidR="00A61445" w:rsidRPr="002A43D5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Cs w:val="0"/>
                <w:kern w:val="0"/>
                <w:sz w:val="28"/>
                <w:szCs w:val="28"/>
                <w:lang w:eastAsia="en-US"/>
              </w:rPr>
            </w:pPr>
            <w:r w:rsidRPr="002A43D5">
              <w:rPr>
                <w:rFonts w:eastAsiaTheme="minorHAnsi"/>
                <w:bCs w:val="0"/>
                <w:kern w:val="0"/>
                <w:sz w:val="28"/>
                <w:szCs w:val="28"/>
                <w:lang w:eastAsia="en-US"/>
              </w:rPr>
              <w:t>Предметы стирки находятся по адресу: г.Астана,ул.Бокейхана,21-</w:t>
            </w:r>
            <w:r w:rsidRPr="002A43D5">
              <w:rPr>
                <w:bCs w:val="0"/>
                <w:color w:val="212529"/>
                <w:sz w:val="28"/>
                <w:szCs w:val="28"/>
                <w:shd w:val="clear" w:color="auto" w:fill="EEF4F8"/>
              </w:rPr>
              <w:t>ГККП "Ясли-сад № 15 "Дарын" акимата города Астаны.</w:t>
            </w:r>
          </w:p>
          <w:p w14:paraId="1B1564E0" w14:textId="77777777" w:rsidR="00A61445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</w:pP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Все расходные материалы включены в стоимость услуги</w:t>
            </w:r>
            <w:r w:rsidRPr="007F14A2">
              <w:rPr>
                <w:b w:val="0"/>
                <w:sz w:val="28"/>
                <w:szCs w:val="28"/>
                <w:lang w:val="kk-KZ"/>
              </w:rPr>
              <w:t>, а так же транспортные расходы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 xml:space="preserve">, поставщик обязуется нести расходы на погрузку, разгрузку и транспортировку имущества от места Заказчика до адреса где будут производиться прачечные услуги и обратно. </w:t>
            </w:r>
          </w:p>
          <w:p w14:paraId="1ECBAAD6" w14:textId="77777777" w:rsidR="00A61445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</w:pP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>Транспортировка имущества осуществляется в специальных мешках или пакетах. Чистое имущество должно быть хорошо отстиранным, не иметь неприятных запахов. В случае некачественной стирки Поставщик обязуется устранить несоответствия в течении 48 часов.</w:t>
            </w:r>
          </w:p>
          <w:p w14:paraId="066595D5" w14:textId="77777777" w:rsidR="00A61445" w:rsidRPr="008D3459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</w:pP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val="kk-KZ" w:eastAsia="en-US"/>
              </w:rPr>
              <w:t>Прием белья в стирку производиться по количеству и фактическому весу белья. При стирке необходимо использовать гипоаллергенные стиральные моющие средства/порошки.</w:t>
            </w:r>
          </w:p>
          <w:p w14:paraId="0231C7CD" w14:textId="6538279E" w:rsidR="00A61445" w:rsidRPr="006E1EDB" w:rsidRDefault="006E1EDB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color w:val="000000" w:themeColor="text1"/>
                <w:kern w:val="0"/>
                <w:sz w:val="28"/>
                <w:szCs w:val="28"/>
                <w:lang w:val="kk-KZ" w:eastAsia="en-US"/>
              </w:rPr>
            </w:pPr>
            <w:r w:rsidRPr="006E1EDB">
              <w:rPr>
                <w:rFonts w:eastAsiaTheme="minorHAnsi"/>
                <w:b w:val="0"/>
                <w:bCs w:val="0"/>
                <w:color w:val="000000" w:themeColor="text1"/>
                <w:kern w:val="0"/>
                <w:sz w:val="28"/>
                <w:szCs w:val="28"/>
                <w:lang w:val="kk-KZ" w:eastAsia="en-US"/>
              </w:rPr>
              <w:t>Общий обьем стирки 100</w:t>
            </w:r>
            <w:r w:rsidR="00A61445" w:rsidRPr="006E1EDB">
              <w:rPr>
                <w:rFonts w:eastAsiaTheme="minorHAnsi"/>
                <w:b w:val="0"/>
                <w:bCs w:val="0"/>
                <w:color w:val="000000" w:themeColor="text1"/>
                <w:kern w:val="0"/>
                <w:sz w:val="28"/>
                <w:szCs w:val="28"/>
                <w:lang w:val="kk-KZ" w:eastAsia="en-US"/>
              </w:rPr>
              <w:t xml:space="preserve"> кг. </w:t>
            </w:r>
          </w:p>
          <w:p w14:paraId="4ACAB886" w14:textId="77777777" w:rsidR="00A61445" w:rsidRPr="00415198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</w:pPr>
            <w:r w:rsidRPr="00415198"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lastRenderedPageBreak/>
              <w:t>Постельные принадлежности после стирки должны быть поглажены и отп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арены необходимым оборудованием</w:t>
            </w:r>
          </w:p>
          <w:p w14:paraId="5E15B73C" w14:textId="77777777" w:rsidR="00A61445" w:rsidRPr="000C14C3" w:rsidRDefault="00A61445" w:rsidP="00A61445">
            <w:pPr>
              <w:pStyle w:val="1"/>
              <w:spacing w:before="0" w:beforeAutospacing="0" w:after="0" w:afterAutospacing="0"/>
              <w:ind w:right="175"/>
              <w:jc w:val="both"/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</w:pPr>
            <w:r w:rsidRPr="000C14C3">
              <w:rPr>
                <w:rFonts w:eastAsiaTheme="minorHAnsi"/>
                <w:bCs w:val="0"/>
                <w:kern w:val="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b w:val="0"/>
                <w:bCs w:val="0"/>
                <w:kern w:val="0"/>
                <w:sz w:val="28"/>
                <w:szCs w:val="28"/>
                <w:lang w:eastAsia="en-US"/>
              </w:rPr>
              <w:t>Поставщик должен иметь все необходимые оборудование для оказания данной услуги.</w:t>
            </w:r>
          </w:p>
          <w:p w14:paraId="02235F61" w14:textId="77777777" w:rsidR="00A61445" w:rsidRPr="00B03210" w:rsidRDefault="00A61445" w:rsidP="00A61445">
            <w:pPr>
              <w:pStyle w:val="ad"/>
              <w:jc w:val="left"/>
              <w:rPr>
                <w:rFonts w:ascii="Times New Roman" w:hAnsi="Times New Roman"/>
                <w:szCs w:val="28"/>
                <w:lang w:val="kk-KZ"/>
              </w:rPr>
            </w:pPr>
            <w:r w:rsidRPr="00B03210">
              <w:rPr>
                <w:rFonts w:ascii="Times New Roman" w:hAnsi="Times New Roman"/>
                <w:szCs w:val="28"/>
                <w:lang w:val="kk-KZ"/>
              </w:rPr>
              <w:t>Каждая предоставляемая услуга должна соответствовать стандарту качества, услуга считается оказанной с момента подписания акта оказанных услуг «Заказчиком».</w:t>
            </w:r>
          </w:p>
          <w:p w14:paraId="220EB2E7" w14:textId="77777777" w:rsidR="00A61445" w:rsidRPr="00B03210" w:rsidRDefault="00A61445" w:rsidP="00A61445">
            <w:pPr>
              <w:pStyle w:val="ac"/>
              <w:jc w:val="left"/>
              <w:rPr>
                <w:rFonts w:ascii="Times New Roman" w:hAnsi="Times New Roman"/>
                <w:b w:val="0"/>
                <w:caps w:val="0"/>
                <w:sz w:val="28"/>
                <w:szCs w:val="28"/>
                <w:lang w:val="kk-KZ"/>
              </w:rPr>
            </w:pPr>
            <w:r w:rsidRPr="00B03210">
              <w:rPr>
                <w:rFonts w:ascii="Times New Roman" w:hAnsi="Times New Roman"/>
                <w:b w:val="0"/>
                <w:caps w:val="0"/>
                <w:sz w:val="28"/>
                <w:szCs w:val="28"/>
                <w:lang w:val="kk-KZ"/>
              </w:rPr>
              <w:t>Срок оплаты: по факту, в течении 15 банковских дней с момента подписания акта оказанных услуг «Заказчиком»</w:t>
            </w:r>
            <w:r w:rsidRPr="00B03210">
              <w:rPr>
                <w:rFonts w:ascii="Times New Roman" w:hAnsi="Times New Roman"/>
                <w:b w:val="0"/>
                <w:caps w:val="0"/>
                <w:sz w:val="28"/>
                <w:szCs w:val="28"/>
              </w:rPr>
              <w:t>.</w:t>
            </w:r>
          </w:p>
          <w:p w14:paraId="28F21745" w14:textId="77777777" w:rsidR="00A61445" w:rsidRPr="00B03210" w:rsidRDefault="00A61445" w:rsidP="00A61445">
            <w:pPr>
              <w:pStyle w:val="ad"/>
              <w:jc w:val="left"/>
              <w:rPr>
                <w:rFonts w:ascii="Times New Roman" w:hAnsi="Times New Roman"/>
                <w:szCs w:val="28"/>
                <w:lang w:val="kk-KZ"/>
              </w:rPr>
            </w:pPr>
          </w:p>
          <w:p w14:paraId="4A0B1CD9" w14:textId="27475F36" w:rsidR="006C735E" w:rsidRPr="00A61445" w:rsidRDefault="006C735E" w:rsidP="00E34F11">
            <w:pPr>
              <w:rPr>
                <w:rFonts w:asciiTheme="majorBidi" w:hAnsiTheme="majorBidi" w:cstheme="majorBidi"/>
                <w:sz w:val="28"/>
                <w:szCs w:val="28"/>
                <w:lang w:val="kk-KZ"/>
              </w:rPr>
            </w:pPr>
          </w:p>
        </w:tc>
      </w:tr>
    </w:tbl>
    <w:p w14:paraId="201EC88B" w14:textId="77777777" w:rsidR="00FC6501" w:rsidRDefault="00FC6501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FDD234C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10A0A99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02DC7499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C4B9183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AAFFD10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5937C46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1EDD311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B31C7D2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F46E475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7426FF0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82E91C5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15CF644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605AE51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27179BF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24BB3018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A3C9BF3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8A0BCBE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2000314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4742BB85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1727BF2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F0D074F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47F7BBC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6EFCA0D5" w14:textId="77777777" w:rsidR="009F1495" w:rsidRDefault="009F1495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52D31157" w14:textId="59BAD14F" w:rsidR="008A35EF" w:rsidRPr="00D222E0" w:rsidRDefault="008A71E5" w:rsidP="008A35EF">
      <w:pPr>
        <w:jc w:val="right"/>
        <w:rPr>
          <w:i/>
          <w:sz w:val="28"/>
          <w:szCs w:val="28"/>
          <w:lang w:val="kk-KZ"/>
        </w:rPr>
      </w:pPr>
      <w:r>
        <w:rPr>
          <w:i/>
          <w:color w:val="000000"/>
          <w:sz w:val="28"/>
          <w:szCs w:val="28"/>
          <w:lang w:val="kk-KZ"/>
        </w:rPr>
        <w:t>2026</w:t>
      </w:r>
      <w:r w:rsidR="008A35EF" w:rsidRPr="00D222E0">
        <w:rPr>
          <w:i/>
          <w:color w:val="000000"/>
          <w:sz w:val="28"/>
          <w:szCs w:val="28"/>
          <w:lang w:val="kk-KZ"/>
        </w:rPr>
        <w:t xml:space="preserve"> ж.  «___» _______________</w:t>
      </w:r>
      <w:r w:rsidR="008A35EF" w:rsidRPr="00D222E0">
        <w:rPr>
          <w:i/>
          <w:sz w:val="28"/>
          <w:szCs w:val="28"/>
          <w:lang w:val="kk-KZ"/>
        </w:rPr>
        <w:t>№ ___</w:t>
      </w:r>
    </w:p>
    <w:p w14:paraId="064D1BB0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sz w:val="28"/>
          <w:szCs w:val="28"/>
          <w:lang w:val="kk-KZ"/>
        </w:rPr>
        <w:t>Шартқа 2 қосымша</w:t>
      </w:r>
    </w:p>
    <w:p w14:paraId="572BE3B0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</w:p>
    <w:p w14:paraId="49CAABFB" w14:textId="77777777" w:rsidR="008A35EF" w:rsidRPr="00D222E0" w:rsidRDefault="008A35EF" w:rsidP="008A35EF">
      <w:pPr>
        <w:ind w:firstLine="400"/>
        <w:jc w:val="center"/>
        <w:rPr>
          <w:color w:val="000000"/>
          <w:sz w:val="28"/>
          <w:szCs w:val="28"/>
          <w:lang w:val="kk-KZ"/>
        </w:rPr>
      </w:pPr>
      <w:r w:rsidRPr="00D222E0">
        <w:rPr>
          <w:b/>
          <w:color w:val="000000"/>
          <w:sz w:val="28"/>
          <w:szCs w:val="28"/>
          <w:lang w:val="kk-KZ"/>
        </w:rPr>
        <w:t>Сатып</w:t>
      </w:r>
      <w:r w:rsidRPr="00D222E0">
        <w:rPr>
          <w:color w:val="000000"/>
          <w:sz w:val="28"/>
          <w:szCs w:val="28"/>
          <w:lang w:val="kk-KZ"/>
        </w:rPr>
        <w:t xml:space="preserve"> </w:t>
      </w:r>
      <w:r w:rsidRPr="00D222E0">
        <w:rPr>
          <w:b/>
          <w:color w:val="000000"/>
          <w:sz w:val="28"/>
          <w:szCs w:val="28"/>
          <w:lang w:val="kk-KZ"/>
        </w:rPr>
        <w:t xml:space="preserve">алынатын қызметтердің техникалық ерекшеліктері </w:t>
      </w:r>
    </w:p>
    <w:p w14:paraId="7F349C3D" w14:textId="77777777" w:rsidR="008A35EF" w:rsidRPr="00D222E0" w:rsidRDefault="008A35EF" w:rsidP="008A35EF">
      <w:pPr>
        <w:ind w:firstLine="400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144"/>
        <w:gridCol w:w="11056"/>
      </w:tblGrid>
      <w:tr w:rsidR="008A35EF" w:rsidRPr="00D222E0" w14:paraId="0ACB711E" w14:textId="77777777" w:rsidTr="00CE27C7">
        <w:trPr>
          <w:trHeight w:val="867"/>
        </w:trPr>
        <w:tc>
          <w:tcPr>
            <w:tcW w:w="568" w:type="dxa"/>
            <w:vAlign w:val="center"/>
          </w:tcPr>
          <w:p w14:paraId="205ACB1F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 xml:space="preserve">№ </w:t>
            </w:r>
            <w:r w:rsidRPr="00D222E0">
              <w:rPr>
                <w:b/>
                <w:sz w:val="28"/>
                <w:szCs w:val="28"/>
                <w:lang w:val="kk-KZ"/>
              </w:rPr>
              <w:t>р/с*</w:t>
            </w:r>
          </w:p>
        </w:tc>
        <w:tc>
          <w:tcPr>
            <w:tcW w:w="3144" w:type="dxa"/>
            <w:vAlign w:val="center"/>
          </w:tcPr>
          <w:p w14:paraId="562F1A95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 xml:space="preserve">Қызметтердің атауы </w:t>
            </w:r>
          </w:p>
        </w:tc>
        <w:tc>
          <w:tcPr>
            <w:tcW w:w="11056" w:type="dxa"/>
            <w:vAlign w:val="center"/>
          </w:tcPr>
          <w:p w14:paraId="681BBA6A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>Қызметтердің техникалық ерекшеліктері</w:t>
            </w:r>
          </w:p>
        </w:tc>
      </w:tr>
      <w:tr w:rsidR="008A35EF" w:rsidRPr="00D222E0" w14:paraId="0FFB6F93" w14:textId="77777777" w:rsidTr="00CE27C7">
        <w:tc>
          <w:tcPr>
            <w:tcW w:w="568" w:type="dxa"/>
          </w:tcPr>
          <w:p w14:paraId="39BF41FF" w14:textId="77777777" w:rsidR="008A35EF" w:rsidRPr="00D222E0" w:rsidRDefault="008A35EF" w:rsidP="00CE27C7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3144" w:type="dxa"/>
          </w:tcPr>
          <w:p w14:paraId="7953B304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056" w:type="dxa"/>
          </w:tcPr>
          <w:p w14:paraId="1B07A96D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FE57EC" w:rsidRPr="006E1EDB" w14:paraId="1D328FBF" w14:textId="77777777" w:rsidTr="00CE27C7">
        <w:tc>
          <w:tcPr>
            <w:tcW w:w="568" w:type="dxa"/>
          </w:tcPr>
          <w:p w14:paraId="26594D99" w14:textId="77777777" w:rsidR="00FE57EC" w:rsidRPr="009F1495" w:rsidRDefault="00FE57EC" w:rsidP="009F14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44" w:type="dxa"/>
          </w:tcPr>
          <w:p w14:paraId="4B02B568" w14:textId="28E29470" w:rsidR="00FE57EC" w:rsidRPr="009F1495" w:rsidRDefault="00A61445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Кір жуу қызметтері</w:t>
            </w:r>
          </w:p>
        </w:tc>
        <w:tc>
          <w:tcPr>
            <w:tcW w:w="11056" w:type="dxa"/>
          </w:tcPr>
          <w:p w14:paraId="3F90D708" w14:textId="77777777" w:rsidR="00550BC2" w:rsidRPr="009F1495" w:rsidRDefault="00550BC2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Қызмет жастық қаптарын, жаймаларды, көрпе жамылғыларын, сүлгілерді, перделерді, перделерді жууды қамтиды, қызмет жуу, ағарту, дақ кетіру, кептіру, үтіктеуді қамтуы керек.</w:t>
            </w:r>
          </w:p>
          <w:p w14:paraId="32961145" w14:textId="77777777" w:rsidR="00550BC2" w:rsidRPr="009F1495" w:rsidRDefault="00550BC2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Қызмет Тапсырыс берушінің өтінімі бойынша 2026 жыл ішінде көрсетілуі тиіс, өтінім жазбаша түрде де, ауызша түрде де телефон қоңырауы арқылы берілуі мүмкін.</w:t>
            </w:r>
          </w:p>
          <w:p w14:paraId="422142DB" w14:textId="77777777" w:rsidR="00550BC2" w:rsidRPr="009F1495" w:rsidRDefault="00550BC2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Өтінімді алғаннан кейін Өнім беруші бір тәулік ішінде жоғарыда аталған тауарларды жұмыс уақытында алуға тиіс. (сағат 9.00-ден 18.00-ге дейін)</w:t>
            </w:r>
          </w:p>
          <w:p w14:paraId="110EADA5" w14:textId="77777777" w:rsidR="00550BC2" w:rsidRPr="009F1495" w:rsidRDefault="00550BC2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Жеткізуші 5 тәулік ішінде осы қызмет бойынша қажетті рәсімдерді жүзеге асыруы және жеткізуді жүзеге асыруы тиіс.</w:t>
            </w:r>
          </w:p>
          <w:p w14:paraId="7B283D7F" w14:textId="77777777" w:rsidR="00550BC2" w:rsidRPr="009529FB" w:rsidRDefault="00550BC2" w:rsidP="009F1495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9529FB">
              <w:rPr>
                <w:b/>
                <w:sz w:val="28"/>
                <w:szCs w:val="28"/>
                <w:lang w:val="kk-KZ"/>
              </w:rPr>
              <w:t>Жуу заттары Астана қаласы әкімдігінің Астана қаласы,Бөкейхан көшесі,21-" № 15 "Дарын" бөбекжай-бақшасы " МКҚК мекенжайында орналасқан.</w:t>
            </w:r>
          </w:p>
          <w:p w14:paraId="51CC37EF" w14:textId="77777777" w:rsidR="00550BC2" w:rsidRPr="009F1495" w:rsidRDefault="00550BC2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 xml:space="preserve">Барлық шығын материалдары қызмет көрсету құнына, сондай-ақ көлік шығындарына енгізілген, өнім беруші мүлікті тиеу, түсіру және тасымалдау шығындарын Тапсырыс берушінің орнынан кір жуу қызметтері жүргізілетін мекен-жайға дейін және кері қарай тасымалдауға міндеттенеді. </w:t>
            </w:r>
          </w:p>
          <w:p w14:paraId="228A9CF9" w14:textId="77777777" w:rsidR="00550BC2" w:rsidRPr="009F1495" w:rsidRDefault="00550BC2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Мүлікті тасы</w:t>
            </w:r>
            <w:bookmarkStart w:id="0" w:name="_GoBack"/>
            <w:bookmarkEnd w:id="0"/>
            <w:r w:rsidRPr="009F1495">
              <w:rPr>
                <w:sz w:val="28"/>
                <w:szCs w:val="28"/>
                <w:lang w:val="kk-KZ"/>
              </w:rPr>
              <w:t>малдау арнайы қаптарда немесе пакеттерде жүзеге асырылады. Таза мүлік жақсы жуылуы керек, жағымсыз иістер болмауы керек. Сапасыз жуу жағдайында Жеткізуші 48 сағат ішінде сәйкессіздіктерді жоюға міндеттенеді.</w:t>
            </w:r>
          </w:p>
          <w:p w14:paraId="3AB4CB6F" w14:textId="77777777" w:rsidR="00550BC2" w:rsidRPr="009F1495" w:rsidRDefault="00550BC2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Кір жууға іш киімді қабылдау іш киімнің саны мен нақты салмағы бойынша жүргізіледі. Жуу кезінде гипоаллергенді кір жуғыш заттарды/ұнтақтарды қолдану қажет.</w:t>
            </w:r>
          </w:p>
          <w:p w14:paraId="4665C586" w14:textId="2938313A" w:rsidR="00FE57EC" w:rsidRPr="005947AC" w:rsidRDefault="005947AC" w:rsidP="009F1495">
            <w:pPr>
              <w:jc w:val="both"/>
              <w:rPr>
                <w:color w:val="000000" w:themeColor="text1"/>
                <w:sz w:val="28"/>
                <w:szCs w:val="28"/>
                <w:lang w:val="kk-KZ"/>
              </w:rPr>
            </w:pPr>
            <w:r w:rsidRPr="005947AC">
              <w:rPr>
                <w:color w:val="000000" w:themeColor="text1"/>
                <w:sz w:val="28"/>
                <w:szCs w:val="28"/>
                <w:lang w:val="kk-KZ"/>
              </w:rPr>
              <w:lastRenderedPageBreak/>
              <w:t>Жалпы жуу көлемі 100</w:t>
            </w:r>
            <w:r w:rsidR="00550BC2" w:rsidRPr="005947AC">
              <w:rPr>
                <w:color w:val="000000" w:themeColor="text1"/>
                <w:sz w:val="28"/>
                <w:szCs w:val="28"/>
                <w:lang w:val="kk-KZ"/>
              </w:rPr>
              <w:t xml:space="preserve"> кг.</w:t>
            </w:r>
          </w:p>
          <w:p w14:paraId="2E8D9886" w14:textId="77777777" w:rsidR="009F1495" w:rsidRPr="009F1495" w:rsidRDefault="009F1495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Төсек жабдықтарын жуғаннан кейін үтіктеп, қажетті жабдықпен бумен пісіру керек</w:t>
            </w:r>
          </w:p>
          <w:p w14:paraId="09211A62" w14:textId="77777777" w:rsidR="009F1495" w:rsidRPr="009F1495" w:rsidRDefault="009F1495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 xml:space="preserve"> Жеткізушіде осы қызметті көрсету үшін барлық қажетті жабдықтар болуы керек.</w:t>
            </w:r>
          </w:p>
          <w:p w14:paraId="55FDE2F0" w14:textId="77777777" w:rsidR="009F1495" w:rsidRPr="009F1495" w:rsidRDefault="009F1495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Әрбір көрсетілетін қызмет сапа стандартына сәйкес болуы тиіс, көрсетілетін қызмет "Тапсырыс беруші"көрсетілген қызметтер актісіне қол қойған сәттен бастап көрсетілген болып есептеледі.</w:t>
            </w:r>
          </w:p>
          <w:p w14:paraId="41F633EB" w14:textId="07F7FA04" w:rsidR="009F1495" w:rsidRPr="009F1495" w:rsidRDefault="009F1495" w:rsidP="009F1495">
            <w:pPr>
              <w:jc w:val="both"/>
              <w:rPr>
                <w:sz w:val="28"/>
                <w:szCs w:val="28"/>
                <w:lang w:val="kk-KZ"/>
              </w:rPr>
            </w:pPr>
            <w:r w:rsidRPr="009F1495">
              <w:rPr>
                <w:sz w:val="28"/>
                <w:szCs w:val="28"/>
                <w:lang w:val="kk-KZ"/>
              </w:rPr>
              <w:t>Төлем мерзімі: факті бойынша, "Тапсырыс беруші"көрсетілген қызметтер актісіне қол қойған сәттен бастап 15 банктік күн ішінде.</w:t>
            </w:r>
          </w:p>
        </w:tc>
      </w:tr>
    </w:tbl>
    <w:p w14:paraId="206E3CC7" w14:textId="5DB1F598" w:rsidR="008A35EF" w:rsidRPr="009F1495" w:rsidRDefault="008A35EF" w:rsidP="009F1495">
      <w:pPr>
        <w:ind w:firstLine="708"/>
        <w:jc w:val="both"/>
        <w:rPr>
          <w:sz w:val="28"/>
          <w:szCs w:val="28"/>
          <w:lang w:val="kk-KZ"/>
        </w:rPr>
      </w:pPr>
    </w:p>
    <w:p w14:paraId="0F27BE3C" w14:textId="77777777" w:rsidR="00FE57EC" w:rsidRDefault="00FE57EC" w:rsidP="00D013EF">
      <w:pPr>
        <w:ind w:firstLine="708"/>
        <w:rPr>
          <w:sz w:val="28"/>
          <w:szCs w:val="28"/>
          <w:lang w:val="kk-KZ"/>
        </w:rPr>
      </w:pPr>
    </w:p>
    <w:sectPr w:rsidR="00FE57EC" w:rsidSect="00877EB9">
      <w:pgSz w:w="1684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D24128" w14:textId="77777777" w:rsidR="002E3181" w:rsidRDefault="002E3181" w:rsidP="005B671F">
      <w:r>
        <w:separator/>
      </w:r>
    </w:p>
  </w:endnote>
  <w:endnote w:type="continuationSeparator" w:id="0">
    <w:p w14:paraId="10A6F819" w14:textId="77777777" w:rsidR="002E3181" w:rsidRDefault="002E3181" w:rsidP="005B6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47E1C" w14:textId="77777777" w:rsidR="002E3181" w:rsidRDefault="002E3181" w:rsidP="005B671F">
      <w:r>
        <w:separator/>
      </w:r>
    </w:p>
  </w:footnote>
  <w:footnote w:type="continuationSeparator" w:id="0">
    <w:p w14:paraId="03CDADEB" w14:textId="77777777" w:rsidR="002E3181" w:rsidRDefault="002E3181" w:rsidP="005B6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F26E0"/>
    <w:multiLevelType w:val="hybridMultilevel"/>
    <w:tmpl w:val="54244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2CA2FD8"/>
    <w:multiLevelType w:val="hybridMultilevel"/>
    <w:tmpl w:val="C54A2DFC"/>
    <w:lvl w:ilvl="0" w:tplc="12AEFA8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B5647"/>
    <w:multiLevelType w:val="hybridMultilevel"/>
    <w:tmpl w:val="234A5ACC"/>
    <w:lvl w:ilvl="0" w:tplc="188C2D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26C"/>
    <w:rsid w:val="00011319"/>
    <w:rsid w:val="00015502"/>
    <w:rsid w:val="0002127E"/>
    <w:rsid w:val="00044507"/>
    <w:rsid w:val="00063072"/>
    <w:rsid w:val="00070060"/>
    <w:rsid w:val="000B3CE6"/>
    <w:rsid w:val="000C2636"/>
    <w:rsid w:val="00153C36"/>
    <w:rsid w:val="00160F02"/>
    <w:rsid w:val="00177350"/>
    <w:rsid w:val="001F4219"/>
    <w:rsid w:val="00215BF3"/>
    <w:rsid w:val="00292540"/>
    <w:rsid w:val="00293C27"/>
    <w:rsid w:val="00297F2D"/>
    <w:rsid w:val="002A43D5"/>
    <w:rsid w:val="002A5434"/>
    <w:rsid w:val="002B2114"/>
    <w:rsid w:val="002E3181"/>
    <w:rsid w:val="00336A93"/>
    <w:rsid w:val="00342D28"/>
    <w:rsid w:val="00355544"/>
    <w:rsid w:val="003742EE"/>
    <w:rsid w:val="00381A9C"/>
    <w:rsid w:val="003913BF"/>
    <w:rsid w:val="003F6380"/>
    <w:rsid w:val="00407FE9"/>
    <w:rsid w:val="004159BC"/>
    <w:rsid w:val="00417C12"/>
    <w:rsid w:val="00422BE0"/>
    <w:rsid w:val="00443972"/>
    <w:rsid w:val="00444430"/>
    <w:rsid w:val="004504C8"/>
    <w:rsid w:val="00451F72"/>
    <w:rsid w:val="004617CC"/>
    <w:rsid w:val="00462F1E"/>
    <w:rsid w:val="004944E1"/>
    <w:rsid w:val="004A6906"/>
    <w:rsid w:val="004A7432"/>
    <w:rsid w:val="004B60FE"/>
    <w:rsid w:val="0051630C"/>
    <w:rsid w:val="00531D7D"/>
    <w:rsid w:val="0054585C"/>
    <w:rsid w:val="00550BC2"/>
    <w:rsid w:val="00554035"/>
    <w:rsid w:val="0055422C"/>
    <w:rsid w:val="00567FA7"/>
    <w:rsid w:val="00585328"/>
    <w:rsid w:val="005947AC"/>
    <w:rsid w:val="005B671F"/>
    <w:rsid w:val="005F35A4"/>
    <w:rsid w:val="00601D46"/>
    <w:rsid w:val="00602B34"/>
    <w:rsid w:val="00656B8A"/>
    <w:rsid w:val="00657DC3"/>
    <w:rsid w:val="00674EF0"/>
    <w:rsid w:val="006868F0"/>
    <w:rsid w:val="006C735E"/>
    <w:rsid w:val="006E1EDB"/>
    <w:rsid w:val="006F3E87"/>
    <w:rsid w:val="006F4E39"/>
    <w:rsid w:val="0070211F"/>
    <w:rsid w:val="007038CE"/>
    <w:rsid w:val="00710BA3"/>
    <w:rsid w:val="00714505"/>
    <w:rsid w:val="00716745"/>
    <w:rsid w:val="00721536"/>
    <w:rsid w:val="00731620"/>
    <w:rsid w:val="007451C1"/>
    <w:rsid w:val="0079211A"/>
    <w:rsid w:val="007B3B53"/>
    <w:rsid w:val="007E3CEE"/>
    <w:rsid w:val="007E4279"/>
    <w:rsid w:val="008317F8"/>
    <w:rsid w:val="00877EB9"/>
    <w:rsid w:val="00887F55"/>
    <w:rsid w:val="008A35EF"/>
    <w:rsid w:val="008A71E5"/>
    <w:rsid w:val="008B33A5"/>
    <w:rsid w:val="008D24CA"/>
    <w:rsid w:val="008E4306"/>
    <w:rsid w:val="008F0B53"/>
    <w:rsid w:val="008F1E57"/>
    <w:rsid w:val="008F2217"/>
    <w:rsid w:val="009527D2"/>
    <w:rsid w:val="009529FB"/>
    <w:rsid w:val="00982A7E"/>
    <w:rsid w:val="00984EB0"/>
    <w:rsid w:val="00985289"/>
    <w:rsid w:val="0099248B"/>
    <w:rsid w:val="00993D02"/>
    <w:rsid w:val="009C1915"/>
    <w:rsid w:val="009E2C8E"/>
    <w:rsid w:val="009F1495"/>
    <w:rsid w:val="00A27D23"/>
    <w:rsid w:val="00A32193"/>
    <w:rsid w:val="00A445D4"/>
    <w:rsid w:val="00A61445"/>
    <w:rsid w:val="00AA7BBB"/>
    <w:rsid w:val="00AF69DB"/>
    <w:rsid w:val="00B104BB"/>
    <w:rsid w:val="00B72D51"/>
    <w:rsid w:val="00B753C3"/>
    <w:rsid w:val="00BB5523"/>
    <w:rsid w:val="00C206D5"/>
    <w:rsid w:val="00C27AC0"/>
    <w:rsid w:val="00C42F01"/>
    <w:rsid w:val="00C7026C"/>
    <w:rsid w:val="00C77333"/>
    <w:rsid w:val="00C92008"/>
    <w:rsid w:val="00C9494E"/>
    <w:rsid w:val="00C97019"/>
    <w:rsid w:val="00CA6623"/>
    <w:rsid w:val="00CB06FE"/>
    <w:rsid w:val="00CC324A"/>
    <w:rsid w:val="00CC721B"/>
    <w:rsid w:val="00CD3E81"/>
    <w:rsid w:val="00CE1885"/>
    <w:rsid w:val="00CF3890"/>
    <w:rsid w:val="00CF75BD"/>
    <w:rsid w:val="00D013EF"/>
    <w:rsid w:val="00D222E0"/>
    <w:rsid w:val="00D3184C"/>
    <w:rsid w:val="00D50129"/>
    <w:rsid w:val="00D538EE"/>
    <w:rsid w:val="00DB3E82"/>
    <w:rsid w:val="00DE4AD3"/>
    <w:rsid w:val="00E10DB3"/>
    <w:rsid w:val="00E15DB9"/>
    <w:rsid w:val="00E25D28"/>
    <w:rsid w:val="00E31594"/>
    <w:rsid w:val="00E34F11"/>
    <w:rsid w:val="00E350F2"/>
    <w:rsid w:val="00E475D8"/>
    <w:rsid w:val="00E67A8A"/>
    <w:rsid w:val="00E712D0"/>
    <w:rsid w:val="00EA5B6B"/>
    <w:rsid w:val="00EB3362"/>
    <w:rsid w:val="00EC34C2"/>
    <w:rsid w:val="00EC7349"/>
    <w:rsid w:val="00EE0087"/>
    <w:rsid w:val="00EF2D2B"/>
    <w:rsid w:val="00F04D63"/>
    <w:rsid w:val="00F10B48"/>
    <w:rsid w:val="00F2626C"/>
    <w:rsid w:val="00F30073"/>
    <w:rsid w:val="00F93563"/>
    <w:rsid w:val="00F93778"/>
    <w:rsid w:val="00FC6501"/>
    <w:rsid w:val="00FE57EC"/>
    <w:rsid w:val="00FF183E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22ADB"/>
  <w14:defaultImageDpi w14:val="32767"/>
  <w15:docId w15:val="{95F71E79-9A8B-4DBB-A812-586F830A2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A6144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y2iqfc">
    <w:name w:val="y2iqfc"/>
    <w:basedOn w:val="a0"/>
    <w:rsid w:val="004504C8"/>
  </w:style>
  <w:style w:type="paragraph" w:styleId="a5">
    <w:name w:val="Balloon Text"/>
    <w:basedOn w:val="a"/>
    <w:link w:val="a6"/>
    <w:uiPriority w:val="99"/>
    <w:semiHidden/>
    <w:unhideWhenUsed/>
    <w:rsid w:val="0055422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422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5B671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B671F"/>
    <w:rPr>
      <w:rFonts w:ascii="Times New Roman" w:eastAsia="Times New Roman" w:hAnsi="Times New Roman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5B67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B671F"/>
    <w:rPr>
      <w:rFonts w:ascii="Times New Roman" w:eastAsia="Times New Roman" w:hAnsi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E3159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14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Subtitle"/>
    <w:basedOn w:val="a"/>
    <w:next w:val="ad"/>
    <w:link w:val="ae"/>
    <w:qFormat/>
    <w:rsid w:val="00A61445"/>
    <w:pPr>
      <w:suppressAutoHyphens/>
      <w:jc w:val="center"/>
    </w:pPr>
    <w:rPr>
      <w:rFonts w:ascii="Times New Roman CYR" w:hAnsi="Times New Roman CYR"/>
      <w:b/>
      <w:caps/>
      <w:szCs w:val="20"/>
      <w:lang w:eastAsia="ar-SA"/>
    </w:rPr>
  </w:style>
  <w:style w:type="character" w:customStyle="1" w:styleId="ae">
    <w:name w:val="Подзаголовок Знак"/>
    <w:basedOn w:val="a0"/>
    <w:link w:val="ac"/>
    <w:rsid w:val="00A61445"/>
    <w:rPr>
      <w:rFonts w:ascii="Times New Roman CYR" w:eastAsia="Times New Roman" w:hAnsi="Times New Roman CYR" w:cs="Times New Roman"/>
      <w:b/>
      <w:caps/>
      <w:szCs w:val="20"/>
      <w:lang w:eastAsia="ar-SA"/>
    </w:rPr>
  </w:style>
  <w:style w:type="paragraph" w:styleId="ad">
    <w:name w:val="Body Text"/>
    <w:basedOn w:val="a"/>
    <w:link w:val="af"/>
    <w:unhideWhenUsed/>
    <w:rsid w:val="00A61445"/>
    <w:pPr>
      <w:tabs>
        <w:tab w:val="left" w:pos="0"/>
      </w:tabs>
      <w:suppressAutoHyphens/>
      <w:jc w:val="both"/>
    </w:pPr>
    <w:rPr>
      <w:rFonts w:ascii="Times New Roman CYR" w:hAnsi="Times New Roman CYR"/>
      <w:sz w:val="28"/>
      <w:szCs w:val="20"/>
      <w:lang w:eastAsia="ar-SA"/>
    </w:rPr>
  </w:style>
  <w:style w:type="character" w:customStyle="1" w:styleId="af">
    <w:name w:val="Основной текст Знак"/>
    <w:basedOn w:val="a0"/>
    <w:link w:val="ad"/>
    <w:rsid w:val="00A61445"/>
    <w:rPr>
      <w:rFonts w:ascii="Times New Roman CYR" w:eastAsia="Times New Roman" w:hAnsi="Times New Roman CYR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User</cp:lastModifiedBy>
  <cp:revision>16</cp:revision>
  <cp:lastPrinted>2022-03-14T03:39:00Z</cp:lastPrinted>
  <dcterms:created xsi:type="dcterms:W3CDTF">2026-09-29T08:23:00Z</dcterms:created>
  <dcterms:modified xsi:type="dcterms:W3CDTF">2026-10-15T12:49:00Z</dcterms:modified>
</cp:coreProperties>
</file>