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95A" w:rsidRDefault="00753E10" w:rsidP="003314C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proofErr w:type="spellStart"/>
      <w:r w:rsidRPr="009020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="00CC795A" w:rsidRPr="009020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ехникалық</w:t>
      </w:r>
      <w:proofErr w:type="spellEnd"/>
      <w:r w:rsidR="00CC795A" w:rsidRPr="009020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CC795A" w:rsidRPr="009020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ерекшелігі</w:t>
      </w:r>
      <w:proofErr w:type="spellEnd"/>
      <w:r w:rsidR="00CC795A" w:rsidRPr="009020F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>.</w:t>
      </w:r>
    </w:p>
    <w:p w:rsidR="00767A3F" w:rsidRPr="009020F9" w:rsidRDefault="00767A3F" w:rsidP="003314C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</w:p>
    <w:p w:rsidR="00767A3F" w:rsidRDefault="00767A3F" w:rsidP="00753E1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767A3F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Жеткізу орны: </w:t>
      </w:r>
      <w:r w:rsidR="005A41C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Алматы қаласы, </w:t>
      </w:r>
      <w:r w:rsidR="005A41C0" w:rsidRPr="005A41C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Толе би, 93</w:t>
      </w:r>
    </w:p>
    <w:p w:rsidR="00785DB5" w:rsidRPr="009020F9" w:rsidRDefault="00753E10" w:rsidP="00753E1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WEBKASSA бағдарламалық-аппараттық кешенін орнату және техникалық қызмет көрсету</w:t>
      </w:r>
    </w:p>
    <w:p w:rsidR="00753E10" w:rsidRPr="009020F9" w:rsidRDefault="00753E10" w:rsidP="00753E1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APK WEBKASSA – деректерді OFD серверіне тасымалдау функциясы бар онлайн-кассалық машина.</w:t>
      </w:r>
    </w:p>
    <w:p w:rsidR="00753E10" w:rsidRPr="009020F9" w:rsidRDefault="00753E10" w:rsidP="00753E1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Style w:val="y2iqfc"/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блоктар мен түйіндерді, бағдарламалық қамтамасыз етуді және деректердің тұтастығын автоматты тестілеуге арналған функционалдылық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фискалдық кіріс деректерін орындау, сақтау және OFD серверіне жіберу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АЖО офлайн режимінде кемінде 72 сағат жұмыс істеген кезде түсімдер туралы ақпараттың сақталуы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интерфейсі мемлекеттік немесе орыс тілдерінде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жұмысты дұрыс жүргізбеген жағдайда, ауысымнан 24 сағаттан асып кеткен жағдайда немесе салық органдарының талабы бойынша жұмысты бұғаттау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ауысым ұзақтығын бақылау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ауысымды жабу және есептерді шығару тәртібін жүргізу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Чектерді қалыптастыру және басып шығару және офлайн режимінде (72 сағат)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Қазақстан Республикасының бақылау-кассалық машиналарының (бақылау-кассалық машиналарының) мемлекеттік тізілімінде тіркелген.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iOS және Android мобильді қосымшасында жұмыс істеу мүмкіндігі.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Web-браузерде жұмыс істей білу.</w:t>
      </w:r>
    </w:p>
    <w:p w:rsidR="00753E10" w:rsidRPr="009020F9" w:rsidRDefault="00753E10" w:rsidP="00753E10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020F9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Таңбалау кодтарын беру. Қол қойылған сәттен бастап қызмет көрсету мерзімі 12 ай.</w:t>
      </w:r>
    </w:p>
    <w:p w:rsidR="005A41C0" w:rsidRDefault="005A41C0" w:rsidP="005A41C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A41C0" w:rsidRPr="005A41C0" w:rsidRDefault="005A41C0" w:rsidP="005A41C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Главный бухгалтер                                     Шарапиева А.А.</w:t>
      </w:r>
    </w:p>
    <w:p w:rsidR="00785DB5" w:rsidRPr="00767A3F" w:rsidRDefault="00785DB5" w:rsidP="005A41C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bookmarkStart w:id="0" w:name="_GoBack"/>
      <w:bookmarkEnd w:id="0"/>
    </w:p>
    <w:p w:rsidR="00921572" w:rsidRDefault="00095302" w:rsidP="003314CE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020F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Техническая спецификация </w:t>
      </w:r>
    </w:p>
    <w:p w:rsidR="00767A3F" w:rsidRPr="00767A3F" w:rsidRDefault="00767A3F" w:rsidP="003314CE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</w:p>
    <w:p w:rsidR="00785DB5" w:rsidRPr="009020F9" w:rsidRDefault="00785DB5" w:rsidP="003314CE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67A3F" w:rsidRPr="00767A3F" w:rsidRDefault="00767A3F" w:rsidP="009020F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Место поставки: </w:t>
      </w:r>
      <w:r w:rsidR="005A41C0">
        <w:rPr>
          <w:rFonts w:ascii="Times New Roman" w:hAnsi="Times New Roman" w:cs="Times New Roman"/>
          <w:sz w:val="28"/>
          <w:szCs w:val="28"/>
          <w:lang w:val="kk-KZ"/>
        </w:rPr>
        <w:t>г.Алматы, ул.Толе би, 93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Установка и сопровождение аппаратно-программного комплекса WEBKASSA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АПК WEBKASSA – контрольно-кассовая машина в режиме онлайн с функцией передачи данных на сервер ОФД.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функционал автоматического тестирования блоков и узлов, программного обеспечения и целостности данных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оформление, хранение и передача данных фискального чека на сервер ОФД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сохранность информации о чеках при работе АПК в автономном режиме не менее 72 ч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интерфейс на государственном или русском языках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блокировка работы при неправильных операциях, превышении смены свыше 24 ч или по требованию налоговых органов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контроль продолжительности смены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проведение процедуры закрытия смены и вывода отчетов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формирование и печать чеков и в условиях автономного режима (72ч)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зарегистрирован в государственном реестре ККМ (Контрольно-кассовых машин) Республики Казахстан.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 xml:space="preserve">- Возможность работы в мобильном приложении </w:t>
      </w:r>
      <w:proofErr w:type="spellStart"/>
      <w:r w:rsidRPr="009020F9">
        <w:rPr>
          <w:rFonts w:ascii="Times New Roman" w:hAnsi="Times New Roman" w:cs="Times New Roman"/>
          <w:sz w:val="28"/>
          <w:szCs w:val="28"/>
        </w:rPr>
        <w:t>iOS</w:t>
      </w:r>
      <w:proofErr w:type="spellEnd"/>
      <w:r w:rsidRPr="009020F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020F9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9020F9">
        <w:rPr>
          <w:rFonts w:ascii="Times New Roman" w:hAnsi="Times New Roman" w:cs="Times New Roman"/>
          <w:sz w:val="28"/>
          <w:szCs w:val="28"/>
        </w:rPr>
        <w:t>.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Возможность работы на Веб-браузере.</w:t>
      </w:r>
    </w:p>
    <w:p w:rsidR="00753E10" w:rsidRPr="009020F9" w:rsidRDefault="00753E10" w:rsidP="009020F9">
      <w:pPr>
        <w:rPr>
          <w:rFonts w:ascii="Times New Roman" w:hAnsi="Times New Roman" w:cs="Times New Roman"/>
          <w:b/>
          <w:sz w:val="28"/>
          <w:szCs w:val="28"/>
        </w:rPr>
      </w:pPr>
      <w:r w:rsidRPr="009020F9">
        <w:rPr>
          <w:rFonts w:ascii="Times New Roman" w:hAnsi="Times New Roman" w:cs="Times New Roman"/>
          <w:sz w:val="28"/>
          <w:szCs w:val="28"/>
        </w:rPr>
        <w:t>- Передача кодов маркировки.</w:t>
      </w:r>
    </w:p>
    <w:p w:rsidR="00D94836" w:rsidRDefault="00753E10" w:rsidP="009020F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020F9">
        <w:rPr>
          <w:rFonts w:ascii="Times New Roman" w:hAnsi="Times New Roman" w:cs="Times New Roman"/>
          <w:sz w:val="28"/>
          <w:szCs w:val="28"/>
        </w:rPr>
        <w:t xml:space="preserve">Срок </w:t>
      </w:r>
      <w:proofErr w:type="gramStart"/>
      <w:r w:rsidRPr="009020F9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9020F9">
        <w:rPr>
          <w:rFonts w:ascii="Times New Roman" w:hAnsi="Times New Roman" w:cs="Times New Roman"/>
          <w:sz w:val="28"/>
          <w:szCs w:val="28"/>
        </w:rPr>
        <w:t xml:space="preserve"> услуг с момента подписания 12 месяцев </w:t>
      </w:r>
    </w:p>
    <w:p w:rsidR="005A41C0" w:rsidRDefault="005A41C0" w:rsidP="009020F9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A41C0" w:rsidRPr="005A41C0" w:rsidRDefault="005A41C0" w:rsidP="009020F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Главный бухгалтер                                     Шарапиева А.А.</w:t>
      </w:r>
    </w:p>
    <w:sectPr w:rsidR="005A41C0" w:rsidRPr="005A41C0" w:rsidSect="00470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02"/>
    <w:rsid w:val="00095302"/>
    <w:rsid w:val="001627D6"/>
    <w:rsid w:val="002B705D"/>
    <w:rsid w:val="003314CE"/>
    <w:rsid w:val="003A4C87"/>
    <w:rsid w:val="00450F60"/>
    <w:rsid w:val="004701B6"/>
    <w:rsid w:val="004D7092"/>
    <w:rsid w:val="00543929"/>
    <w:rsid w:val="005A41C0"/>
    <w:rsid w:val="00724975"/>
    <w:rsid w:val="00733615"/>
    <w:rsid w:val="00753E10"/>
    <w:rsid w:val="00767A3F"/>
    <w:rsid w:val="007727DD"/>
    <w:rsid w:val="00785DB5"/>
    <w:rsid w:val="00872F01"/>
    <w:rsid w:val="009020F9"/>
    <w:rsid w:val="00921572"/>
    <w:rsid w:val="00BB5CC3"/>
    <w:rsid w:val="00CC795A"/>
    <w:rsid w:val="00E15CC9"/>
    <w:rsid w:val="00E50EAA"/>
    <w:rsid w:val="00EC0550"/>
    <w:rsid w:val="00EC2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95A"/>
    <w:pPr>
      <w:spacing w:after="0" w:line="240" w:lineRule="auto"/>
    </w:pPr>
  </w:style>
  <w:style w:type="paragraph" w:styleId="a4">
    <w:name w:val="Title"/>
    <w:basedOn w:val="a"/>
    <w:link w:val="a5"/>
    <w:qFormat/>
    <w:rsid w:val="00753E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53E1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53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3E1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53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95A"/>
    <w:pPr>
      <w:spacing w:after="0" w:line="240" w:lineRule="auto"/>
    </w:pPr>
  </w:style>
  <w:style w:type="paragraph" w:styleId="a4">
    <w:name w:val="Title"/>
    <w:basedOn w:val="a"/>
    <w:link w:val="a5"/>
    <w:qFormat/>
    <w:rsid w:val="00753E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53E1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53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3E1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53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user</cp:lastModifiedBy>
  <cp:revision>3</cp:revision>
  <dcterms:created xsi:type="dcterms:W3CDTF">2024-10-24T09:18:00Z</dcterms:created>
  <dcterms:modified xsi:type="dcterms:W3CDTF">2024-10-24T09:32:00Z</dcterms:modified>
</cp:coreProperties>
</file>