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F59" w:rsidRPr="00A51F59" w:rsidRDefault="00A51F59" w:rsidP="00A51F5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51F59">
        <w:rPr>
          <w:rFonts w:ascii="Times New Roman" w:hAnsi="Times New Roman" w:cs="Times New Roman" w:hint="cs"/>
          <w:b/>
          <w:bCs/>
          <w:sz w:val="28"/>
          <w:szCs w:val="28"/>
          <w:lang w:val="ru-RU"/>
        </w:rPr>
        <w:t>ТЕХНИКАЛЫ</w:t>
      </w:r>
      <w:r w:rsidRPr="00A51F5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Қ </w:t>
      </w:r>
      <w:r w:rsidRPr="00A51F59">
        <w:rPr>
          <w:rFonts w:ascii="Times New Roman" w:hAnsi="Times New Roman" w:cs="Times New Roman" w:hint="cs"/>
          <w:b/>
          <w:bCs/>
          <w:sz w:val="28"/>
          <w:szCs w:val="28"/>
          <w:lang w:val="ru-RU"/>
        </w:rPr>
        <w:t>СИПАТТАМА</w:t>
      </w:r>
    </w:p>
    <w:p w:rsidR="00A51F59" w:rsidRPr="00A51F59" w:rsidRDefault="00A51F59" w:rsidP="00A51F5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ұ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мыс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: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инфографиканы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олдана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отырып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,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абыр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аны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безендіру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Шартты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ң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ә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ні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:"ө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рт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санитариялы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қ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ә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не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пайдалану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ауіпсіздігі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талаптарын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са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тай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отырып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, ү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й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-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жайларда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олдану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арнал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ауіпсіз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материалдарды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пайдалана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отырып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бетін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дайындауды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макетті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ә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зірлеуді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ә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не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келісуді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инфографикалы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қ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бейнені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дайындауды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ә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не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олдануды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оса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ал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анда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мектеп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ү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й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-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жайында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ИНФОГРАФИКА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ып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абыр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аны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ресімдеу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".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Техникалы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қ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талаптар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: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1.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абыр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беті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олданар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алдында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абыр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бетін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дайындау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;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ажет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бол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дайда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тазалау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тегістеу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ә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не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праймерлеу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;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ажетті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фон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бояу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;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кескінді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олдану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ү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шін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бетті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ң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жарамдылы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ын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тексеру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2.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Инфографика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макетті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ә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зірлеу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немесе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ұ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сыну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;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ұ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мыс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бастал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дейін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макетті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Тапсырыс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берушімен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міндетті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т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ү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рде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келісу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; 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кескін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аны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қ,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біркелкі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к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ө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піршіктер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пиллингтер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да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тар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ә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не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бас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к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ө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рінетін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аулар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болмауы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керек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; 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ә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тінде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ателер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жо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қ;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о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ушыларды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ң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та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ырыбы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мен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жасына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с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ә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йкестігі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3.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Материалдар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ішкі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ө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лмелерге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арнал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материалдарды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олданы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ң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ыз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;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бояулар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/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пленкалар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/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желім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осылыстары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мектеп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ү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й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-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жайларында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олдану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ауіпсіз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болуы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керек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;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беті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алыпты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ыл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алды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тазалау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т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ө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зімді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болуы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керек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пайдаланылатын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материалдар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растайтын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құ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жаттарды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арастыр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ө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4.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ауіпсіздік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ө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рт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белгілерін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эвакуациялы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қ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к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ө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рсеткіштерді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шы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уларды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желдеткіш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са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ң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ылауларды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розеткаларды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ә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не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бас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жабды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тарды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жабу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жол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берілмейді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;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ресімдеу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жара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ат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ауіпті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шы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ңқ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жерлерді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немесе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кедергілерді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тудырмауы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тиіс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;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lastRenderedPageBreak/>
        <w:t xml:space="preserve">5.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ұ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мыс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ә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тижесі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кескін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аны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қ,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біркелкі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к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ө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піршіктер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пиллингтер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да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тар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ә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не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бас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к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ө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рінетін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аулар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болмауы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керек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;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ұ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мыстарды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орында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аннан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кейін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мердігер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құ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рылыс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о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ыстарын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тазалап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орынды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ретке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келтіреді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;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орындал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ұ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мыстар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кепілдік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беру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—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мемлекеттік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сатып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алу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порталында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актіге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ол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ойыл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ғ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с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ә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ттен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бастап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12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ай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Макеттер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саны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10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дана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Орналасу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ә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не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ө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лшемдер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оса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беріледі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Инфографиканы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ң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жалпы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квадратурасы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64,90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шаршы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метрді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құ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райды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8D139E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A51F59" w:rsidRPr="008D139E" w:rsidRDefault="008D139E" w:rsidP="008D139E">
      <w:pPr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Эскиздер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мен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суреттерді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ң ө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лшемдері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шарт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жасасу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кезінде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8D139E">
        <w:rPr>
          <w:rFonts w:ascii="Times New Roman" w:hAnsi="Times New Roman" w:cs="Times New Roman" w:hint="cs"/>
          <w:bCs/>
          <w:sz w:val="28"/>
          <w:szCs w:val="28"/>
          <w:lang w:val="ru-RU"/>
        </w:rPr>
        <w:t>беріледі</w:t>
      </w:r>
      <w:r w:rsidRPr="008D139E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A51F59" w:rsidRDefault="00A51F59" w:rsidP="00A51F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D7EA2" w:rsidRDefault="00AD7EA2" w:rsidP="00A51F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D7EA2" w:rsidRDefault="00AD7EA2" w:rsidP="00A51F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D7EA2" w:rsidRDefault="00AD7EA2" w:rsidP="00A51F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D7EA2" w:rsidRDefault="00AD7EA2" w:rsidP="00A51F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D7EA2" w:rsidRDefault="00AD7EA2" w:rsidP="00A51F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D7EA2" w:rsidRDefault="00AD7EA2" w:rsidP="00A51F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D7EA2" w:rsidRDefault="00AD7EA2" w:rsidP="00A51F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D7EA2" w:rsidRDefault="00AD7EA2" w:rsidP="00A51F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D7EA2" w:rsidRDefault="00AD7EA2" w:rsidP="00A51F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D7EA2" w:rsidRDefault="00AD7EA2" w:rsidP="00A51F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D7EA2" w:rsidRDefault="00AD7EA2" w:rsidP="00A51F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D7EA2" w:rsidRDefault="00AD7EA2" w:rsidP="00A51F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D7EA2" w:rsidRDefault="00AD7EA2" w:rsidP="00A51F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D7EA2" w:rsidRDefault="00AD7EA2" w:rsidP="00A51F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D7EA2" w:rsidRDefault="00AD7EA2" w:rsidP="00A51F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D7EA2" w:rsidRDefault="00AD7EA2" w:rsidP="00A51F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D7EA2" w:rsidRDefault="00AD7EA2" w:rsidP="00A51F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D7EA2" w:rsidRPr="00A51F59" w:rsidRDefault="00AD7EA2" w:rsidP="00A51F59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0" w:name="_GoBack"/>
      <w:bookmarkEnd w:id="0"/>
    </w:p>
    <w:p w:rsidR="00BB6914" w:rsidRDefault="00B95E2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ТЕХНИЧЕСКАЯ   СПЕЦИФИКАЦИЯ</w:t>
      </w:r>
    </w:p>
    <w:p w:rsidR="00BB6914" w:rsidRDefault="00BB6914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BB6914" w:rsidRDefault="00B95E29" w:rsidP="009A3DA5">
      <w:pPr>
        <w:jc w:val="both"/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Работа:   </w:t>
      </w:r>
      <w:r>
        <w:rPr>
          <w:rFonts w:ascii="Times New Roman" w:hAnsi="Times New Roman" w:cs="Times New Roman"/>
          <w:b/>
          <w:bCs/>
          <w:color w:val="EE0000"/>
          <w:sz w:val="34"/>
          <w:szCs w:val="34"/>
          <w:lang w:val="ru-RU"/>
        </w:rPr>
        <w:t>Оформление стены с нанесением инфографики.</w:t>
      </w:r>
    </w:p>
    <w:p w:rsidR="00BB6914" w:rsidRDefault="00BB6914" w:rsidP="009A3DA5">
      <w:pPr>
        <w:jc w:val="both"/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</w:pPr>
    </w:p>
    <w:p w:rsidR="00BB6914" w:rsidRDefault="00B95E29" w:rsidP="009A3DA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color w:val="EE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Предмет договора:  </w:t>
      </w:r>
      <w:r>
        <w:rPr>
          <w:rFonts w:ascii="Times New Roman" w:hAnsi="Times New Roman" w:cs="Times New Roman"/>
          <w:sz w:val="28"/>
          <w:szCs w:val="28"/>
        </w:rPr>
        <w:t>«Оформление стены с нанесением инфографики в помещении школы, включая подготовку поверхности, разработку и согласование макета, изготовление и нанесение инфографического изображения, с использованием безопасных материалов, предназначенных для применения внутри помещений, с соблюдением требований пожарной, санитарной и эксплуатационной безопасности».</w:t>
      </w:r>
    </w:p>
    <w:p w:rsidR="00BB6914" w:rsidRDefault="00B95E29" w:rsidP="009A3DA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Технические требования:</w:t>
      </w:r>
    </w:p>
    <w:p w:rsidR="00BB6914" w:rsidRDefault="00B95E29" w:rsidP="009A3D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Поверхность стены</w:t>
      </w:r>
    </w:p>
    <w:p w:rsidR="00BB6914" w:rsidRDefault="00B95E29" w:rsidP="009A3D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поверхности</w:t>
      </w:r>
      <w:r>
        <w:rPr>
          <w:rFonts w:ascii="Times New Roman" w:hAnsi="Times New Roman" w:cs="Times New Roman"/>
          <w:sz w:val="28"/>
          <w:szCs w:val="28"/>
        </w:rPr>
        <w:t xml:space="preserve"> стены перед нанесением;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очистка, выравнивание и грунтование при необходимости;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покраска в нужный фон; </w:t>
      </w:r>
      <w:r>
        <w:rPr>
          <w:rFonts w:ascii="Times New Roman" w:hAnsi="Times New Roman" w:cs="Times New Roman"/>
          <w:sz w:val="28"/>
          <w:szCs w:val="28"/>
        </w:rPr>
        <w:t>проверка пригодности поверхности для нанесения изображения.</w:t>
      </w:r>
    </w:p>
    <w:p w:rsidR="00BB6914" w:rsidRDefault="00B95E29" w:rsidP="009A3D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Инфографика</w:t>
      </w:r>
    </w:p>
    <w:p w:rsidR="00BB6914" w:rsidRDefault="00B95E29" w:rsidP="009A3D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или предоставление макета;</w:t>
      </w:r>
    </w:p>
    <w:p w:rsidR="00BB6914" w:rsidRDefault="00B95E29" w:rsidP="009A3DA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обязательное </w:t>
      </w:r>
      <w:r>
        <w:rPr>
          <w:rFonts w:ascii="Times New Roman" w:hAnsi="Times New Roman" w:cs="Times New Roman"/>
          <w:sz w:val="28"/>
          <w:szCs w:val="28"/>
        </w:rPr>
        <w:t>согласование макета с заказчиком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до начала работ</w:t>
      </w:r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B6914" w:rsidRDefault="00B95E29" w:rsidP="009A3DA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изображение должно быть чётким, ровным, без пузырей, отслоений, подтёков и других видимых дефектов; </w:t>
      </w:r>
    </w:p>
    <w:p w:rsidR="00BB6914" w:rsidRDefault="00B95E29" w:rsidP="009A3D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отсутствие ошибок в тексте;</w:t>
      </w:r>
    </w:p>
    <w:p w:rsidR="00BB6914" w:rsidRDefault="00B95E29" w:rsidP="009A3D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соответствие тематике и возрасту учащихся.</w:t>
      </w:r>
    </w:p>
    <w:p w:rsidR="00BB6914" w:rsidRDefault="00B95E29" w:rsidP="009A3D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Материалы</w:t>
      </w:r>
    </w:p>
    <w:p w:rsidR="00BB6914" w:rsidRDefault="00B95E29" w:rsidP="009A3D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материалы, предназначенные для внутренних помещений;</w:t>
      </w:r>
    </w:p>
    <w:p w:rsidR="00BB6914" w:rsidRDefault="00B95E29" w:rsidP="009A3DA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краски/плёнки/клеевые составы должны быть безопасными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для применения 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помещениях</w:t>
      </w:r>
      <w:r>
        <w:rPr>
          <w:rFonts w:ascii="Times New Roman" w:hAnsi="Times New Roman" w:cs="Times New Roman"/>
          <w:sz w:val="28"/>
          <w:szCs w:val="28"/>
        </w:rPr>
        <w:t xml:space="preserve"> школ</w:t>
      </w:r>
      <w:r>
        <w:rPr>
          <w:rFonts w:ascii="Times New Roman" w:hAnsi="Times New Roman" w:cs="Times New Roman"/>
          <w:sz w:val="28"/>
          <w:szCs w:val="28"/>
          <w:lang w:val="ru-RU"/>
        </w:rPr>
        <w:t>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B6914" w:rsidRDefault="00B95E29" w:rsidP="009A3DA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поверхность должна быть устойчивой к обычной влажной уборке.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B6914" w:rsidRDefault="00B95E29" w:rsidP="009A3D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желательно предусмотреть подтверждающие документы на используемые материалы.</w:t>
      </w:r>
    </w:p>
    <w:p w:rsidR="00BB6914" w:rsidRDefault="00B95E29" w:rsidP="009A3D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Безопасность</w:t>
      </w:r>
    </w:p>
    <w:p w:rsidR="00BB6914" w:rsidRDefault="00B95E29" w:rsidP="009A3DA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не допускается закрытие пожарных знаков, эвакуационных указателей, выходов, вентиляционных отверстий, розеток и другого оборудования;</w:t>
      </w:r>
    </w:p>
    <w:p w:rsidR="00BB6914" w:rsidRDefault="00B95E29" w:rsidP="009A3D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не должно создавать травмоопасных выступов или препятствий;</w:t>
      </w:r>
    </w:p>
    <w:p w:rsidR="00BB6914" w:rsidRDefault="00B95E29" w:rsidP="009A3D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Результат работы</w:t>
      </w:r>
    </w:p>
    <w:p w:rsidR="00BB6914" w:rsidRDefault="00B95E29" w:rsidP="009A3D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изображение должно быть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чётким, ровным</w:t>
      </w:r>
      <w:r>
        <w:rPr>
          <w:rFonts w:ascii="Times New Roman" w:hAnsi="Times New Roman" w:cs="Times New Roman"/>
          <w:sz w:val="28"/>
          <w:szCs w:val="28"/>
        </w:rPr>
        <w:t xml:space="preserve">, без пузырей, отслоений, подтёков 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других </w:t>
      </w:r>
      <w:r>
        <w:rPr>
          <w:rFonts w:ascii="Times New Roman" w:hAnsi="Times New Roman" w:cs="Times New Roman"/>
          <w:sz w:val="28"/>
          <w:szCs w:val="28"/>
        </w:rPr>
        <w:t>видимых дефектов;</w:t>
      </w:r>
    </w:p>
    <w:p w:rsidR="00BB6914" w:rsidRDefault="00B95E29" w:rsidP="009A3D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выполнения работ подрядчик убирает строительный мусор и приводит место в порядок;</w:t>
      </w:r>
    </w:p>
    <w:p w:rsidR="00BB6914" w:rsidRPr="00EC4FC2" w:rsidRDefault="00B95E29" w:rsidP="009A3DA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предоставить гарантию на выполненные работы — 12 месяцев</w:t>
      </w:r>
      <w:r w:rsidR="00167BA5">
        <w:rPr>
          <w:rFonts w:ascii="Times New Roman" w:hAnsi="Times New Roman" w:cs="Times New Roman"/>
          <w:sz w:val="28"/>
          <w:szCs w:val="28"/>
          <w:lang w:val="ru-RU"/>
        </w:rPr>
        <w:t xml:space="preserve"> с момента подписания акта</w:t>
      </w:r>
      <w:r w:rsidR="00EC4FC2">
        <w:rPr>
          <w:rFonts w:ascii="Times New Roman" w:hAnsi="Times New Roman" w:cs="Times New Roman"/>
          <w:sz w:val="28"/>
          <w:szCs w:val="28"/>
          <w:lang w:val="ru-RU"/>
        </w:rPr>
        <w:t xml:space="preserve"> на портале государственных зак</w:t>
      </w:r>
      <w:r w:rsidR="00EC4FC2">
        <w:rPr>
          <w:rFonts w:ascii="Times New Roman" w:hAnsi="Times New Roman" w:cs="Times New Roman"/>
          <w:sz w:val="28"/>
          <w:szCs w:val="28"/>
          <w:lang w:val="kk-KZ"/>
        </w:rPr>
        <w:t>у</w:t>
      </w:r>
      <w:r w:rsidR="00167BA5">
        <w:rPr>
          <w:rFonts w:ascii="Times New Roman" w:hAnsi="Times New Roman" w:cs="Times New Roman"/>
          <w:sz w:val="28"/>
          <w:szCs w:val="28"/>
          <w:lang w:val="ru-RU"/>
        </w:rPr>
        <w:t>пок.</w:t>
      </w:r>
    </w:p>
    <w:p w:rsidR="00BB6914" w:rsidRPr="00EC4FC2" w:rsidRDefault="00BB6914" w:rsidP="009A3DA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B6914" w:rsidRDefault="00B95E29" w:rsidP="009A3DA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Количество  макетов </w:t>
      </w:r>
      <w:r w:rsidR="00AD14C3">
        <w:rPr>
          <w:rFonts w:ascii="Times New Roman" w:hAnsi="Times New Roman" w:cs="Times New Roman"/>
          <w:sz w:val="28"/>
          <w:szCs w:val="28"/>
          <w:lang w:val="ru-RU"/>
        </w:rPr>
        <w:t xml:space="preserve">10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штук. </w:t>
      </w:r>
      <w:r w:rsidR="007A39CA">
        <w:rPr>
          <w:rFonts w:ascii="Times New Roman" w:hAnsi="Times New Roman" w:cs="Times New Roman"/>
          <w:sz w:val="28"/>
          <w:szCs w:val="28"/>
          <w:lang w:val="ru-RU"/>
        </w:rPr>
        <w:t xml:space="preserve"> Макет и размеры прилагаются. </w:t>
      </w:r>
      <w:r w:rsidR="00EC4FC2">
        <w:rPr>
          <w:rFonts w:ascii="Times New Roman" w:hAnsi="Times New Roman" w:cs="Times New Roman"/>
          <w:sz w:val="28"/>
          <w:szCs w:val="28"/>
          <w:lang w:val="ru-RU"/>
        </w:rPr>
        <w:t xml:space="preserve">Общая квадратура инфографики составит </w:t>
      </w:r>
      <w:r w:rsidR="00F1289B">
        <w:rPr>
          <w:rFonts w:ascii="Times New Roman" w:hAnsi="Times New Roman" w:cs="Times New Roman"/>
          <w:sz w:val="28"/>
          <w:szCs w:val="28"/>
          <w:lang w:val="ru-RU"/>
        </w:rPr>
        <w:t>64,90</w:t>
      </w:r>
      <w:r w:rsidR="00EC4FC2">
        <w:rPr>
          <w:rFonts w:ascii="Times New Roman" w:hAnsi="Times New Roman" w:cs="Times New Roman"/>
          <w:sz w:val="28"/>
          <w:szCs w:val="28"/>
          <w:lang w:val="ru-RU"/>
        </w:rPr>
        <w:t xml:space="preserve"> кв.м.</w:t>
      </w:r>
    </w:p>
    <w:p w:rsidR="00F1289B" w:rsidRDefault="00F1289B" w:rsidP="009A3DA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1289B" w:rsidRDefault="00F1289B" w:rsidP="009A3DA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Эскизы и размеры  рисунков  будут предоставлены при заключении   договора. </w:t>
      </w:r>
    </w:p>
    <w:sectPr w:rsidR="00F1289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67F" w:rsidRDefault="0023467F">
      <w:pPr>
        <w:spacing w:line="240" w:lineRule="auto"/>
      </w:pPr>
      <w:r>
        <w:separator/>
      </w:r>
    </w:p>
  </w:endnote>
  <w:endnote w:type="continuationSeparator" w:id="0">
    <w:p w:rsidR="0023467F" w:rsidRDefault="002346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Lucida Sans Unicode"/>
    <w:panose1 w:val="02010600030101010101"/>
    <w:charset w:val="00"/>
    <w:family w:val="auto"/>
    <w:pitch w:val="default"/>
  </w:font>
  <w:font w:name="等线 Light">
    <w:altName w:val="Liberation Mono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67F" w:rsidRDefault="0023467F">
      <w:pPr>
        <w:spacing w:after="0"/>
      </w:pPr>
      <w:r>
        <w:separator/>
      </w:r>
    </w:p>
  </w:footnote>
  <w:footnote w:type="continuationSeparator" w:id="0">
    <w:p w:rsidR="0023467F" w:rsidRDefault="0023467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44A8D"/>
    <w:multiLevelType w:val="hybridMultilevel"/>
    <w:tmpl w:val="7BE6A3AC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AB61B41"/>
    <w:multiLevelType w:val="hybridMultilevel"/>
    <w:tmpl w:val="7BE6A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53CB6"/>
    <w:multiLevelType w:val="hybridMultilevel"/>
    <w:tmpl w:val="84AE9BA2"/>
    <w:lvl w:ilvl="0" w:tplc="CEDA34D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20379A"/>
    <w:multiLevelType w:val="hybridMultilevel"/>
    <w:tmpl w:val="84AE9BA2"/>
    <w:lvl w:ilvl="0" w:tplc="CEDA34D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F13309A"/>
    <w:multiLevelType w:val="hybridMultilevel"/>
    <w:tmpl w:val="34921B64"/>
    <w:lvl w:ilvl="0" w:tplc="479C9D76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7026631"/>
    <w:multiLevelType w:val="hybridMultilevel"/>
    <w:tmpl w:val="84AE9BA2"/>
    <w:lvl w:ilvl="0" w:tplc="CEDA34D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18253A"/>
    <w:multiLevelType w:val="hybridMultilevel"/>
    <w:tmpl w:val="84AE9BA2"/>
    <w:lvl w:ilvl="0" w:tplc="CEDA34D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97548B4"/>
    <w:multiLevelType w:val="hybridMultilevel"/>
    <w:tmpl w:val="84AE9BA2"/>
    <w:lvl w:ilvl="0" w:tplc="CEDA34D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BD74978"/>
    <w:multiLevelType w:val="hybridMultilevel"/>
    <w:tmpl w:val="7BE6A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E258C8"/>
    <w:multiLevelType w:val="hybridMultilevel"/>
    <w:tmpl w:val="84AE9BA2"/>
    <w:lvl w:ilvl="0" w:tplc="CEDA34D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26C3BE5"/>
    <w:multiLevelType w:val="hybridMultilevel"/>
    <w:tmpl w:val="27A67C16"/>
    <w:lvl w:ilvl="0" w:tplc="C234CFEC">
      <w:start w:val="1"/>
      <w:numFmt w:val="decimal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3D1D98"/>
    <w:multiLevelType w:val="hybridMultilevel"/>
    <w:tmpl w:val="84AE9BA2"/>
    <w:lvl w:ilvl="0" w:tplc="CEDA34D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A192889"/>
    <w:multiLevelType w:val="hybridMultilevel"/>
    <w:tmpl w:val="84AE9BA2"/>
    <w:lvl w:ilvl="0" w:tplc="CEDA34D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CC3FC0"/>
    <w:multiLevelType w:val="hybridMultilevel"/>
    <w:tmpl w:val="84AE9BA2"/>
    <w:lvl w:ilvl="0" w:tplc="CEDA34D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C5D6F4E"/>
    <w:multiLevelType w:val="hybridMultilevel"/>
    <w:tmpl w:val="84AE9BA2"/>
    <w:lvl w:ilvl="0" w:tplc="CEDA34D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7B244DE"/>
    <w:multiLevelType w:val="hybridMultilevel"/>
    <w:tmpl w:val="B6986C40"/>
    <w:lvl w:ilvl="0" w:tplc="36500C6A">
      <w:start w:val="5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 w15:restartNumberingAfterBreak="0">
    <w:nsid w:val="7B04265A"/>
    <w:multiLevelType w:val="hybridMultilevel"/>
    <w:tmpl w:val="84AE9BA2"/>
    <w:lvl w:ilvl="0" w:tplc="CEDA34D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5"/>
  </w:num>
  <w:num w:numId="5">
    <w:abstractNumId w:val="10"/>
  </w:num>
  <w:num w:numId="6">
    <w:abstractNumId w:val="4"/>
  </w:num>
  <w:num w:numId="7">
    <w:abstractNumId w:val="15"/>
  </w:num>
  <w:num w:numId="8">
    <w:abstractNumId w:val="9"/>
  </w:num>
  <w:num w:numId="9">
    <w:abstractNumId w:val="7"/>
  </w:num>
  <w:num w:numId="10">
    <w:abstractNumId w:val="2"/>
  </w:num>
  <w:num w:numId="11">
    <w:abstractNumId w:val="6"/>
  </w:num>
  <w:num w:numId="12">
    <w:abstractNumId w:val="11"/>
  </w:num>
  <w:num w:numId="13">
    <w:abstractNumId w:val="16"/>
  </w:num>
  <w:num w:numId="14">
    <w:abstractNumId w:val="3"/>
  </w:num>
  <w:num w:numId="15">
    <w:abstractNumId w:val="13"/>
  </w:num>
  <w:num w:numId="16">
    <w:abstractNumId w:val="1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DF5"/>
    <w:rsid w:val="00015193"/>
    <w:rsid w:val="000972B4"/>
    <w:rsid w:val="000B4C7A"/>
    <w:rsid w:val="000C4F08"/>
    <w:rsid w:val="000F65CB"/>
    <w:rsid w:val="00117C76"/>
    <w:rsid w:val="00167BA5"/>
    <w:rsid w:val="001F6EFB"/>
    <w:rsid w:val="0023467F"/>
    <w:rsid w:val="002575F7"/>
    <w:rsid w:val="00324F5C"/>
    <w:rsid w:val="004766B7"/>
    <w:rsid w:val="00692F56"/>
    <w:rsid w:val="006A313B"/>
    <w:rsid w:val="00750DA3"/>
    <w:rsid w:val="007725AB"/>
    <w:rsid w:val="007A39CA"/>
    <w:rsid w:val="007B5D3D"/>
    <w:rsid w:val="00806ADD"/>
    <w:rsid w:val="00830CE3"/>
    <w:rsid w:val="00836C86"/>
    <w:rsid w:val="008D139E"/>
    <w:rsid w:val="008F0C1B"/>
    <w:rsid w:val="0091704C"/>
    <w:rsid w:val="009422AA"/>
    <w:rsid w:val="009913BF"/>
    <w:rsid w:val="009A3DA5"/>
    <w:rsid w:val="009B08CE"/>
    <w:rsid w:val="00A03A8E"/>
    <w:rsid w:val="00A51F59"/>
    <w:rsid w:val="00A56A77"/>
    <w:rsid w:val="00A95941"/>
    <w:rsid w:val="00AD14C3"/>
    <w:rsid w:val="00AD7EA2"/>
    <w:rsid w:val="00B00F5E"/>
    <w:rsid w:val="00B05E01"/>
    <w:rsid w:val="00B37DF5"/>
    <w:rsid w:val="00B95E29"/>
    <w:rsid w:val="00BB6914"/>
    <w:rsid w:val="00C239D7"/>
    <w:rsid w:val="00C45D5B"/>
    <w:rsid w:val="00C77B62"/>
    <w:rsid w:val="00CC51BE"/>
    <w:rsid w:val="00D745FD"/>
    <w:rsid w:val="00DA09E9"/>
    <w:rsid w:val="00DC6840"/>
    <w:rsid w:val="00DD4451"/>
    <w:rsid w:val="00EC4FC2"/>
    <w:rsid w:val="00F1289B"/>
    <w:rsid w:val="00F3334E"/>
    <w:rsid w:val="00FA52ED"/>
    <w:rsid w:val="00FC6EBD"/>
    <w:rsid w:val="0CFA7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699CB6"/>
  <w15:docId w15:val="{A14905BD-DBFE-4BB8-9CAE-D3B4C3427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  <w:lang w:val="zh-CN" w:eastAsia="en-US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qFormat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qFormat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90">
    <w:name w:val="Заголовок 9 Знак"/>
    <w:basedOn w:val="a0"/>
    <w:link w:val="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a4">
    <w:name w:val="Заголовок Знак"/>
    <w:basedOn w:val="a0"/>
    <w:link w:val="a3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Подзаголовок Знак"/>
    <w:basedOn w:val="a0"/>
    <w:link w:val="a5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qFormat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Сильное выделение1"/>
    <w:basedOn w:val="a0"/>
    <w:uiPriority w:val="21"/>
    <w:qFormat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qFormat/>
    <w:rPr>
      <w:i/>
      <w:iCs/>
      <w:color w:val="2F5496" w:themeColor="accent1" w:themeShade="BF"/>
    </w:rPr>
  </w:style>
  <w:style w:type="character" w:customStyle="1" w:styleId="12">
    <w:name w:val="Сильная ссылка1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unhideWhenUsed/>
    <w:rsid w:val="00DA09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7A39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A39CA"/>
    <w:rPr>
      <w:rFonts w:ascii="Segoe UI" w:hAnsi="Segoe UI" w:cs="Segoe UI"/>
      <w:kern w:val="2"/>
      <w:sz w:val="18"/>
      <w:szCs w:val="18"/>
      <w:lang w:val="zh-CN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Лицей 20 Темиртау</dc:creator>
  <cp:lastModifiedBy>RR</cp:lastModifiedBy>
  <cp:revision>79</cp:revision>
  <cp:lastPrinted>2026-09-08T07:31:00Z</cp:lastPrinted>
  <dcterms:created xsi:type="dcterms:W3CDTF">2026-09-04T10:17:00Z</dcterms:created>
  <dcterms:modified xsi:type="dcterms:W3CDTF">2026-10-23T10:45:00Z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eyJoZGlkIjoiNjBkM2YwMTNjZjFhZTIxNDA1YzMwNzJlNDg5YTdhOGIifQ==</vt:lpwstr>
  </property>
  <property fmtid="{D5CDD505-2E9C-101B-9397-08002B2CF9AE}" pid="3" name="KSOProductBuildVer">
    <vt:lpwstr>1049-12.1.0.28485</vt:lpwstr>
  </property>
  <property fmtid="{D5CDD505-2E9C-101B-9397-08002B2CF9AE}" pid="4" name="ICV">
    <vt:lpwstr>CA4E1E21316D4CC8B3C3F8A67B470CF8_12</vt:lpwstr>
  </property>
</Properties>
</file>