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96753" w14:textId="77777777" w:rsidR="00FA5760" w:rsidRPr="006874AA" w:rsidRDefault="00000000">
      <w:pPr>
        <w:jc w:val="center"/>
        <w:rPr>
          <w:sz w:val="24"/>
          <w:szCs w:val="24"/>
        </w:rPr>
      </w:pPr>
      <w:r w:rsidRPr="006874AA">
        <w:rPr>
          <w:b/>
          <w:sz w:val="32"/>
          <w:szCs w:val="24"/>
        </w:rPr>
        <w:t>ТЕХНИКАЛЫҚ СИПАТТАМА</w:t>
      </w:r>
    </w:p>
    <w:p w14:paraId="511D9CCA" w14:textId="77777777" w:rsidR="00FA5760" w:rsidRPr="006874AA" w:rsidRDefault="00000000">
      <w:pPr>
        <w:jc w:val="center"/>
        <w:rPr>
          <w:sz w:val="24"/>
          <w:szCs w:val="24"/>
        </w:rPr>
      </w:pPr>
      <w:r w:rsidRPr="006874AA">
        <w:rPr>
          <w:b/>
          <w:sz w:val="24"/>
          <w:szCs w:val="24"/>
        </w:rPr>
        <w:t>Талапты ауылдық округі әкімінің аппараты мемлекеттік мекемесінің аумағын көгалдандыруға арналған жер асты ұңғымасын қазу, су тарту жүйесін және қажетті жабдықтарды орнату жұмыстары</w:t>
      </w:r>
    </w:p>
    <w:p w14:paraId="7814CFB7" w14:textId="77777777" w:rsidR="00FA5760" w:rsidRPr="006874AA" w:rsidRDefault="00000000">
      <w:pPr>
        <w:pStyle w:val="21"/>
        <w:rPr>
          <w:sz w:val="28"/>
          <w:szCs w:val="28"/>
        </w:rPr>
      </w:pPr>
      <w:r w:rsidRPr="006874AA">
        <w:rPr>
          <w:sz w:val="28"/>
          <w:szCs w:val="28"/>
        </w:rPr>
        <w:t>1. Жалпы мәліметтер</w:t>
      </w:r>
    </w:p>
    <w:p w14:paraId="5171939E" w14:textId="77777777" w:rsidR="00FA5760" w:rsidRPr="006874AA" w:rsidRDefault="00000000">
      <w:pPr>
        <w:rPr>
          <w:sz w:val="24"/>
          <w:szCs w:val="24"/>
        </w:rPr>
      </w:pPr>
      <w:r w:rsidRPr="006874AA">
        <w:rPr>
          <w:sz w:val="24"/>
          <w:szCs w:val="24"/>
        </w:rPr>
        <w:t>Отырар ауданы Талапты ауылдық округі әкімінің аппараты мемлекеттік мекемесінің аумағын және Көкмардан саябағын көгалдандыру мақсатында жер асты ұңғымасын қазу, су тарту жүйесін орнату, электр энергиясымен қамтамасыз етуге арналған жабдықтарды монтаждау және қажетті материалдармен қамтамасыз ету жұмыстары жүргізіледі. Жұмыстар техникалық талаптарға және қауіпсіздік қағидаларына сәйкес орындалуы тиіс.</w:t>
      </w:r>
    </w:p>
    <w:p w14:paraId="0D390339" w14:textId="77777777" w:rsidR="00FA5760" w:rsidRPr="006874AA" w:rsidRDefault="00000000">
      <w:pPr>
        <w:pStyle w:val="21"/>
        <w:rPr>
          <w:sz w:val="28"/>
          <w:szCs w:val="28"/>
        </w:rPr>
      </w:pPr>
      <w:r w:rsidRPr="006874AA">
        <w:rPr>
          <w:sz w:val="28"/>
          <w:szCs w:val="28"/>
        </w:rPr>
        <w:t>2. Жер асты ұңғымасын қазу және су тарту жүйесін орнату</w:t>
      </w:r>
    </w:p>
    <w:tbl>
      <w:tblPr>
        <w:tblStyle w:val="aff0"/>
        <w:tblW w:w="0" w:type="auto"/>
        <w:jc w:val="center"/>
        <w:tblLayout w:type="fixed"/>
        <w:tblLook w:val="04A0" w:firstRow="1" w:lastRow="0" w:firstColumn="1" w:lastColumn="0" w:noHBand="0" w:noVBand="1"/>
      </w:tblPr>
      <w:tblGrid>
        <w:gridCol w:w="567"/>
        <w:gridCol w:w="2381"/>
        <w:gridCol w:w="4195"/>
        <w:gridCol w:w="1361"/>
        <w:gridCol w:w="680"/>
      </w:tblGrid>
      <w:tr w:rsidR="00FA5760" w:rsidRPr="006874AA" w14:paraId="38570774" w14:textId="77777777">
        <w:trPr>
          <w:tblHeader/>
          <w:jc w:val="center"/>
        </w:trPr>
        <w:tc>
          <w:tcPr>
            <w:tcW w:w="567" w:type="dxa"/>
            <w:shd w:val="clear" w:color="auto" w:fill="D9EAF7"/>
            <w:vAlign w:val="center"/>
          </w:tcPr>
          <w:p w14:paraId="5F3D479F" w14:textId="77777777" w:rsidR="00FA5760" w:rsidRPr="006874AA" w:rsidRDefault="00000000">
            <w:pPr>
              <w:jc w:val="center"/>
              <w:rPr>
                <w:sz w:val="24"/>
                <w:szCs w:val="24"/>
              </w:rPr>
            </w:pPr>
            <w:r w:rsidRPr="006874AA">
              <w:rPr>
                <w:b/>
                <w:sz w:val="18"/>
                <w:szCs w:val="24"/>
              </w:rPr>
              <w:t>№</w:t>
            </w:r>
          </w:p>
        </w:tc>
        <w:tc>
          <w:tcPr>
            <w:tcW w:w="2381" w:type="dxa"/>
            <w:shd w:val="clear" w:color="auto" w:fill="D9EAF7"/>
            <w:vAlign w:val="center"/>
          </w:tcPr>
          <w:p w14:paraId="4CF17527" w14:textId="77777777" w:rsidR="00FA5760" w:rsidRPr="006874AA" w:rsidRDefault="00000000">
            <w:pPr>
              <w:jc w:val="center"/>
              <w:rPr>
                <w:sz w:val="24"/>
                <w:szCs w:val="24"/>
              </w:rPr>
            </w:pPr>
            <w:r w:rsidRPr="006874AA">
              <w:rPr>
                <w:b/>
                <w:sz w:val="18"/>
                <w:szCs w:val="24"/>
              </w:rPr>
              <w:t>Жұмыс/материал атауы</w:t>
            </w:r>
          </w:p>
        </w:tc>
        <w:tc>
          <w:tcPr>
            <w:tcW w:w="4195" w:type="dxa"/>
            <w:shd w:val="clear" w:color="auto" w:fill="D9EAF7"/>
            <w:vAlign w:val="center"/>
          </w:tcPr>
          <w:p w14:paraId="66284390" w14:textId="77777777" w:rsidR="00FA5760" w:rsidRPr="006874AA" w:rsidRDefault="00000000">
            <w:pPr>
              <w:jc w:val="center"/>
              <w:rPr>
                <w:sz w:val="24"/>
                <w:szCs w:val="24"/>
              </w:rPr>
            </w:pPr>
            <w:r w:rsidRPr="006874AA">
              <w:rPr>
                <w:b/>
                <w:sz w:val="18"/>
                <w:szCs w:val="24"/>
              </w:rPr>
              <w:t>Техникалық сипаттамасы</w:t>
            </w:r>
          </w:p>
        </w:tc>
        <w:tc>
          <w:tcPr>
            <w:tcW w:w="1361" w:type="dxa"/>
            <w:shd w:val="clear" w:color="auto" w:fill="D9EAF7"/>
            <w:vAlign w:val="center"/>
          </w:tcPr>
          <w:p w14:paraId="31B4E8D2" w14:textId="77777777" w:rsidR="00FA5760" w:rsidRPr="006874AA" w:rsidRDefault="00000000">
            <w:pPr>
              <w:jc w:val="center"/>
              <w:rPr>
                <w:sz w:val="24"/>
                <w:szCs w:val="24"/>
              </w:rPr>
            </w:pPr>
            <w:r w:rsidRPr="006874AA">
              <w:rPr>
                <w:b/>
                <w:sz w:val="18"/>
                <w:szCs w:val="24"/>
              </w:rPr>
              <w:t>Өлшем бірлігі</w:t>
            </w:r>
          </w:p>
        </w:tc>
        <w:tc>
          <w:tcPr>
            <w:tcW w:w="680" w:type="dxa"/>
            <w:shd w:val="clear" w:color="auto" w:fill="D9EAF7"/>
            <w:vAlign w:val="center"/>
          </w:tcPr>
          <w:p w14:paraId="04547D49" w14:textId="77777777" w:rsidR="00FA5760" w:rsidRPr="006874AA" w:rsidRDefault="00000000">
            <w:pPr>
              <w:jc w:val="center"/>
              <w:rPr>
                <w:sz w:val="24"/>
                <w:szCs w:val="24"/>
              </w:rPr>
            </w:pPr>
            <w:r w:rsidRPr="006874AA">
              <w:rPr>
                <w:b/>
                <w:sz w:val="18"/>
                <w:szCs w:val="24"/>
              </w:rPr>
              <w:t>Саны</w:t>
            </w:r>
          </w:p>
        </w:tc>
      </w:tr>
      <w:tr w:rsidR="00FA5760" w:rsidRPr="006874AA" w14:paraId="4AAA41EC" w14:textId="77777777">
        <w:trPr>
          <w:jc w:val="center"/>
        </w:trPr>
        <w:tc>
          <w:tcPr>
            <w:tcW w:w="567" w:type="dxa"/>
            <w:vAlign w:val="center"/>
          </w:tcPr>
          <w:p w14:paraId="7DC5ADE0" w14:textId="77777777" w:rsidR="00FA5760" w:rsidRPr="006874AA" w:rsidRDefault="00000000">
            <w:pPr>
              <w:jc w:val="center"/>
              <w:rPr>
                <w:sz w:val="24"/>
                <w:szCs w:val="24"/>
              </w:rPr>
            </w:pPr>
            <w:r w:rsidRPr="006874AA">
              <w:rPr>
                <w:sz w:val="18"/>
                <w:szCs w:val="24"/>
              </w:rPr>
              <w:t>1</w:t>
            </w:r>
          </w:p>
        </w:tc>
        <w:tc>
          <w:tcPr>
            <w:tcW w:w="2381" w:type="dxa"/>
            <w:vAlign w:val="center"/>
          </w:tcPr>
          <w:p w14:paraId="23AC682F" w14:textId="77777777" w:rsidR="00FA5760" w:rsidRPr="006874AA" w:rsidRDefault="00000000">
            <w:pPr>
              <w:jc w:val="center"/>
              <w:rPr>
                <w:sz w:val="24"/>
                <w:szCs w:val="24"/>
              </w:rPr>
            </w:pPr>
            <w:r w:rsidRPr="006874AA">
              <w:rPr>
                <w:sz w:val="18"/>
                <w:szCs w:val="24"/>
              </w:rPr>
              <w:t>Жер асты ұңғымасын қазу</w:t>
            </w:r>
          </w:p>
        </w:tc>
        <w:tc>
          <w:tcPr>
            <w:tcW w:w="4195" w:type="dxa"/>
            <w:vAlign w:val="center"/>
          </w:tcPr>
          <w:p w14:paraId="282585A7" w14:textId="77777777" w:rsidR="00FA5760" w:rsidRPr="006874AA" w:rsidRDefault="00000000">
            <w:pPr>
              <w:jc w:val="center"/>
              <w:rPr>
                <w:sz w:val="24"/>
                <w:szCs w:val="24"/>
              </w:rPr>
            </w:pPr>
            <w:r w:rsidRPr="006874AA">
              <w:rPr>
                <w:sz w:val="18"/>
                <w:szCs w:val="24"/>
              </w:rPr>
              <w:t>Тереңдігі – 50 метр</w:t>
            </w:r>
          </w:p>
        </w:tc>
        <w:tc>
          <w:tcPr>
            <w:tcW w:w="1361" w:type="dxa"/>
            <w:vAlign w:val="center"/>
          </w:tcPr>
          <w:p w14:paraId="42852272" w14:textId="77777777" w:rsidR="00FA5760" w:rsidRPr="006874AA" w:rsidRDefault="00000000">
            <w:pPr>
              <w:jc w:val="center"/>
              <w:rPr>
                <w:sz w:val="24"/>
                <w:szCs w:val="24"/>
              </w:rPr>
            </w:pPr>
            <w:r w:rsidRPr="006874AA">
              <w:rPr>
                <w:sz w:val="18"/>
                <w:szCs w:val="24"/>
              </w:rPr>
              <w:t>метр</w:t>
            </w:r>
          </w:p>
        </w:tc>
        <w:tc>
          <w:tcPr>
            <w:tcW w:w="680" w:type="dxa"/>
            <w:vAlign w:val="center"/>
          </w:tcPr>
          <w:p w14:paraId="088753E6" w14:textId="77777777" w:rsidR="00FA5760" w:rsidRPr="006874AA" w:rsidRDefault="00000000">
            <w:pPr>
              <w:jc w:val="center"/>
              <w:rPr>
                <w:sz w:val="24"/>
                <w:szCs w:val="24"/>
              </w:rPr>
            </w:pPr>
            <w:r w:rsidRPr="006874AA">
              <w:rPr>
                <w:sz w:val="18"/>
                <w:szCs w:val="24"/>
              </w:rPr>
              <w:t>50</w:t>
            </w:r>
          </w:p>
        </w:tc>
      </w:tr>
      <w:tr w:rsidR="00FA5760" w:rsidRPr="006874AA" w14:paraId="3D7846DF" w14:textId="77777777">
        <w:trPr>
          <w:jc w:val="center"/>
        </w:trPr>
        <w:tc>
          <w:tcPr>
            <w:tcW w:w="567" w:type="dxa"/>
            <w:vAlign w:val="center"/>
          </w:tcPr>
          <w:p w14:paraId="00AFCA63" w14:textId="77777777" w:rsidR="00FA5760" w:rsidRPr="006874AA" w:rsidRDefault="00000000">
            <w:pPr>
              <w:jc w:val="center"/>
              <w:rPr>
                <w:sz w:val="24"/>
                <w:szCs w:val="24"/>
              </w:rPr>
            </w:pPr>
            <w:r w:rsidRPr="006874AA">
              <w:rPr>
                <w:sz w:val="18"/>
                <w:szCs w:val="24"/>
              </w:rPr>
              <w:t>2</w:t>
            </w:r>
          </w:p>
        </w:tc>
        <w:tc>
          <w:tcPr>
            <w:tcW w:w="2381" w:type="dxa"/>
            <w:vAlign w:val="center"/>
          </w:tcPr>
          <w:p w14:paraId="72F3EEA9" w14:textId="77777777" w:rsidR="00FA5760" w:rsidRPr="006874AA" w:rsidRDefault="00000000">
            <w:pPr>
              <w:jc w:val="center"/>
              <w:rPr>
                <w:sz w:val="24"/>
                <w:szCs w:val="24"/>
              </w:rPr>
            </w:pPr>
            <w:r w:rsidRPr="006874AA">
              <w:rPr>
                <w:sz w:val="18"/>
                <w:szCs w:val="24"/>
              </w:rPr>
              <w:t>Ұңғымалық су сорғысы</w:t>
            </w:r>
          </w:p>
        </w:tc>
        <w:tc>
          <w:tcPr>
            <w:tcW w:w="4195" w:type="dxa"/>
            <w:vAlign w:val="center"/>
          </w:tcPr>
          <w:p w14:paraId="1317BA2A" w14:textId="77777777" w:rsidR="00FA5760" w:rsidRPr="006874AA" w:rsidRDefault="00000000">
            <w:pPr>
              <w:jc w:val="center"/>
              <w:rPr>
                <w:sz w:val="24"/>
                <w:szCs w:val="24"/>
              </w:rPr>
            </w:pPr>
            <w:r w:rsidRPr="006874AA">
              <w:rPr>
                <w:sz w:val="18"/>
                <w:szCs w:val="24"/>
              </w:rPr>
              <w:t>Қуаты – 1500 Вт; өткізу қабілеті – 21 м³/сағ; максималды қысымы – 30 м; орталықтан тепкіш; кернеуі – 220 В</w:t>
            </w:r>
          </w:p>
        </w:tc>
        <w:tc>
          <w:tcPr>
            <w:tcW w:w="1361" w:type="dxa"/>
            <w:vAlign w:val="center"/>
          </w:tcPr>
          <w:p w14:paraId="104DAA83" w14:textId="77777777" w:rsidR="00FA5760" w:rsidRPr="006874AA" w:rsidRDefault="00000000">
            <w:pPr>
              <w:jc w:val="center"/>
              <w:rPr>
                <w:sz w:val="24"/>
                <w:szCs w:val="24"/>
              </w:rPr>
            </w:pPr>
            <w:r w:rsidRPr="006874AA">
              <w:rPr>
                <w:sz w:val="18"/>
                <w:szCs w:val="24"/>
              </w:rPr>
              <w:t>дана</w:t>
            </w:r>
          </w:p>
        </w:tc>
        <w:tc>
          <w:tcPr>
            <w:tcW w:w="680" w:type="dxa"/>
            <w:vAlign w:val="center"/>
          </w:tcPr>
          <w:p w14:paraId="0E93217C" w14:textId="77777777" w:rsidR="00FA5760" w:rsidRPr="006874AA" w:rsidRDefault="00000000">
            <w:pPr>
              <w:jc w:val="center"/>
              <w:rPr>
                <w:sz w:val="24"/>
                <w:szCs w:val="24"/>
              </w:rPr>
            </w:pPr>
            <w:r w:rsidRPr="006874AA">
              <w:rPr>
                <w:sz w:val="18"/>
                <w:szCs w:val="24"/>
              </w:rPr>
              <w:t>1</w:t>
            </w:r>
          </w:p>
        </w:tc>
      </w:tr>
      <w:tr w:rsidR="00FA5760" w:rsidRPr="006874AA" w14:paraId="7322351C" w14:textId="77777777">
        <w:trPr>
          <w:jc w:val="center"/>
        </w:trPr>
        <w:tc>
          <w:tcPr>
            <w:tcW w:w="567" w:type="dxa"/>
            <w:vAlign w:val="center"/>
          </w:tcPr>
          <w:p w14:paraId="4A43B506" w14:textId="77777777" w:rsidR="00FA5760" w:rsidRPr="006874AA" w:rsidRDefault="00000000">
            <w:pPr>
              <w:jc w:val="center"/>
              <w:rPr>
                <w:sz w:val="24"/>
                <w:szCs w:val="24"/>
              </w:rPr>
            </w:pPr>
            <w:r w:rsidRPr="006874AA">
              <w:rPr>
                <w:sz w:val="18"/>
                <w:szCs w:val="24"/>
              </w:rPr>
              <w:t>3</w:t>
            </w:r>
          </w:p>
        </w:tc>
        <w:tc>
          <w:tcPr>
            <w:tcW w:w="2381" w:type="dxa"/>
            <w:vAlign w:val="center"/>
          </w:tcPr>
          <w:p w14:paraId="2284831E" w14:textId="77777777" w:rsidR="00FA5760" w:rsidRPr="006874AA" w:rsidRDefault="00000000">
            <w:pPr>
              <w:jc w:val="center"/>
              <w:rPr>
                <w:sz w:val="24"/>
                <w:szCs w:val="24"/>
              </w:rPr>
            </w:pPr>
            <w:r w:rsidRPr="006874AA">
              <w:rPr>
                <w:sz w:val="18"/>
                <w:szCs w:val="24"/>
              </w:rPr>
              <w:t>Шланг</w:t>
            </w:r>
          </w:p>
        </w:tc>
        <w:tc>
          <w:tcPr>
            <w:tcW w:w="4195" w:type="dxa"/>
            <w:vAlign w:val="center"/>
          </w:tcPr>
          <w:p w14:paraId="50A6EADE" w14:textId="77777777" w:rsidR="00FA5760" w:rsidRPr="006874AA" w:rsidRDefault="00000000">
            <w:pPr>
              <w:jc w:val="center"/>
              <w:rPr>
                <w:sz w:val="24"/>
                <w:szCs w:val="24"/>
              </w:rPr>
            </w:pPr>
            <w:r w:rsidRPr="006874AA">
              <w:rPr>
                <w:sz w:val="18"/>
                <w:szCs w:val="24"/>
              </w:rPr>
              <w:t>Диаметрі – 25 мм</w:t>
            </w:r>
          </w:p>
        </w:tc>
        <w:tc>
          <w:tcPr>
            <w:tcW w:w="1361" w:type="dxa"/>
            <w:vAlign w:val="center"/>
          </w:tcPr>
          <w:p w14:paraId="2E8D1FBD" w14:textId="77777777" w:rsidR="00FA5760" w:rsidRPr="006874AA" w:rsidRDefault="00000000">
            <w:pPr>
              <w:jc w:val="center"/>
              <w:rPr>
                <w:sz w:val="24"/>
                <w:szCs w:val="24"/>
              </w:rPr>
            </w:pPr>
            <w:r w:rsidRPr="006874AA">
              <w:rPr>
                <w:sz w:val="18"/>
                <w:szCs w:val="24"/>
              </w:rPr>
              <w:t>метр</w:t>
            </w:r>
          </w:p>
        </w:tc>
        <w:tc>
          <w:tcPr>
            <w:tcW w:w="680" w:type="dxa"/>
            <w:vAlign w:val="center"/>
          </w:tcPr>
          <w:p w14:paraId="77076E5F" w14:textId="77777777" w:rsidR="00FA5760" w:rsidRPr="006874AA" w:rsidRDefault="00000000">
            <w:pPr>
              <w:jc w:val="center"/>
              <w:rPr>
                <w:sz w:val="24"/>
                <w:szCs w:val="24"/>
              </w:rPr>
            </w:pPr>
            <w:r w:rsidRPr="006874AA">
              <w:rPr>
                <w:sz w:val="18"/>
                <w:szCs w:val="24"/>
              </w:rPr>
              <w:t>100</w:t>
            </w:r>
          </w:p>
        </w:tc>
      </w:tr>
      <w:tr w:rsidR="00FA5760" w:rsidRPr="006874AA" w14:paraId="5081C7C5" w14:textId="77777777">
        <w:trPr>
          <w:jc w:val="center"/>
        </w:trPr>
        <w:tc>
          <w:tcPr>
            <w:tcW w:w="567" w:type="dxa"/>
            <w:vAlign w:val="center"/>
          </w:tcPr>
          <w:p w14:paraId="025C6418" w14:textId="77777777" w:rsidR="00FA5760" w:rsidRPr="006874AA" w:rsidRDefault="00000000">
            <w:pPr>
              <w:jc w:val="center"/>
              <w:rPr>
                <w:sz w:val="24"/>
                <w:szCs w:val="24"/>
              </w:rPr>
            </w:pPr>
            <w:r w:rsidRPr="006874AA">
              <w:rPr>
                <w:sz w:val="18"/>
                <w:szCs w:val="24"/>
              </w:rPr>
              <w:t>4</w:t>
            </w:r>
          </w:p>
        </w:tc>
        <w:tc>
          <w:tcPr>
            <w:tcW w:w="2381" w:type="dxa"/>
            <w:vAlign w:val="center"/>
          </w:tcPr>
          <w:p w14:paraId="2D789601" w14:textId="77777777" w:rsidR="00FA5760" w:rsidRPr="006874AA" w:rsidRDefault="00000000">
            <w:pPr>
              <w:jc w:val="center"/>
              <w:rPr>
                <w:sz w:val="24"/>
                <w:szCs w:val="24"/>
              </w:rPr>
            </w:pPr>
            <w:r w:rsidRPr="006874AA">
              <w:rPr>
                <w:sz w:val="18"/>
                <w:szCs w:val="24"/>
              </w:rPr>
              <w:t>Пластикалық құбыр</w:t>
            </w:r>
          </w:p>
        </w:tc>
        <w:tc>
          <w:tcPr>
            <w:tcW w:w="4195" w:type="dxa"/>
            <w:vAlign w:val="center"/>
          </w:tcPr>
          <w:p w14:paraId="061F816E" w14:textId="77777777" w:rsidR="00FA5760" w:rsidRPr="006874AA" w:rsidRDefault="00000000">
            <w:pPr>
              <w:jc w:val="center"/>
              <w:rPr>
                <w:sz w:val="24"/>
                <w:szCs w:val="24"/>
              </w:rPr>
            </w:pPr>
            <w:r w:rsidRPr="006874AA">
              <w:rPr>
                <w:sz w:val="18"/>
                <w:szCs w:val="24"/>
              </w:rPr>
              <w:t>Диаметрі – 100 мм</w:t>
            </w:r>
          </w:p>
        </w:tc>
        <w:tc>
          <w:tcPr>
            <w:tcW w:w="1361" w:type="dxa"/>
            <w:vAlign w:val="center"/>
          </w:tcPr>
          <w:p w14:paraId="01B51402" w14:textId="77777777" w:rsidR="00FA5760" w:rsidRPr="006874AA" w:rsidRDefault="00000000">
            <w:pPr>
              <w:jc w:val="center"/>
              <w:rPr>
                <w:sz w:val="24"/>
                <w:szCs w:val="24"/>
              </w:rPr>
            </w:pPr>
            <w:r w:rsidRPr="006874AA">
              <w:rPr>
                <w:sz w:val="18"/>
                <w:szCs w:val="24"/>
              </w:rPr>
              <w:t>метр</w:t>
            </w:r>
          </w:p>
        </w:tc>
        <w:tc>
          <w:tcPr>
            <w:tcW w:w="680" w:type="dxa"/>
            <w:vAlign w:val="center"/>
          </w:tcPr>
          <w:p w14:paraId="1ACD494D" w14:textId="77777777" w:rsidR="00FA5760" w:rsidRPr="006874AA" w:rsidRDefault="00000000">
            <w:pPr>
              <w:jc w:val="center"/>
              <w:rPr>
                <w:sz w:val="24"/>
                <w:szCs w:val="24"/>
              </w:rPr>
            </w:pPr>
            <w:r w:rsidRPr="006874AA">
              <w:rPr>
                <w:sz w:val="18"/>
                <w:szCs w:val="24"/>
              </w:rPr>
              <w:t>50</w:t>
            </w:r>
          </w:p>
        </w:tc>
      </w:tr>
      <w:tr w:rsidR="00FA5760" w:rsidRPr="006874AA" w14:paraId="159EFCB9" w14:textId="77777777">
        <w:trPr>
          <w:jc w:val="center"/>
        </w:trPr>
        <w:tc>
          <w:tcPr>
            <w:tcW w:w="567" w:type="dxa"/>
            <w:vAlign w:val="center"/>
          </w:tcPr>
          <w:p w14:paraId="1DD9B546" w14:textId="77777777" w:rsidR="00FA5760" w:rsidRPr="006874AA" w:rsidRDefault="00000000">
            <w:pPr>
              <w:jc w:val="center"/>
              <w:rPr>
                <w:sz w:val="24"/>
                <w:szCs w:val="24"/>
              </w:rPr>
            </w:pPr>
            <w:r w:rsidRPr="006874AA">
              <w:rPr>
                <w:sz w:val="18"/>
                <w:szCs w:val="24"/>
              </w:rPr>
              <w:t>5</w:t>
            </w:r>
          </w:p>
        </w:tc>
        <w:tc>
          <w:tcPr>
            <w:tcW w:w="2381" w:type="dxa"/>
            <w:vAlign w:val="center"/>
          </w:tcPr>
          <w:p w14:paraId="440BF6B3" w14:textId="77777777" w:rsidR="00FA5760" w:rsidRPr="006874AA" w:rsidRDefault="00000000">
            <w:pPr>
              <w:jc w:val="center"/>
              <w:rPr>
                <w:sz w:val="24"/>
                <w:szCs w:val="24"/>
              </w:rPr>
            </w:pPr>
            <w:r w:rsidRPr="006874AA">
              <w:rPr>
                <w:sz w:val="18"/>
                <w:szCs w:val="24"/>
              </w:rPr>
              <w:t>Трос</w:t>
            </w:r>
          </w:p>
        </w:tc>
        <w:tc>
          <w:tcPr>
            <w:tcW w:w="4195" w:type="dxa"/>
            <w:vAlign w:val="center"/>
          </w:tcPr>
          <w:p w14:paraId="1A041AAE" w14:textId="77777777" w:rsidR="00FA5760" w:rsidRPr="006874AA" w:rsidRDefault="00000000">
            <w:pPr>
              <w:jc w:val="center"/>
              <w:rPr>
                <w:sz w:val="24"/>
                <w:szCs w:val="24"/>
              </w:rPr>
            </w:pPr>
            <w:r w:rsidRPr="006874AA">
              <w:rPr>
                <w:sz w:val="18"/>
                <w:szCs w:val="24"/>
              </w:rPr>
              <w:t>Диаметрі – 6 мм</w:t>
            </w:r>
          </w:p>
        </w:tc>
        <w:tc>
          <w:tcPr>
            <w:tcW w:w="1361" w:type="dxa"/>
            <w:vAlign w:val="center"/>
          </w:tcPr>
          <w:p w14:paraId="2A803D09" w14:textId="77777777" w:rsidR="00FA5760" w:rsidRPr="006874AA" w:rsidRDefault="00000000">
            <w:pPr>
              <w:jc w:val="center"/>
              <w:rPr>
                <w:sz w:val="24"/>
                <w:szCs w:val="24"/>
              </w:rPr>
            </w:pPr>
            <w:r w:rsidRPr="006874AA">
              <w:rPr>
                <w:sz w:val="18"/>
                <w:szCs w:val="24"/>
              </w:rPr>
              <w:t>метр</w:t>
            </w:r>
          </w:p>
        </w:tc>
        <w:tc>
          <w:tcPr>
            <w:tcW w:w="680" w:type="dxa"/>
            <w:vAlign w:val="center"/>
          </w:tcPr>
          <w:p w14:paraId="14B2421D" w14:textId="77777777" w:rsidR="00FA5760" w:rsidRPr="006874AA" w:rsidRDefault="00000000">
            <w:pPr>
              <w:jc w:val="center"/>
              <w:rPr>
                <w:sz w:val="24"/>
                <w:szCs w:val="24"/>
              </w:rPr>
            </w:pPr>
            <w:r w:rsidRPr="006874AA">
              <w:rPr>
                <w:sz w:val="18"/>
                <w:szCs w:val="24"/>
              </w:rPr>
              <w:t>60</w:t>
            </w:r>
          </w:p>
        </w:tc>
      </w:tr>
      <w:tr w:rsidR="00FA5760" w:rsidRPr="006874AA" w14:paraId="62C1DB41" w14:textId="77777777">
        <w:trPr>
          <w:jc w:val="center"/>
        </w:trPr>
        <w:tc>
          <w:tcPr>
            <w:tcW w:w="567" w:type="dxa"/>
            <w:vAlign w:val="center"/>
          </w:tcPr>
          <w:p w14:paraId="0F5202CD" w14:textId="77777777" w:rsidR="00FA5760" w:rsidRPr="006874AA" w:rsidRDefault="00000000">
            <w:pPr>
              <w:jc w:val="center"/>
              <w:rPr>
                <w:sz w:val="24"/>
                <w:szCs w:val="24"/>
              </w:rPr>
            </w:pPr>
            <w:r w:rsidRPr="006874AA">
              <w:rPr>
                <w:sz w:val="18"/>
                <w:szCs w:val="24"/>
              </w:rPr>
              <w:t>6</w:t>
            </w:r>
          </w:p>
        </w:tc>
        <w:tc>
          <w:tcPr>
            <w:tcW w:w="2381" w:type="dxa"/>
            <w:vAlign w:val="center"/>
          </w:tcPr>
          <w:p w14:paraId="584231C9" w14:textId="77777777" w:rsidR="00FA5760" w:rsidRPr="006874AA" w:rsidRDefault="00000000">
            <w:pPr>
              <w:jc w:val="center"/>
              <w:rPr>
                <w:sz w:val="24"/>
                <w:szCs w:val="24"/>
              </w:rPr>
            </w:pPr>
            <w:r w:rsidRPr="006874AA">
              <w:rPr>
                <w:sz w:val="18"/>
                <w:szCs w:val="24"/>
              </w:rPr>
              <w:t>Электр сымы</w:t>
            </w:r>
          </w:p>
        </w:tc>
        <w:tc>
          <w:tcPr>
            <w:tcW w:w="4195" w:type="dxa"/>
            <w:vAlign w:val="center"/>
          </w:tcPr>
          <w:p w14:paraId="7E7CD883" w14:textId="77777777" w:rsidR="00FA5760" w:rsidRPr="006874AA" w:rsidRDefault="00000000">
            <w:pPr>
              <w:jc w:val="center"/>
              <w:rPr>
                <w:sz w:val="24"/>
                <w:szCs w:val="24"/>
              </w:rPr>
            </w:pPr>
            <w:r w:rsidRPr="006874AA">
              <w:rPr>
                <w:sz w:val="18"/>
                <w:szCs w:val="24"/>
              </w:rPr>
              <w:t>220 В электр желісіне арналған</w:t>
            </w:r>
          </w:p>
        </w:tc>
        <w:tc>
          <w:tcPr>
            <w:tcW w:w="1361" w:type="dxa"/>
            <w:vAlign w:val="center"/>
          </w:tcPr>
          <w:p w14:paraId="168B1A65" w14:textId="77777777" w:rsidR="00FA5760" w:rsidRPr="006874AA" w:rsidRDefault="00000000">
            <w:pPr>
              <w:jc w:val="center"/>
              <w:rPr>
                <w:sz w:val="24"/>
                <w:szCs w:val="24"/>
              </w:rPr>
            </w:pPr>
            <w:r w:rsidRPr="006874AA">
              <w:rPr>
                <w:sz w:val="18"/>
                <w:szCs w:val="24"/>
              </w:rPr>
              <w:t>метр</w:t>
            </w:r>
          </w:p>
        </w:tc>
        <w:tc>
          <w:tcPr>
            <w:tcW w:w="680" w:type="dxa"/>
            <w:vAlign w:val="center"/>
          </w:tcPr>
          <w:p w14:paraId="71805175" w14:textId="77777777" w:rsidR="00FA5760" w:rsidRPr="006874AA" w:rsidRDefault="00000000">
            <w:pPr>
              <w:jc w:val="center"/>
              <w:rPr>
                <w:sz w:val="24"/>
                <w:szCs w:val="24"/>
              </w:rPr>
            </w:pPr>
            <w:r w:rsidRPr="006874AA">
              <w:rPr>
                <w:sz w:val="18"/>
                <w:szCs w:val="24"/>
              </w:rPr>
              <w:t>100</w:t>
            </w:r>
          </w:p>
        </w:tc>
      </w:tr>
      <w:tr w:rsidR="00FA5760" w:rsidRPr="006874AA" w14:paraId="249FA636" w14:textId="77777777">
        <w:trPr>
          <w:jc w:val="center"/>
        </w:trPr>
        <w:tc>
          <w:tcPr>
            <w:tcW w:w="567" w:type="dxa"/>
            <w:vAlign w:val="center"/>
          </w:tcPr>
          <w:p w14:paraId="4205403A" w14:textId="77777777" w:rsidR="00FA5760" w:rsidRPr="006874AA" w:rsidRDefault="00000000">
            <w:pPr>
              <w:jc w:val="center"/>
              <w:rPr>
                <w:sz w:val="24"/>
                <w:szCs w:val="24"/>
              </w:rPr>
            </w:pPr>
            <w:r w:rsidRPr="006874AA">
              <w:rPr>
                <w:sz w:val="18"/>
                <w:szCs w:val="24"/>
              </w:rPr>
              <w:t>7</w:t>
            </w:r>
          </w:p>
        </w:tc>
        <w:tc>
          <w:tcPr>
            <w:tcW w:w="2381" w:type="dxa"/>
            <w:vAlign w:val="center"/>
          </w:tcPr>
          <w:p w14:paraId="5E7DD553" w14:textId="77777777" w:rsidR="00FA5760" w:rsidRPr="006874AA" w:rsidRDefault="00000000">
            <w:pPr>
              <w:jc w:val="center"/>
              <w:rPr>
                <w:sz w:val="24"/>
                <w:szCs w:val="24"/>
              </w:rPr>
            </w:pPr>
            <w:r w:rsidRPr="006874AA">
              <w:rPr>
                <w:sz w:val="18"/>
                <w:szCs w:val="24"/>
              </w:rPr>
              <w:t>Электр розеткасы</w:t>
            </w:r>
          </w:p>
        </w:tc>
        <w:tc>
          <w:tcPr>
            <w:tcW w:w="4195" w:type="dxa"/>
            <w:vAlign w:val="center"/>
          </w:tcPr>
          <w:p w14:paraId="1C6DAC58" w14:textId="77777777" w:rsidR="00FA5760" w:rsidRPr="006874AA" w:rsidRDefault="00000000">
            <w:pPr>
              <w:jc w:val="center"/>
              <w:rPr>
                <w:sz w:val="24"/>
                <w:szCs w:val="24"/>
              </w:rPr>
            </w:pPr>
            <w:r w:rsidRPr="006874AA">
              <w:rPr>
                <w:sz w:val="18"/>
                <w:szCs w:val="24"/>
              </w:rPr>
              <w:t>Электр жабдықтарын қосуға арналған</w:t>
            </w:r>
          </w:p>
        </w:tc>
        <w:tc>
          <w:tcPr>
            <w:tcW w:w="1361" w:type="dxa"/>
            <w:vAlign w:val="center"/>
          </w:tcPr>
          <w:p w14:paraId="3679619E" w14:textId="77777777" w:rsidR="00FA5760" w:rsidRPr="006874AA" w:rsidRDefault="00000000">
            <w:pPr>
              <w:jc w:val="center"/>
              <w:rPr>
                <w:sz w:val="24"/>
                <w:szCs w:val="24"/>
              </w:rPr>
            </w:pPr>
            <w:r w:rsidRPr="006874AA">
              <w:rPr>
                <w:sz w:val="18"/>
                <w:szCs w:val="24"/>
              </w:rPr>
              <w:t>дана</w:t>
            </w:r>
          </w:p>
        </w:tc>
        <w:tc>
          <w:tcPr>
            <w:tcW w:w="680" w:type="dxa"/>
            <w:vAlign w:val="center"/>
          </w:tcPr>
          <w:p w14:paraId="69A2C655" w14:textId="77777777" w:rsidR="00FA5760" w:rsidRPr="006874AA" w:rsidRDefault="00000000">
            <w:pPr>
              <w:jc w:val="center"/>
              <w:rPr>
                <w:sz w:val="24"/>
                <w:szCs w:val="24"/>
              </w:rPr>
            </w:pPr>
            <w:r w:rsidRPr="006874AA">
              <w:rPr>
                <w:sz w:val="18"/>
                <w:szCs w:val="24"/>
              </w:rPr>
              <w:t>1</w:t>
            </w:r>
          </w:p>
        </w:tc>
      </w:tr>
      <w:tr w:rsidR="00FA5760" w:rsidRPr="006874AA" w14:paraId="5815C312" w14:textId="77777777">
        <w:trPr>
          <w:jc w:val="center"/>
        </w:trPr>
        <w:tc>
          <w:tcPr>
            <w:tcW w:w="567" w:type="dxa"/>
            <w:vAlign w:val="center"/>
          </w:tcPr>
          <w:p w14:paraId="1BB83EB6" w14:textId="77777777" w:rsidR="00FA5760" w:rsidRPr="006874AA" w:rsidRDefault="00000000">
            <w:pPr>
              <w:jc w:val="center"/>
              <w:rPr>
                <w:sz w:val="24"/>
                <w:szCs w:val="24"/>
              </w:rPr>
            </w:pPr>
            <w:r w:rsidRPr="006874AA">
              <w:rPr>
                <w:sz w:val="18"/>
                <w:szCs w:val="24"/>
              </w:rPr>
              <w:t>8</w:t>
            </w:r>
          </w:p>
        </w:tc>
        <w:tc>
          <w:tcPr>
            <w:tcW w:w="2381" w:type="dxa"/>
            <w:vAlign w:val="center"/>
          </w:tcPr>
          <w:p w14:paraId="064A7E79" w14:textId="77777777" w:rsidR="00FA5760" w:rsidRPr="006874AA" w:rsidRDefault="00000000">
            <w:pPr>
              <w:jc w:val="center"/>
              <w:rPr>
                <w:sz w:val="24"/>
                <w:szCs w:val="24"/>
              </w:rPr>
            </w:pPr>
            <w:r w:rsidRPr="006874AA">
              <w:rPr>
                <w:sz w:val="18"/>
                <w:szCs w:val="24"/>
              </w:rPr>
              <w:t>Автоматты ажыратқыш</w:t>
            </w:r>
          </w:p>
        </w:tc>
        <w:tc>
          <w:tcPr>
            <w:tcW w:w="4195" w:type="dxa"/>
            <w:vAlign w:val="center"/>
          </w:tcPr>
          <w:p w14:paraId="72E29DD4" w14:textId="77777777" w:rsidR="00FA5760" w:rsidRPr="006874AA" w:rsidRDefault="00000000">
            <w:pPr>
              <w:jc w:val="center"/>
              <w:rPr>
                <w:sz w:val="24"/>
                <w:szCs w:val="24"/>
                <w:lang w:val="ru-RU"/>
              </w:rPr>
            </w:pPr>
            <w:r w:rsidRPr="006874AA">
              <w:rPr>
                <w:sz w:val="18"/>
                <w:szCs w:val="24"/>
                <w:lang w:val="ru-RU"/>
              </w:rPr>
              <w:t xml:space="preserve">Электр </w:t>
            </w:r>
            <w:proofErr w:type="spellStart"/>
            <w:r w:rsidRPr="006874AA">
              <w:rPr>
                <w:sz w:val="18"/>
                <w:szCs w:val="24"/>
                <w:lang w:val="ru-RU"/>
              </w:rPr>
              <w:t>желісін</w:t>
            </w:r>
            <w:proofErr w:type="spellEnd"/>
            <w:r w:rsidRPr="006874AA">
              <w:rPr>
                <w:sz w:val="18"/>
                <w:szCs w:val="24"/>
                <w:lang w:val="ru-RU"/>
              </w:rPr>
              <w:t xml:space="preserve"> </w:t>
            </w:r>
            <w:proofErr w:type="spellStart"/>
            <w:r w:rsidRPr="006874AA">
              <w:rPr>
                <w:sz w:val="18"/>
                <w:szCs w:val="24"/>
                <w:lang w:val="ru-RU"/>
              </w:rPr>
              <w:t>қорғауға</w:t>
            </w:r>
            <w:proofErr w:type="spellEnd"/>
            <w:r w:rsidRPr="006874AA">
              <w:rPr>
                <w:sz w:val="18"/>
                <w:szCs w:val="24"/>
                <w:lang w:val="ru-RU"/>
              </w:rPr>
              <w:t xml:space="preserve"> </w:t>
            </w:r>
            <w:proofErr w:type="spellStart"/>
            <w:r w:rsidRPr="006874AA">
              <w:rPr>
                <w:sz w:val="18"/>
                <w:szCs w:val="24"/>
                <w:lang w:val="ru-RU"/>
              </w:rPr>
              <w:t>арналған</w:t>
            </w:r>
            <w:proofErr w:type="spellEnd"/>
            <w:r w:rsidRPr="006874AA">
              <w:rPr>
                <w:sz w:val="18"/>
                <w:szCs w:val="24"/>
                <w:lang w:val="ru-RU"/>
              </w:rPr>
              <w:t>, 220 В</w:t>
            </w:r>
          </w:p>
        </w:tc>
        <w:tc>
          <w:tcPr>
            <w:tcW w:w="1361" w:type="dxa"/>
            <w:vAlign w:val="center"/>
          </w:tcPr>
          <w:p w14:paraId="7ACDBEDB" w14:textId="77777777" w:rsidR="00FA5760" w:rsidRPr="006874AA" w:rsidRDefault="00000000">
            <w:pPr>
              <w:jc w:val="center"/>
              <w:rPr>
                <w:sz w:val="24"/>
                <w:szCs w:val="24"/>
              </w:rPr>
            </w:pPr>
            <w:proofErr w:type="spellStart"/>
            <w:r w:rsidRPr="006874AA">
              <w:rPr>
                <w:sz w:val="18"/>
                <w:szCs w:val="24"/>
              </w:rPr>
              <w:t>дана</w:t>
            </w:r>
            <w:proofErr w:type="spellEnd"/>
          </w:p>
        </w:tc>
        <w:tc>
          <w:tcPr>
            <w:tcW w:w="680" w:type="dxa"/>
            <w:vAlign w:val="center"/>
          </w:tcPr>
          <w:p w14:paraId="421FC6AD" w14:textId="77777777" w:rsidR="00FA5760" w:rsidRPr="006874AA" w:rsidRDefault="00000000">
            <w:pPr>
              <w:jc w:val="center"/>
              <w:rPr>
                <w:sz w:val="24"/>
                <w:szCs w:val="24"/>
              </w:rPr>
            </w:pPr>
            <w:r w:rsidRPr="006874AA">
              <w:rPr>
                <w:sz w:val="18"/>
                <w:szCs w:val="24"/>
              </w:rPr>
              <w:t>1</w:t>
            </w:r>
          </w:p>
        </w:tc>
      </w:tr>
    </w:tbl>
    <w:p w14:paraId="55E97CC7" w14:textId="77777777" w:rsidR="00FA5760" w:rsidRPr="006874AA" w:rsidRDefault="00FA5760">
      <w:pPr>
        <w:spacing w:after="20"/>
        <w:rPr>
          <w:sz w:val="24"/>
          <w:szCs w:val="24"/>
        </w:rPr>
      </w:pPr>
    </w:p>
    <w:p w14:paraId="7964C611" w14:textId="77777777" w:rsidR="00FA5760" w:rsidRPr="006874AA" w:rsidRDefault="00000000">
      <w:pPr>
        <w:pStyle w:val="21"/>
        <w:rPr>
          <w:sz w:val="28"/>
          <w:szCs w:val="28"/>
        </w:rPr>
      </w:pPr>
      <w:r w:rsidRPr="006874AA">
        <w:rPr>
          <w:sz w:val="28"/>
          <w:szCs w:val="28"/>
        </w:rPr>
        <w:t>3. Электрогенератордың техникалық сипаттамасы</w:t>
      </w:r>
    </w:p>
    <w:tbl>
      <w:tblPr>
        <w:tblStyle w:val="aff0"/>
        <w:tblW w:w="0" w:type="auto"/>
        <w:jc w:val="center"/>
        <w:tblLayout w:type="fixed"/>
        <w:tblLook w:val="04A0" w:firstRow="1" w:lastRow="0" w:firstColumn="1" w:lastColumn="0" w:noHBand="0" w:noVBand="1"/>
      </w:tblPr>
      <w:tblGrid>
        <w:gridCol w:w="567"/>
        <w:gridCol w:w="2381"/>
        <w:gridCol w:w="4195"/>
        <w:gridCol w:w="1361"/>
        <w:gridCol w:w="680"/>
      </w:tblGrid>
      <w:tr w:rsidR="00FA5760" w:rsidRPr="006874AA" w14:paraId="0B02404C" w14:textId="77777777">
        <w:trPr>
          <w:tblHeader/>
          <w:jc w:val="center"/>
        </w:trPr>
        <w:tc>
          <w:tcPr>
            <w:tcW w:w="567" w:type="dxa"/>
            <w:shd w:val="clear" w:color="auto" w:fill="D9EAF7"/>
            <w:vAlign w:val="center"/>
          </w:tcPr>
          <w:p w14:paraId="2A0F69F8" w14:textId="77777777" w:rsidR="00FA5760" w:rsidRPr="006874AA" w:rsidRDefault="00000000">
            <w:pPr>
              <w:jc w:val="center"/>
              <w:rPr>
                <w:sz w:val="24"/>
                <w:szCs w:val="24"/>
              </w:rPr>
            </w:pPr>
            <w:r w:rsidRPr="006874AA">
              <w:rPr>
                <w:b/>
                <w:sz w:val="18"/>
                <w:szCs w:val="24"/>
              </w:rPr>
              <w:t>№</w:t>
            </w:r>
          </w:p>
        </w:tc>
        <w:tc>
          <w:tcPr>
            <w:tcW w:w="2381" w:type="dxa"/>
            <w:shd w:val="clear" w:color="auto" w:fill="D9EAF7"/>
            <w:vAlign w:val="center"/>
          </w:tcPr>
          <w:p w14:paraId="2C61293C" w14:textId="77777777" w:rsidR="00FA5760" w:rsidRPr="006874AA" w:rsidRDefault="00000000">
            <w:pPr>
              <w:jc w:val="center"/>
              <w:rPr>
                <w:sz w:val="24"/>
                <w:szCs w:val="24"/>
              </w:rPr>
            </w:pPr>
            <w:r w:rsidRPr="006874AA">
              <w:rPr>
                <w:b/>
                <w:sz w:val="18"/>
                <w:szCs w:val="24"/>
              </w:rPr>
              <w:t>Сипаттаманың атауы</w:t>
            </w:r>
          </w:p>
        </w:tc>
        <w:tc>
          <w:tcPr>
            <w:tcW w:w="4195" w:type="dxa"/>
            <w:shd w:val="clear" w:color="auto" w:fill="D9EAF7"/>
            <w:vAlign w:val="center"/>
          </w:tcPr>
          <w:p w14:paraId="2677A9FB" w14:textId="77777777" w:rsidR="00FA5760" w:rsidRPr="006874AA" w:rsidRDefault="00000000">
            <w:pPr>
              <w:jc w:val="center"/>
              <w:rPr>
                <w:sz w:val="24"/>
                <w:szCs w:val="24"/>
              </w:rPr>
            </w:pPr>
            <w:r w:rsidRPr="006874AA">
              <w:rPr>
                <w:b/>
                <w:sz w:val="18"/>
                <w:szCs w:val="24"/>
              </w:rPr>
              <w:t>Техникалық көрсеткіштері</w:t>
            </w:r>
          </w:p>
        </w:tc>
        <w:tc>
          <w:tcPr>
            <w:tcW w:w="1361" w:type="dxa"/>
            <w:shd w:val="clear" w:color="auto" w:fill="D9EAF7"/>
            <w:vAlign w:val="center"/>
          </w:tcPr>
          <w:p w14:paraId="57C0CB16" w14:textId="77777777" w:rsidR="00FA5760" w:rsidRPr="006874AA" w:rsidRDefault="00000000">
            <w:pPr>
              <w:jc w:val="center"/>
              <w:rPr>
                <w:sz w:val="24"/>
                <w:szCs w:val="24"/>
              </w:rPr>
            </w:pPr>
            <w:r w:rsidRPr="006874AA">
              <w:rPr>
                <w:b/>
                <w:sz w:val="18"/>
                <w:szCs w:val="24"/>
              </w:rPr>
              <w:t>Өлшем бірлігі</w:t>
            </w:r>
          </w:p>
        </w:tc>
        <w:tc>
          <w:tcPr>
            <w:tcW w:w="680" w:type="dxa"/>
            <w:shd w:val="clear" w:color="auto" w:fill="D9EAF7"/>
            <w:vAlign w:val="center"/>
          </w:tcPr>
          <w:p w14:paraId="1A3C0115" w14:textId="77777777" w:rsidR="00FA5760" w:rsidRPr="006874AA" w:rsidRDefault="00000000">
            <w:pPr>
              <w:jc w:val="center"/>
              <w:rPr>
                <w:sz w:val="24"/>
                <w:szCs w:val="24"/>
              </w:rPr>
            </w:pPr>
            <w:r w:rsidRPr="006874AA">
              <w:rPr>
                <w:b/>
                <w:sz w:val="18"/>
                <w:szCs w:val="24"/>
              </w:rPr>
              <w:t>Саны</w:t>
            </w:r>
          </w:p>
        </w:tc>
      </w:tr>
      <w:tr w:rsidR="00FA5760" w:rsidRPr="006874AA" w14:paraId="1159A618" w14:textId="77777777">
        <w:trPr>
          <w:jc w:val="center"/>
        </w:trPr>
        <w:tc>
          <w:tcPr>
            <w:tcW w:w="567" w:type="dxa"/>
            <w:vAlign w:val="center"/>
          </w:tcPr>
          <w:p w14:paraId="706969E4" w14:textId="77777777" w:rsidR="00FA5760" w:rsidRPr="006874AA" w:rsidRDefault="00000000">
            <w:pPr>
              <w:jc w:val="center"/>
              <w:rPr>
                <w:sz w:val="24"/>
                <w:szCs w:val="24"/>
              </w:rPr>
            </w:pPr>
            <w:r w:rsidRPr="006874AA">
              <w:rPr>
                <w:sz w:val="18"/>
                <w:szCs w:val="24"/>
              </w:rPr>
              <w:t>1</w:t>
            </w:r>
          </w:p>
        </w:tc>
        <w:tc>
          <w:tcPr>
            <w:tcW w:w="2381" w:type="dxa"/>
            <w:vAlign w:val="center"/>
          </w:tcPr>
          <w:p w14:paraId="17103835" w14:textId="77777777" w:rsidR="00FA5760" w:rsidRPr="006874AA" w:rsidRDefault="00000000">
            <w:pPr>
              <w:jc w:val="center"/>
              <w:rPr>
                <w:sz w:val="24"/>
                <w:szCs w:val="24"/>
              </w:rPr>
            </w:pPr>
            <w:r w:rsidRPr="006874AA">
              <w:rPr>
                <w:sz w:val="18"/>
                <w:szCs w:val="24"/>
              </w:rPr>
              <w:t>Тауардың атауы</w:t>
            </w:r>
          </w:p>
        </w:tc>
        <w:tc>
          <w:tcPr>
            <w:tcW w:w="4195" w:type="dxa"/>
            <w:vAlign w:val="center"/>
          </w:tcPr>
          <w:p w14:paraId="6448FDC7" w14:textId="77777777" w:rsidR="00FA5760" w:rsidRPr="006874AA" w:rsidRDefault="00000000">
            <w:pPr>
              <w:jc w:val="center"/>
              <w:rPr>
                <w:sz w:val="24"/>
                <w:szCs w:val="24"/>
              </w:rPr>
            </w:pPr>
            <w:r w:rsidRPr="006874AA">
              <w:rPr>
                <w:sz w:val="18"/>
                <w:szCs w:val="24"/>
              </w:rPr>
              <w:t>Электрогенератор</w:t>
            </w:r>
          </w:p>
        </w:tc>
        <w:tc>
          <w:tcPr>
            <w:tcW w:w="1361" w:type="dxa"/>
            <w:vAlign w:val="center"/>
          </w:tcPr>
          <w:p w14:paraId="5F3CA1CB" w14:textId="77777777" w:rsidR="00FA5760" w:rsidRPr="006874AA" w:rsidRDefault="00000000">
            <w:pPr>
              <w:jc w:val="center"/>
              <w:rPr>
                <w:sz w:val="24"/>
                <w:szCs w:val="24"/>
              </w:rPr>
            </w:pPr>
            <w:r w:rsidRPr="006874AA">
              <w:rPr>
                <w:sz w:val="18"/>
                <w:szCs w:val="24"/>
              </w:rPr>
              <w:t>—</w:t>
            </w:r>
          </w:p>
        </w:tc>
        <w:tc>
          <w:tcPr>
            <w:tcW w:w="680" w:type="dxa"/>
            <w:vAlign w:val="center"/>
          </w:tcPr>
          <w:p w14:paraId="3417D52B" w14:textId="77777777" w:rsidR="00FA5760" w:rsidRPr="006874AA" w:rsidRDefault="00000000">
            <w:pPr>
              <w:jc w:val="center"/>
              <w:rPr>
                <w:sz w:val="24"/>
                <w:szCs w:val="24"/>
              </w:rPr>
            </w:pPr>
            <w:r w:rsidRPr="006874AA">
              <w:rPr>
                <w:sz w:val="18"/>
                <w:szCs w:val="24"/>
              </w:rPr>
              <w:t>—</w:t>
            </w:r>
          </w:p>
        </w:tc>
      </w:tr>
      <w:tr w:rsidR="00FA5760" w:rsidRPr="006874AA" w14:paraId="7D1EF2A3" w14:textId="77777777">
        <w:trPr>
          <w:jc w:val="center"/>
        </w:trPr>
        <w:tc>
          <w:tcPr>
            <w:tcW w:w="567" w:type="dxa"/>
            <w:vAlign w:val="center"/>
          </w:tcPr>
          <w:p w14:paraId="3745A788" w14:textId="77777777" w:rsidR="00FA5760" w:rsidRPr="006874AA" w:rsidRDefault="00000000">
            <w:pPr>
              <w:jc w:val="center"/>
              <w:rPr>
                <w:sz w:val="24"/>
                <w:szCs w:val="24"/>
              </w:rPr>
            </w:pPr>
            <w:r w:rsidRPr="006874AA">
              <w:rPr>
                <w:sz w:val="18"/>
                <w:szCs w:val="24"/>
              </w:rPr>
              <w:t>2</w:t>
            </w:r>
          </w:p>
        </w:tc>
        <w:tc>
          <w:tcPr>
            <w:tcW w:w="2381" w:type="dxa"/>
            <w:vAlign w:val="center"/>
          </w:tcPr>
          <w:p w14:paraId="0638EAD2" w14:textId="77777777" w:rsidR="00FA5760" w:rsidRPr="006874AA" w:rsidRDefault="00000000">
            <w:pPr>
              <w:jc w:val="center"/>
              <w:rPr>
                <w:sz w:val="24"/>
                <w:szCs w:val="24"/>
              </w:rPr>
            </w:pPr>
            <w:r w:rsidRPr="006874AA">
              <w:rPr>
                <w:sz w:val="18"/>
                <w:szCs w:val="24"/>
              </w:rPr>
              <w:t>Электр станциясының түрі</w:t>
            </w:r>
          </w:p>
        </w:tc>
        <w:tc>
          <w:tcPr>
            <w:tcW w:w="4195" w:type="dxa"/>
            <w:vAlign w:val="center"/>
          </w:tcPr>
          <w:p w14:paraId="509528AB" w14:textId="77777777" w:rsidR="00FA5760" w:rsidRPr="006874AA" w:rsidRDefault="00000000">
            <w:pPr>
              <w:jc w:val="center"/>
              <w:rPr>
                <w:sz w:val="24"/>
                <w:szCs w:val="24"/>
              </w:rPr>
            </w:pPr>
            <w:r w:rsidRPr="006874AA">
              <w:rPr>
                <w:sz w:val="18"/>
                <w:szCs w:val="24"/>
              </w:rPr>
              <w:t>Бензинді</w:t>
            </w:r>
          </w:p>
        </w:tc>
        <w:tc>
          <w:tcPr>
            <w:tcW w:w="1361" w:type="dxa"/>
            <w:vAlign w:val="center"/>
          </w:tcPr>
          <w:p w14:paraId="054612AC" w14:textId="77777777" w:rsidR="00FA5760" w:rsidRPr="006874AA" w:rsidRDefault="00000000">
            <w:pPr>
              <w:jc w:val="center"/>
              <w:rPr>
                <w:sz w:val="24"/>
                <w:szCs w:val="24"/>
              </w:rPr>
            </w:pPr>
            <w:r w:rsidRPr="006874AA">
              <w:rPr>
                <w:sz w:val="18"/>
                <w:szCs w:val="24"/>
              </w:rPr>
              <w:t>—</w:t>
            </w:r>
          </w:p>
        </w:tc>
        <w:tc>
          <w:tcPr>
            <w:tcW w:w="680" w:type="dxa"/>
            <w:vAlign w:val="center"/>
          </w:tcPr>
          <w:p w14:paraId="6C470F32" w14:textId="77777777" w:rsidR="00FA5760" w:rsidRPr="006874AA" w:rsidRDefault="00000000">
            <w:pPr>
              <w:jc w:val="center"/>
              <w:rPr>
                <w:sz w:val="24"/>
                <w:szCs w:val="24"/>
              </w:rPr>
            </w:pPr>
            <w:r w:rsidRPr="006874AA">
              <w:rPr>
                <w:sz w:val="18"/>
                <w:szCs w:val="24"/>
              </w:rPr>
              <w:t>—</w:t>
            </w:r>
          </w:p>
        </w:tc>
      </w:tr>
      <w:tr w:rsidR="00FA5760" w:rsidRPr="006874AA" w14:paraId="08CC946C" w14:textId="77777777">
        <w:trPr>
          <w:jc w:val="center"/>
        </w:trPr>
        <w:tc>
          <w:tcPr>
            <w:tcW w:w="567" w:type="dxa"/>
            <w:vAlign w:val="center"/>
          </w:tcPr>
          <w:p w14:paraId="274F52A0" w14:textId="77777777" w:rsidR="00FA5760" w:rsidRPr="006874AA" w:rsidRDefault="00000000">
            <w:pPr>
              <w:jc w:val="center"/>
              <w:rPr>
                <w:sz w:val="24"/>
                <w:szCs w:val="24"/>
              </w:rPr>
            </w:pPr>
            <w:r w:rsidRPr="006874AA">
              <w:rPr>
                <w:sz w:val="18"/>
                <w:szCs w:val="24"/>
              </w:rPr>
              <w:t>3</w:t>
            </w:r>
          </w:p>
        </w:tc>
        <w:tc>
          <w:tcPr>
            <w:tcW w:w="2381" w:type="dxa"/>
            <w:vAlign w:val="center"/>
          </w:tcPr>
          <w:p w14:paraId="29217DE5" w14:textId="77777777" w:rsidR="00FA5760" w:rsidRPr="006874AA" w:rsidRDefault="00000000">
            <w:pPr>
              <w:jc w:val="center"/>
              <w:rPr>
                <w:sz w:val="24"/>
                <w:szCs w:val="24"/>
              </w:rPr>
            </w:pPr>
            <w:r w:rsidRPr="006874AA">
              <w:rPr>
                <w:sz w:val="18"/>
                <w:szCs w:val="24"/>
              </w:rPr>
              <w:t>Қозғалтқыш қуаты</w:t>
            </w:r>
          </w:p>
        </w:tc>
        <w:tc>
          <w:tcPr>
            <w:tcW w:w="4195" w:type="dxa"/>
            <w:vAlign w:val="center"/>
          </w:tcPr>
          <w:p w14:paraId="04E795C2" w14:textId="77777777" w:rsidR="00FA5760" w:rsidRPr="006874AA" w:rsidRDefault="00000000">
            <w:pPr>
              <w:jc w:val="center"/>
              <w:rPr>
                <w:sz w:val="24"/>
                <w:szCs w:val="24"/>
              </w:rPr>
            </w:pPr>
            <w:r w:rsidRPr="006874AA">
              <w:rPr>
                <w:sz w:val="18"/>
                <w:szCs w:val="24"/>
              </w:rPr>
              <w:t>19 ат күші</w:t>
            </w:r>
          </w:p>
        </w:tc>
        <w:tc>
          <w:tcPr>
            <w:tcW w:w="1361" w:type="dxa"/>
            <w:vAlign w:val="center"/>
          </w:tcPr>
          <w:p w14:paraId="4368E59B" w14:textId="77777777" w:rsidR="00FA5760" w:rsidRPr="006874AA" w:rsidRDefault="00000000">
            <w:pPr>
              <w:jc w:val="center"/>
              <w:rPr>
                <w:sz w:val="24"/>
                <w:szCs w:val="24"/>
              </w:rPr>
            </w:pPr>
            <w:r w:rsidRPr="006874AA">
              <w:rPr>
                <w:sz w:val="18"/>
                <w:szCs w:val="24"/>
              </w:rPr>
              <w:t>—</w:t>
            </w:r>
          </w:p>
        </w:tc>
        <w:tc>
          <w:tcPr>
            <w:tcW w:w="680" w:type="dxa"/>
            <w:vAlign w:val="center"/>
          </w:tcPr>
          <w:p w14:paraId="2A3D32A4" w14:textId="77777777" w:rsidR="00FA5760" w:rsidRPr="006874AA" w:rsidRDefault="00000000">
            <w:pPr>
              <w:jc w:val="center"/>
              <w:rPr>
                <w:sz w:val="24"/>
                <w:szCs w:val="24"/>
              </w:rPr>
            </w:pPr>
            <w:r w:rsidRPr="006874AA">
              <w:rPr>
                <w:sz w:val="18"/>
                <w:szCs w:val="24"/>
              </w:rPr>
              <w:t>—</w:t>
            </w:r>
          </w:p>
        </w:tc>
      </w:tr>
      <w:tr w:rsidR="00FA5760" w:rsidRPr="006874AA" w14:paraId="762DBB83" w14:textId="77777777">
        <w:trPr>
          <w:jc w:val="center"/>
        </w:trPr>
        <w:tc>
          <w:tcPr>
            <w:tcW w:w="567" w:type="dxa"/>
            <w:vAlign w:val="center"/>
          </w:tcPr>
          <w:p w14:paraId="2B66BAB8" w14:textId="77777777" w:rsidR="00FA5760" w:rsidRPr="006874AA" w:rsidRDefault="00000000">
            <w:pPr>
              <w:jc w:val="center"/>
              <w:rPr>
                <w:sz w:val="24"/>
                <w:szCs w:val="24"/>
              </w:rPr>
            </w:pPr>
            <w:r w:rsidRPr="006874AA">
              <w:rPr>
                <w:sz w:val="18"/>
                <w:szCs w:val="24"/>
              </w:rPr>
              <w:t>4</w:t>
            </w:r>
          </w:p>
        </w:tc>
        <w:tc>
          <w:tcPr>
            <w:tcW w:w="2381" w:type="dxa"/>
            <w:vAlign w:val="center"/>
          </w:tcPr>
          <w:p w14:paraId="1F15E343" w14:textId="77777777" w:rsidR="00FA5760" w:rsidRPr="006874AA" w:rsidRDefault="00000000">
            <w:pPr>
              <w:jc w:val="center"/>
              <w:rPr>
                <w:sz w:val="24"/>
                <w:szCs w:val="24"/>
              </w:rPr>
            </w:pPr>
            <w:r w:rsidRPr="006874AA">
              <w:rPr>
                <w:sz w:val="18"/>
                <w:szCs w:val="24"/>
              </w:rPr>
              <w:t>Қозғалтқыш көлемі</w:t>
            </w:r>
          </w:p>
        </w:tc>
        <w:tc>
          <w:tcPr>
            <w:tcW w:w="4195" w:type="dxa"/>
            <w:vAlign w:val="center"/>
          </w:tcPr>
          <w:p w14:paraId="25BC4095" w14:textId="77777777" w:rsidR="00FA5760" w:rsidRPr="006874AA" w:rsidRDefault="00000000">
            <w:pPr>
              <w:jc w:val="center"/>
              <w:rPr>
                <w:sz w:val="24"/>
                <w:szCs w:val="24"/>
              </w:rPr>
            </w:pPr>
            <w:r w:rsidRPr="006874AA">
              <w:rPr>
                <w:sz w:val="18"/>
                <w:szCs w:val="24"/>
              </w:rPr>
              <w:t>25 см³ (өндірушінің құжаттамасымен нақтыланады)</w:t>
            </w:r>
          </w:p>
        </w:tc>
        <w:tc>
          <w:tcPr>
            <w:tcW w:w="1361" w:type="dxa"/>
            <w:vAlign w:val="center"/>
          </w:tcPr>
          <w:p w14:paraId="4206534B" w14:textId="77777777" w:rsidR="00FA5760" w:rsidRPr="006874AA" w:rsidRDefault="00000000">
            <w:pPr>
              <w:jc w:val="center"/>
              <w:rPr>
                <w:sz w:val="24"/>
                <w:szCs w:val="24"/>
              </w:rPr>
            </w:pPr>
            <w:r w:rsidRPr="006874AA">
              <w:rPr>
                <w:sz w:val="18"/>
                <w:szCs w:val="24"/>
              </w:rPr>
              <w:t>—</w:t>
            </w:r>
          </w:p>
        </w:tc>
        <w:tc>
          <w:tcPr>
            <w:tcW w:w="680" w:type="dxa"/>
            <w:vAlign w:val="center"/>
          </w:tcPr>
          <w:p w14:paraId="07B642CF" w14:textId="77777777" w:rsidR="00FA5760" w:rsidRPr="006874AA" w:rsidRDefault="00000000">
            <w:pPr>
              <w:jc w:val="center"/>
              <w:rPr>
                <w:sz w:val="24"/>
                <w:szCs w:val="24"/>
              </w:rPr>
            </w:pPr>
            <w:r w:rsidRPr="006874AA">
              <w:rPr>
                <w:sz w:val="18"/>
                <w:szCs w:val="24"/>
              </w:rPr>
              <w:t>—</w:t>
            </w:r>
          </w:p>
        </w:tc>
      </w:tr>
      <w:tr w:rsidR="00FA5760" w:rsidRPr="006874AA" w14:paraId="42E79D5E" w14:textId="77777777">
        <w:trPr>
          <w:jc w:val="center"/>
        </w:trPr>
        <w:tc>
          <w:tcPr>
            <w:tcW w:w="567" w:type="dxa"/>
            <w:vAlign w:val="center"/>
          </w:tcPr>
          <w:p w14:paraId="537F9942" w14:textId="77777777" w:rsidR="00FA5760" w:rsidRPr="006874AA" w:rsidRDefault="00000000">
            <w:pPr>
              <w:jc w:val="center"/>
              <w:rPr>
                <w:sz w:val="24"/>
                <w:szCs w:val="24"/>
              </w:rPr>
            </w:pPr>
            <w:r w:rsidRPr="006874AA">
              <w:rPr>
                <w:sz w:val="18"/>
                <w:szCs w:val="24"/>
              </w:rPr>
              <w:t>5</w:t>
            </w:r>
          </w:p>
        </w:tc>
        <w:tc>
          <w:tcPr>
            <w:tcW w:w="2381" w:type="dxa"/>
            <w:vAlign w:val="center"/>
          </w:tcPr>
          <w:p w14:paraId="61275ECD" w14:textId="77777777" w:rsidR="00FA5760" w:rsidRPr="006874AA" w:rsidRDefault="00000000">
            <w:pPr>
              <w:jc w:val="center"/>
              <w:rPr>
                <w:sz w:val="24"/>
                <w:szCs w:val="24"/>
              </w:rPr>
            </w:pPr>
            <w:r w:rsidRPr="006874AA">
              <w:rPr>
                <w:sz w:val="18"/>
                <w:szCs w:val="24"/>
              </w:rPr>
              <w:t>Салмағы</w:t>
            </w:r>
          </w:p>
        </w:tc>
        <w:tc>
          <w:tcPr>
            <w:tcW w:w="4195" w:type="dxa"/>
            <w:vAlign w:val="center"/>
          </w:tcPr>
          <w:p w14:paraId="3E6CD8E8" w14:textId="77777777" w:rsidR="00FA5760" w:rsidRPr="006874AA" w:rsidRDefault="00000000">
            <w:pPr>
              <w:jc w:val="center"/>
              <w:rPr>
                <w:sz w:val="24"/>
                <w:szCs w:val="24"/>
              </w:rPr>
            </w:pPr>
            <w:r w:rsidRPr="006874AA">
              <w:rPr>
                <w:sz w:val="18"/>
                <w:szCs w:val="24"/>
              </w:rPr>
              <w:t>89,5 кг</w:t>
            </w:r>
          </w:p>
        </w:tc>
        <w:tc>
          <w:tcPr>
            <w:tcW w:w="1361" w:type="dxa"/>
            <w:vAlign w:val="center"/>
          </w:tcPr>
          <w:p w14:paraId="70CA0E7A" w14:textId="77777777" w:rsidR="00FA5760" w:rsidRPr="006874AA" w:rsidRDefault="00000000">
            <w:pPr>
              <w:jc w:val="center"/>
              <w:rPr>
                <w:sz w:val="24"/>
                <w:szCs w:val="24"/>
              </w:rPr>
            </w:pPr>
            <w:r w:rsidRPr="006874AA">
              <w:rPr>
                <w:sz w:val="18"/>
                <w:szCs w:val="24"/>
              </w:rPr>
              <w:t>—</w:t>
            </w:r>
          </w:p>
        </w:tc>
        <w:tc>
          <w:tcPr>
            <w:tcW w:w="680" w:type="dxa"/>
            <w:vAlign w:val="center"/>
          </w:tcPr>
          <w:p w14:paraId="129A4221" w14:textId="77777777" w:rsidR="00FA5760" w:rsidRPr="006874AA" w:rsidRDefault="00000000">
            <w:pPr>
              <w:jc w:val="center"/>
              <w:rPr>
                <w:sz w:val="24"/>
                <w:szCs w:val="24"/>
              </w:rPr>
            </w:pPr>
            <w:r w:rsidRPr="006874AA">
              <w:rPr>
                <w:sz w:val="18"/>
                <w:szCs w:val="24"/>
              </w:rPr>
              <w:t>—</w:t>
            </w:r>
          </w:p>
        </w:tc>
      </w:tr>
      <w:tr w:rsidR="00FA5760" w:rsidRPr="006874AA" w14:paraId="1C90468B" w14:textId="77777777">
        <w:trPr>
          <w:jc w:val="center"/>
        </w:trPr>
        <w:tc>
          <w:tcPr>
            <w:tcW w:w="567" w:type="dxa"/>
            <w:vAlign w:val="center"/>
          </w:tcPr>
          <w:p w14:paraId="4A8CED86" w14:textId="77777777" w:rsidR="00FA5760" w:rsidRPr="006874AA" w:rsidRDefault="00000000">
            <w:pPr>
              <w:jc w:val="center"/>
              <w:rPr>
                <w:sz w:val="24"/>
                <w:szCs w:val="24"/>
              </w:rPr>
            </w:pPr>
            <w:r w:rsidRPr="006874AA">
              <w:rPr>
                <w:sz w:val="18"/>
                <w:szCs w:val="24"/>
              </w:rPr>
              <w:t>6</w:t>
            </w:r>
          </w:p>
        </w:tc>
        <w:tc>
          <w:tcPr>
            <w:tcW w:w="2381" w:type="dxa"/>
            <w:vAlign w:val="center"/>
          </w:tcPr>
          <w:p w14:paraId="1B81075F" w14:textId="77777777" w:rsidR="00FA5760" w:rsidRPr="006874AA" w:rsidRDefault="00000000">
            <w:pPr>
              <w:jc w:val="center"/>
              <w:rPr>
                <w:sz w:val="24"/>
                <w:szCs w:val="24"/>
              </w:rPr>
            </w:pPr>
            <w:r w:rsidRPr="006874AA">
              <w:rPr>
                <w:sz w:val="18"/>
                <w:szCs w:val="24"/>
              </w:rPr>
              <w:t>Белсенді қуаты</w:t>
            </w:r>
          </w:p>
        </w:tc>
        <w:tc>
          <w:tcPr>
            <w:tcW w:w="4195" w:type="dxa"/>
            <w:vAlign w:val="center"/>
          </w:tcPr>
          <w:p w14:paraId="40048B3F" w14:textId="77777777" w:rsidR="00FA5760" w:rsidRPr="006874AA" w:rsidRDefault="00000000">
            <w:pPr>
              <w:jc w:val="center"/>
              <w:rPr>
                <w:sz w:val="24"/>
                <w:szCs w:val="24"/>
              </w:rPr>
            </w:pPr>
            <w:r w:rsidRPr="006874AA">
              <w:rPr>
                <w:sz w:val="18"/>
                <w:szCs w:val="24"/>
              </w:rPr>
              <w:t>8,5 кВт</w:t>
            </w:r>
          </w:p>
        </w:tc>
        <w:tc>
          <w:tcPr>
            <w:tcW w:w="1361" w:type="dxa"/>
            <w:vAlign w:val="center"/>
          </w:tcPr>
          <w:p w14:paraId="095ED186" w14:textId="77777777" w:rsidR="00FA5760" w:rsidRPr="006874AA" w:rsidRDefault="00000000">
            <w:pPr>
              <w:jc w:val="center"/>
              <w:rPr>
                <w:sz w:val="24"/>
                <w:szCs w:val="24"/>
              </w:rPr>
            </w:pPr>
            <w:r w:rsidRPr="006874AA">
              <w:rPr>
                <w:sz w:val="18"/>
                <w:szCs w:val="24"/>
              </w:rPr>
              <w:t>—</w:t>
            </w:r>
          </w:p>
        </w:tc>
        <w:tc>
          <w:tcPr>
            <w:tcW w:w="680" w:type="dxa"/>
            <w:vAlign w:val="center"/>
          </w:tcPr>
          <w:p w14:paraId="1598A8CC" w14:textId="77777777" w:rsidR="00FA5760" w:rsidRPr="006874AA" w:rsidRDefault="00000000">
            <w:pPr>
              <w:jc w:val="center"/>
              <w:rPr>
                <w:sz w:val="24"/>
                <w:szCs w:val="24"/>
              </w:rPr>
            </w:pPr>
            <w:r w:rsidRPr="006874AA">
              <w:rPr>
                <w:sz w:val="18"/>
                <w:szCs w:val="24"/>
              </w:rPr>
              <w:t>—</w:t>
            </w:r>
          </w:p>
        </w:tc>
      </w:tr>
      <w:tr w:rsidR="00FA5760" w:rsidRPr="006874AA" w14:paraId="5A43ED60" w14:textId="77777777">
        <w:trPr>
          <w:jc w:val="center"/>
        </w:trPr>
        <w:tc>
          <w:tcPr>
            <w:tcW w:w="567" w:type="dxa"/>
            <w:vAlign w:val="center"/>
          </w:tcPr>
          <w:p w14:paraId="65EF1152" w14:textId="77777777" w:rsidR="00FA5760" w:rsidRPr="006874AA" w:rsidRDefault="00000000">
            <w:pPr>
              <w:jc w:val="center"/>
              <w:rPr>
                <w:sz w:val="24"/>
                <w:szCs w:val="24"/>
              </w:rPr>
            </w:pPr>
            <w:r w:rsidRPr="006874AA">
              <w:rPr>
                <w:sz w:val="18"/>
                <w:szCs w:val="24"/>
              </w:rPr>
              <w:t>7</w:t>
            </w:r>
          </w:p>
        </w:tc>
        <w:tc>
          <w:tcPr>
            <w:tcW w:w="2381" w:type="dxa"/>
            <w:vAlign w:val="center"/>
          </w:tcPr>
          <w:p w14:paraId="1F7853ED" w14:textId="77777777" w:rsidR="00FA5760" w:rsidRPr="006874AA" w:rsidRDefault="00000000">
            <w:pPr>
              <w:jc w:val="center"/>
              <w:rPr>
                <w:sz w:val="24"/>
                <w:szCs w:val="24"/>
              </w:rPr>
            </w:pPr>
            <w:r w:rsidRPr="006874AA">
              <w:rPr>
                <w:sz w:val="18"/>
                <w:szCs w:val="24"/>
              </w:rPr>
              <w:t>Іске қосу түрі</w:t>
            </w:r>
          </w:p>
        </w:tc>
        <w:tc>
          <w:tcPr>
            <w:tcW w:w="4195" w:type="dxa"/>
            <w:vAlign w:val="center"/>
          </w:tcPr>
          <w:p w14:paraId="66387C78" w14:textId="77777777" w:rsidR="00FA5760" w:rsidRPr="006874AA" w:rsidRDefault="00000000">
            <w:pPr>
              <w:jc w:val="center"/>
              <w:rPr>
                <w:sz w:val="24"/>
                <w:szCs w:val="24"/>
              </w:rPr>
            </w:pPr>
            <w:r w:rsidRPr="006874AA">
              <w:rPr>
                <w:sz w:val="18"/>
                <w:szCs w:val="24"/>
              </w:rPr>
              <w:t>Автоматты және қолмен</w:t>
            </w:r>
          </w:p>
        </w:tc>
        <w:tc>
          <w:tcPr>
            <w:tcW w:w="1361" w:type="dxa"/>
            <w:vAlign w:val="center"/>
          </w:tcPr>
          <w:p w14:paraId="200BEB7A" w14:textId="77777777" w:rsidR="00FA5760" w:rsidRPr="006874AA" w:rsidRDefault="00000000">
            <w:pPr>
              <w:jc w:val="center"/>
              <w:rPr>
                <w:sz w:val="24"/>
                <w:szCs w:val="24"/>
              </w:rPr>
            </w:pPr>
            <w:r w:rsidRPr="006874AA">
              <w:rPr>
                <w:sz w:val="18"/>
                <w:szCs w:val="24"/>
              </w:rPr>
              <w:t>—</w:t>
            </w:r>
          </w:p>
        </w:tc>
        <w:tc>
          <w:tcPr>
            <w:tcW w:w="680" w:type="dxa"/>
            <w:vAlign w:val="center"/>
          </w:tcPr>
          <w:p w14:paraId="04555FAC" w14:textId="77777777" w:rsidR="00FA5760" w:rsidRPr="006874AA" w:rsidRDefault="00000000">
            <w:pPr>
              <w:jc w:val="center"/>
              <w:rPr>
                <w:sz w:val="24"/>
                <w:szCs w:val="24"/>
              </w:rPr>
            </w:pPr>
            <w:r w:rsidRPr="006874AA">
              <w:rPr>
                <w:sz w:val="18"/>
                <w:szCs w:val="24"/>
              </w:rPr>
              <w:t>—</w:t>
            </w:r>
          </w:p>
        </w:tc>
      </w:tr>
      <w:tr w:rsidR="00FA5760" w:rsidRPr="006874AA" w14:paraId="303CCC6C" w14:textId="77777777">
        <w:trPr>
          <w:jc w:val="center"/>
        </w:trPr>
        <w:tc>
          <w:tcPr>
            <w:tcW w:w="567" w:type="dxa"/>
            <w:vAlign w:val="center"/>
          </w:tcPr>
          <w:p w14:paraId="7AF655EF" w14:textId="77777777" w:rsidR="00FA5760" w:rsidRPr="006874AA" w:rsidRDefault="00000000">
            <w:pPr>
              <w:jc w:val="center"/>
              <w:rPr>
                <w:sz w:val="24"/>
                <w:szCs w:val="24"/>
              </w:rPr>
            </w:pPr>
            <w:r w:rsidRPr="006874AA">
              <w:rPr>
                <w:sz w:val="18"/>
                <w:szCs w:val="24"/>
              </w:rPr>
              <w:t>8</w:t>
            </w:r>
          </w:p>
        </w:tc>
        <w:tc>
          <w:tcPr>
            <w:tcW w:w="2381" w:type="dxa"/>
            <w:vAlign w:val="center"/>
          </w:tcPr>
          <w:p w14:paraId="574BBEC3" w14:textId="77777777" w:rsidR="00FA5760" w:rsidRPr="006874AA" w:rsidRDefault="00000000">
            <w:pPr>
              <w:jc w:val="center"/>
              <w:rPr>
                <w:sz w:val="24"/>
                <w:szCs w:val="24"/>
              </w:rPr>
            </w:pPr>
            <w:r w:rsidRPr="006874AA">
              <w:rPr>
                <w:sz w:val="18"/>
                <w:szCs w:val="24"/>
              </w:rPr>
              <w:t>Отын түрі</w:t>
            </w:r>
          </w:p>
        </w:tc>
        <w:tc>
          <w:tcPr>
            <w:tcW w:w="4195" w:type="dxa"/>
            <w:vAlign w:val="center"/>
          </w:tcPr>
          <w:p w14:paraId="0FE2324F" w14:textId="77777777" w:rsidR="00FA5760" w:rsidRPr="006874AA" w:rsidRDefault="00000000">
            <w:pPr>
              <w:jc w:val="center"/>
              <w:rPr>
                <w:sz w:val="24"/>
                <w:szCs w:val="24"/>
              </w:rPr>
            </w:pPr>
            <w:r w:rsidRPr="006874AA">
              <w:rPr>
                <w:sz w:val="18"/>
                <w:szCs w:val="24"/>
              </w:rPr>
              <w:t>Бензин</w:t>
            </w:r>
          </w:p>
        </w:tc>
        <w:tc>
          <w:tcPr>
            <w:tcW w:w="1361" w:type="dxa"/>
            <w:vAlign w:val="center"/>
          </w:tcPr>
          <w:p w14:paraId="73B0B0A7" w14:textId="77777777" w:rsidR="00FA5760" w:rsidRPr="006874AA" w:rsidRDefault="00000000">
            <w:pPr>
              <w:jc w:val="center"/>
              <w:rPr>
                <w:sz w:val="24"/>
                <w:szCs w:val="24"/>
              </w:rPr>
            </w:pPr>
            <w:r w:rsidRPr="006874AA">
              <w:rPr>
                <w:sz w:val="18"/>
                <w:szCs w:val="24"/>
              </w:rPr>
              <w:t>—</w:t>
            </w:r>
          </w:p>
        </w:tc>
        <w:tc>
          <w:tcPr>
            <w:tcW w:w="680" w:type="dxa"/>
            <w:vAlign w:val="center"/>
          </w:tcPr>
          <w:p w14:paraId="5C75DA19" w14:textId="77777777" w:rsidR="00FA5760" w:rsidRPr="006874AA" w:rsidRDefault="00000000">
            <w:pPr>
              <w:jc w:val="center"/>
              <w:rPr>
                <w:sz w:val="24"/>
                <w:szCs w:val="24"/>
              </w:rPr>
            </w:pPr>
            <w:r w:rsidRPr="006874AA">
              <w:rPr>
                <w:sz w:val="18"/>
                <w:szCs w:val="24"/>
              </w:rPr>
              <w:t>—</w:t>
            </w:r>
          </w:p>
        </w:tc>
      </w:tr>
      <w:tr w:rsidR="00FA5760" w:rsidRPr="006874AA" w14:paraId="60DD9C88" w14:textId="77777777">
        <w:trPr>
          <w:jc w:val="center"/>
        </w:trPr>
        <w:tc>
          <w:tcPr>
            <w:tcW w:w="567" w:type="dxa"/>
            <w:vAlign w:val="center"/>
          </w:tcPr>
          <w:p w14:paraId="277B0ED2" w14:textId="77777777" w:rsidR="00FA5760" w:rsidRPr="006874AA" w:rsidRDefault="00000000">
            <w:pPr>
              <w:jc w:val="center"/>
              <w:rPr>
                <w:sz w:val="24"/>
                <w:szCs w:val="24"/>
              </w:rPr>
            </w:pPr>
            <w:r w:rsidRPr="006874AA">
              <w:rPr>
                <w:sz w:val="18"/>
                <w:szCs w:val="24"/>
              </w:rPr>
              <w:t>9</w:t>
            </w:r>
          </w:p>
        </w:tc>
        <w:tc>
          <w:tcPr>
            <w:tcW w:w="2381" w:type="dxa"/>
            <w:vAlign w:val="center"/>
          </w:tcPr>
          <w:p w14:paraId="36F461FC" w14:textId="77777777" w:rsidR="00FA5760" w:rsidRPr="006874AA" w:rsidRDefault="00000000">
            <w:pPr>
              <w:jc w:val="center"/>
              <w:rPr>
                <w:sz w:val="24"/>
                <w:szCs w:val="24"/>
              </w:rPr>
            </w:pPr>
            <w:r w:rsidRPr="006874AA">
              <w:rPr>
                <w:sz w:val="18"/>
                <w:szCs w:val="24"/>
              </w:rPr>
              <w:t>Саны</w:t>
            </w:r>
          </w:p>
        </w:tc>
        <w:tc>
          <w:tcPr>
            <w:tcW w:w="4195" w:type="dxa"/>
            <w:vAlign w:val="center"/>
          </w:tcPr>
          <w:p w14:paraId="585FD644" w14:textId="77777777" w:rsidR="00FA5760" w:rsidRPr="006874AA" w:rsidRDefault="00000000">
            <w:pPr>
              <w:jc w:val="center"/>
              <w:rPr>
                <w:sz w:val="24"/>
                <w:szCs w:val="24"/>
              </w:rPr>
            </w:pPr>
            <w:r w:rsidRPr="006874AA">
              <w:rPr>
                <w:sz w:val="18"/>
                <w:szCs w:val="24"/>
              </w:rPr>
              <w:t>1 дана</w:t>
            </w:r>
          </w:p>
        </w:tc>
        <w:tc>
          <w:tcPr>
            <w:tcW w:w="1361" w:type="dxa"/>
            <w:vAlign w:val="center"/>
          </w:tcPr>
          <w:p w14:paraId="6FABC0BF" w14:textId="77777777" w:rsidR="00FA5760" w:rsidRPr="006874AA" w:rsidRDefault="00000000">
            <w:pPr>
              <w:jc w:val="center"/>
              <w:rPr>
                <w:sz w:val="24"/>
                <w:szCs w:val="24"/>
              </w:rPr>
            </w:pPr>
            <w:r w:rsidRPr="006874AA">
              <w:rPr>
                <w:sz w:val="18"/>
                <w:szCs w:val="24"/>
              </w:rPr>
              <w:t>дана</w:t>
            </w:r>
          </w:p>
        </w:tc>
        <w:tc>
          <w:tcPr>
            <w:tcW w:w="680" w:type="dxa"/>
            <w:vAlign w:val="center"/>
          </w:tcPr>
          <w:p w14:paraId="2B0E5B9F" w14:textId="77777777" w:rsidR="00FA5760" w:rsidRPr="006874AA" w:rsidRDefault="00000000">
            <w:pPr>
              <w:jc w:val="center"/>
              <w:rPr>
                <w:sz w:val="24"/>
                <w:szCs w:val="24"/>
              </w:rPr>
            </w:pPr>
            <w:r w:rsidRPr="006874AA">
              <w:rPr>
                <w:sz w:val="18"/>
                <w:szCs w:val="24"/>
              </w:rPr>
              <w:t>1</w:t>
            </w:r>
          </w:p>
        </w:tc>
      </w:tr>
    </w:tbl>
    <w:p w14:paraId="30CAE8F8" w14:textId="77777777" w:rsidR="00FA5760" w:rsidRPr="006874AA" w:rsidRDefault="00FA5760">
      <w:pPr>
        <w:spacing w:after="20"/>
        <w:rPr>
          <w:sz w:val="24"/>
          <w:szCs w:val="24"/>
        </w:rPr>
      </w:pPr>
    </w:p>
    <w:p w14:paraId="73584A95" w14:textId="77777777" w:rsidR="00FA5760" w:rsidRPr="006874AA" w:rsidRDefault="00000000">
      <w:pPr>
        <w:rPr>
          <w:sz w:val="24"/>
          <w:szCs w:val="24"/>
        </w:rPr>
      </w:pPr>
      <w:r w:rsidRPr="006874AA">
        <w:rPr>
          <w:sz w:val="24"/>
          <w:szCs w:val="24"/>
        </w:rPr>
        <w:t>Электрогенератор ұңғымалық сорғының және қажетті электр жабдықтарының жұмысын қамтамасыз етуге арналған болуы тиіс. Жабдық жаңа, бұрын пайдаланылмаған, толық жинақталған және пайдалануға дайын күйде жеткізілуі қажет.</w:t>
      </w:r>
    </w:p>
    <w:p w14:paraId="1D3223D4" w14:textId="77777777" w:rsidR="00FA5760" w:rsidRPr="006874AA" w:rsidRDefault="00000000">
      <w:pPr>
        <w:pStyle w:val="21"/>
        <w:rPr>
          <w:sz w:val="28"/>
          <w:szCs w:val="28"/>
        </w:rPr>
      </w:pPr>
      <w:r w:rsidRPr="006874AA">
        <w:rPr>
          <w:sz w:val="28"/>
          <w:szCs w:val="28"/>
        </w:rPr>
        <w:t>4. Қосымша электр жабдықтарын орнату жұмыстары</w:t>
      </w:r>
    </w:p>
    <w:tbl>
      <w:tblPr>
        <w:tblStyle w:val="aff0"/>
        <w:tblW w:w="0" w:type="auto"/>
        <w:jc w:val="center"/>
        <w:tblLayout w:type="fixed"/>
        <w:tblLook w:val="04A0" w:firstRow="1" w:lastRow="0" w:firstColumn="1" w:lastColumn="0" w:noHBand="0" w:noVBand="1"/>
      </w:tblPr>
      <w:tblGrid>
        <w:gridCol w:w="567"/>
        <w:gridCol w:w="2948"/>
        <w:gridCol w:w="3628"/>
        <w:gridCol w:w="1361"/>
        <w:gridCol w:w="680"/>
      </w:tblGrid>
      <w:tr w:rsidR="00FA5760" w:rsidRPr="006874AA" w14:paraId="07030066" w14:textId="77777777">
        <w:trPr>
          <w:tblHeader/>
          <w:jc w:val="center"/>
        </w:trPr>
        <w:tc>
          <w:tcPr>
            <w:tcW w:w="567" w:type="dxa"/>
            <w:shd w:val="clear" w:color="auto" w:fill="D9EAF7"/>
            <w:vAlign w:val="center"/>
          </w:tcPr>
          <w:p w14:paraId="27952C7F" w14:textId="77777777" w:rsidR="00FA5760" w:rsidRPr="006874AA" w:rsidRDefault="00000000">
            <w:pPr>
              <w:jc w:val="center"/>
              <w:rPr>
                <w:sz w:val="24"/>
                <w:szCs w:val="24"/>
              </w:rPr>
            </w:pPr>
            <w:r w:rsidRPr="006874AA">
              <w:rPr>
                <w:b/>
                <w:sz w:val="18"/>
                <w:szCs w:val="24"/>
              </w:rPr>
              <w:t>№</w:t>
            </w:r>
          </w:p>
        </w:tc>
        <w:tc>
          <w:tcPr>
            <w:tcW w:w="2948" w:type="dxa"/>
            <w:shd w:val="clear" w:color="auto" w:fill="D9EAF7"/>
            <w:vAlign w:val="center"/>
          </w:tcPr>
          <w:p w14:paraId="20D8CB9F" w14:textId="77777777" w:rsidR="00FA5760" w:rsidRPr="006874AA" w:rsidRDefault="00000000">
            <w:pPr>
              <w:jc w:val="center"/>
              <w:rPr>
                <w:sz w:val="24"/>
                <w:szCs w:val="24"/>
              </w:rPr>
            </w:pPr>
            <w:r w:rsidRPr="006874AA">
              <w:rPr>
                <w:b/>
                <w:sz w:val="18"/>
                <w:szCs w:val="24"/>
              </w:rPr>
              <w:t>Жұмыстың атауы</w:t>
            </w:r>
          </w:p>
        </w:tc>
        <w:tc>
          <w:tcPr>
            <w:tcW w:w="3628" w:type="dxa"/>
            <w:shd w:val="clear" w:color="auto" w:fill="D9EAF7"/>
            <w:vAlign w:val="center"/>
          </w:tcPr>
          <w:p w14:paraId="3808512E" w14:textId="77777777" w:rsidR="00FA5760" w:rsidRPr="006874AA" w:rsidRDefault="00000000">
            <w:pPr>
              <w:jc w:val="center"/>
              <w:rPr>
                <w:sz w:val="24"/>
                <w:szCs w:val="24"/>
              </w:rPr>
            </w:pPr>
            <w:r w:rsidRPr="006874AA">
              <w:rPr>
                <w:b/>
                <w:sz w:val="18"/>
                <w:szCs w:val="24"/>
              </w:rPr>
              <w:t>Техникалық сипаттамасы</w:t>
            </w:r>
          </w:p>
        </w:tc>
        <w:tc>
          <w:tcPr>
            <w:tcW w:w="1361" w:type="dxa"/>
            <w:shd w:val="clear" w:color="auto" w:fill="D9EAF7"/>
            <w:vAlign w:val="center"/>
          </w:tcPr>
          <w:p w14:paraId="321F10F4" w14:textId="77777777" w:rsidR="00FA5760" w:rsidRPr="006874AA" w:rsidRDefault="00000000">
            <w:pPr>
              <w:jc w:val="center"/>
              <w:rPr>
                <w:sz w:val="24"/>
                <w:szCs w:val="24"/>
              </w:rPr>
            </w:pPr>
            <w:r w:rsidRPr="006874AA">
              <w:rPr>
                <w:b/>
                <w:sz w:val="18"/>
                <w:szCs w:val="24"/>
              </w:rPr>
              <w:t>Өлшем бірлігі</w:t>
            </w:r>
          </w:p>
        </w:tc>
        <w:tc>
          <w:tcPr>
            <w:tcW w:w="680" w:type="dxa"/>
            <w:shd w:val="clear" w:color="auto" w:fill="D9EAF7"/>
            <w:vAlign w:val="center"/>
          </w:tcPr>
          <w:p w14:paraId="6CDA1FCE" w14:textId="77777777" w:rsidR="00FA5760" w:rsidRPr="006874AA" w:rsidRDefault="00000000">
            <w:pPr>
              <w:jc w:val="center"/>
              <w:rPr>
                <w:sz w:val="24"/>
                <w:szCs w:val="24"/>
              </w:rPr>
            </w:pPr>
            <w:r w:rsidRPr="006874AA">
              <w:rPr>
                <w:b/>
                <w:sz w:val="18"/>
                <w:szCs w:val="24"/>
              </w:rPr>
              <w:t>Саны</w:t>
            </w:r>
          </w:p>
        </w:tc>
      </w:tr>
      <w:tr w:rsidR="00FA5760" w:rsidRPr="006874AA" w14:paraId="3F62FBAF" w14:textId="77777777">
        <w:trPr>
          <w:jc w:val="center"/>
        </w:trPr>
        <w:tc>
          <w:tcPr>
            <w:tcW w:w="567" w:type="dxa"/>
            <w:vAlign w:val="center"/>
          </w:tcPr>
          <w:p w14:paraId="19330586" w14:textId="77777777" w:rsidR="00FA5760" w:rsidRPr="006874AA" w:rsidRDefault="00000000">
            <w:pPr>
              <w:jc w:val="center"/>
              <w:rPr>
                <w:sz w:val="24"/>
                <w:szCs w:val="24"/>
              </w:rPr>
            </w:pPr>
            <w:r w:rsidRPr="006874AA">
              <w:rPr>
                <w:sz w:val="18"/>
                <w:szCs w:val="24"/>
              </w:rPr>
              <w:t>1</w:t>
            </w:r>
          </w:p>
        </w:tc>
        <w:tc>
          <w:tcPr>
            <w:tcW w:w="2948" w:type="dxa"/>
            <w:vAlign w:val="center"/>
          </w:tcPr>
          <w:p w14:paraId="5567AF8F" w14:textId="77777777" w:rsidR="00FA5760" w:rsidRPr="006874AA" w:rsidRDefault="00000000">
            <w:pPr>
              <w:jc w:val="center"/>
              <w:rPr>
                <w:sz w:val="24"/>
                <w:szCs w:val="24"/>
                <w:lang w:val="ru-RU"/>
              </w:rPr>
            </w:pPr>
            <w:r w:rsidRPr="006874AA">
              <w:rPr>
                <w:sz w:val="18"/>
                <w:szCs w:val="24"/>
                <w:lang w:val="ru-RU"/>
              </w:rPr>
              <w:t xml:space="preserve">Электр </w:t>
            </w:r>
            <w:proofErr w:type="spellStart"/>
            <w:r w:rsidRPr="006874AA">
              <w:rPr>
                <w:sz w:val="18"/>
                <w:szCs w:val="24"/>
                <w:lang w:val="ru-RU"/>
              </w:rPr>
              <w:t>желісіне</w:t>
            </w:r>
            <w:proofErr w:type="spellEnd"/>
            <w:r w:rsidRPr="006874AA">
              <w:rPr>
                <w:sz w:val="18"/>
                <w:szCs w:val="24"/>
                <w:lang w:val="ru-RU"/>
              </w:rPr>
              <w:t xml:space="preserve"> </w:t>
            </w:r>
            <w:proofErr w:type="spellStart"/>
            <w:r w:rsidRPr="006874AA">
              <w:rPr>
                <w:sz w:val="18"/>
                <w:szCs w:val="24"/>
                <w:lang w:val="ru-RU"/>
              </w:rPr>
              <w:t>арналған</w:t>
            </w:r>
            <w:proofErr w:type="spellEnd"/>
            <w:r w:rsidRPr="006874AA">
              <w:rPr>
                <w:sz w:val="18"/>
                <w:szCs w:val="24"/>
                <w:lang w:val="ru-RU"/>
              </w:rPr>
              <w:t xml:space="preserve"> </w:t>
            </w:r>
            <w:proofErr w:type="spellStart"/>
            <w:r w:rsidRPr="006874AA">
              <w:rPr>
                <w:sz w:val="18"/>
                <w:szCs w:val="24"/>
                <w:lang w:val="ru-RU"/>
              </w:rPr>
              <w:t>бағана</w:t>
            </w:r>
            <w:proofErr w:type="spellEnd"/>
            <w:r w:rsidRPr="006874AA">
              <w:rPr>
                <w:sz w:val="18"/>
                <w:szCs w:val="24"/>
                <w:lang w:val="ru-RU"/>
              </w:rPr>
              <w:t xml:space="preserve"> </w:t>
            </w:r>
            <w:proofErr w:type="spellStart"/>
            <w:r w:rsidRPr="006874AA">
              <w:rPr>
                <w:sz w:val="18"/>
                <w:szCs w:val="24"/>
                <w:lang w:val="ru-RU"/>
              </w:rPr>
              <w:t>орнату</w:t>
            </w:r>
            <w:proofErr w:type="spellEnd"/>
          </w:p>
        </w:tc>
        <w:tc>
          <w:tcPr>
            <w:tcW w:w="3628" w:type="dxa"/>
            <w:vAlign w:val="center"/>
          </w:tcPr>
          <w:p w14:paraId="05C6DE8A" w14:textId="77777777" w:rsidR="00FA5760" w:rsidRPr="006874AA" w:rsidRDefault="00000000">
            <w:pPr>
              <w:jc w:val="center"/>
              <w:rPr>
                <w:sz w:val="24"/>
                <w:szCs w:val="24"/>
                <w:lang w:val="ru-RU"/>
              </w:rPr>
            </w:pPr>
            <w:r w:rsidRPr="006874AA">
              <w:rPr>
                <w:sz w:val="18"/>
                <w:szCs w:val="24"/>
                <w:lang w:val="ru-RU"/>
              </w:rPr>
              <w:t xml:space="preserve">Электр </w:t>
            </w:r>
            <w:proofErr w:type="spellStart"/>
            <w:r w:rsidRPr="006874AA">
              <w:rPr>
                <w:sz w:val="18"/>
                <w:szCs w:val="24"/>
                <w:lang w:val="ru-RU"/>
              </w:rPr>
              <w:t>желісін</w:t>
            </w:r>
            <w:proofErr w:type="spellEnd"/>
            <w:r w:rsidRPr="006874AA">
              <w:rPr>
                <w:sz w:val="18"/>
                <w:szCs w:val="24"/>
                <w:lang w:val="ru-RU"/>
              </w:rPr>
              <w:t xml:space="preserve"> </w:t>
            </w:r>
            <w:proofErr w:type="spellStart"/>
            <w:r w:rsidRPr="006874AA">
              <w:rPr>
                <w:sz w:val="18"/>
                <w:szCs w:val="24"/>
                <w:lang w:val="ru-RU"/>
              </w:rPr>
              <w:t>жүргізуге</w:t>
            </w:r>
            <w:proofErr w:type="spellEnd"/>
            <w:r w:rsidRPr="006874AA">
              <w:rPr>
                <w:sz w:val="18"/>
                <w:szCs w:val="24"/>
                <w:lang w:val="ru-RU"/>
              </w:rPr>
              <w:t xml:space="preserve"> </w:t>
            </w:r>
            <w:proofErr w:type="spellStart"/>
            <w:r w:rsidRPr="006874AA">
              <w:rPr>
                <w:sz w:val="18"/>
                <w:szCs w:val="24"/>
                <w:lang w:val="ru-RU"/>
              </w:rPr>
              <w:t>арналған</w:t>
            </w:r>
            <w:proofErr w:type="spellEnd"/>
            <w:r w:rsidRPr="006874AA">
              <w:rPr>
                <w:sz w:val="18"/>
                <w:szCs w:val="24"/>
                <w:lang w:val="ru-RU"/>
              </w:rPr>
              <w:t xml:space="preserve"> </w:t>
            </w:r>
            <w:proofErr w:type="spellStart"/>
            <w:r w:rsidRPr="006874AA">
              <w:rPr>
                <w:sz w:val="18"/>
                <w:szCs w:val="24"/>
                <w:lang w:val="ru-RU"/>
              </w:rPr>
              <w:t>тірек</w:t>
            </w:r>
            <w:proofErr w:type="spellEnd"/>
            <w:r w:rsidRPr="006874AA">
              <w:rPr>
                <w:sz w:val="18"/>
                <w:szCs w:val="24"/>
                <w:lang w:val="ru-RU"/>
              </w:rPr>
              <w:t xml:space="preserve"> </w:t>
            </w:r>
            <w:proofErr w:type="spellStart"/>
            <w:r w:rsidRPr="006874AA">
              <w:rPr>
                <w:sz w:val="18"/>
                <w:szCs w:val="24"/>
                <w:lang w:val="ru-RU"/>
              </w:rPr>
              <w:t>бағаналарды</w:t>
            </w:r>
            <w:proofErr w:type="spellEnd"/>
            <w:r w:rsidRPr="006874AA">
              <w:rPr>
                <w:sz w:val="18"/>
                <w:szCs w:val="24"/>
                <w:lang w:val="ru-RU"/>
              </w:rPr>
              <w:t xml:space="preserve"> </w:t>
            </w:r>
            <w:proofErr w:type="spellStart"/>
            <w:r w:rsidRPr="006874AA">
              <w:rPr>
                <w:sz w:val="18"/>
                <w:szCs w:val="24"/>
                <w:lang w:val="ru-RU"/>
              </w:rPr>
              <w:t>орнату</w:t>
            </w:r>
            <w:proofErr w:type="spellEnd"/>
          </w:p>
        </w:tc>
        <w:tc>
          <w:tcPr>
            <w:tcW w:w="1361" w:type="dxa"/>
            <w:vAlign w:val="center"/>
          </w:tcPr>
          <w:p w14:paraId="39540297" w14:textId="77777777" w:rsidR="00FA5760" w:rsidRPr="006874AA" w:rsidRDefault="00000000">
            <w:pPr>
              <w:jc w:val="center"/>
              <w:rPr>
                <w:sz w:val="24"/>
                <w:szCs w:val="24"/>
              </w:rPr>
            </w:pPr>
            <w:proofErr w:type="spellStart"/>
            <w:r w:rsidRPr="006874AA">
              <w:rPr>
                <w:sz w:val="18"/>
                <w:szCs w:val="24"/>
              </w:rPr>
              <w:t>дана</w:t>
            </w:r>
            <w:proofErr w:type="spellEnd"/>
          </w:p>
        </w:tc>
        <w:tc>
          <w:tcPr>
            <w:tcW w:w="680" w:type="dxa"/>
            <w:vAlign w:val="center"/>
          </w:tcPr>
          <w:p w14:paraId="66F42602" w14:textId="77777777" w:rsidR="00FA5760" w:rsidRPr="006874AA" w:rsidRDefault="00000000">
            <w:pPr>
              <w:jc w:val="center"/>
              <w:rPr>
                <w:sz w:val="24"/>
                <w:szCs w:val="24"/>
              </w:rPr>
            </w:pPr>
            <w:r w:rsidRPr="006874AA">
              <w:rPr>
                <w:sz w:val="18"/>
                <w:szCs w:val="24"/>
              </w:rPr>
              <w:t>4</w:t>
            </w:r>
          </w:p>
        </w:tc>
      </w:tr>
      <w:tr w:rsidR="00FA5760" w:rsidRPr="006874AA" w14:paraId="0B40C8D3" w14:textId="77777777">
        <w:trPr>
          <w:jc w:val="center"/>
        </w:trPr>
        <w:tc>
          <w:tcPr>
            <w:tcW w:w="567" w:type="dxa"/>
            <w:vAlign w:val="center"/>
          </w:tcPr>
          <w:p w14:paraId="535E4410" w14:textId="77777777" w:rsidR="00FA5760" w:rsidRPr="006874AA" w:rsidRDefault="00000000">
            <w:pPr>
              <w:jc w:val="center"/>
              <w:rPr>
                <w:sz w:val="24"/>
                <w:szCs w:val="24"/>
              </w:rPr>
            </w:pPr>
            <w:r w:rsidRPr="006874AA">
              <w:rPr>
                <w:sz w:val="18"/>
                <w:szCs w:val="24"/>
              </w:rPr>
              <w:t>2</w:t>
            </w:r>
          </w:p>
        </w:tc>
        <w:tc>
          <w:tcPr>
            <w:tcW w:w="2948" w:type="dxa"/>
            <w:vAlign w:val="center"/>
          </w:tcPr>
          <w:p w14:paraId="6265EB55" w14:textId="77777777" w:rsidR="00FA5760" w:rsidRPr="006874AA" w:rsidRDefault="00000000">
            <w:pPr>
              <w:jc w:val="center"/>
              <w:rPr>
                <w:sz w:val="24"/>
                <w:szCs w:val="24"/>
              </w:rPr>
            </w:pPr>
            <w:r w:rsidRPr="006874AA">
              <w:rPr>
                <w:sz w:val="18"/>
                <w:szCs w:val="24"/>
              </w:rPr>
              <w:t>Электр энергиясын есепке алу аспабына арналған шкафты (жәшікті) орнату</w:t>
            </w:r>
          </w:p>
        </w:tc>
        <w:tc>
          <w:tcPr>
            <w:tcW w:w="3628" w:type="dxa"/>
            <w:vAlign w:val="center"/>
          </w:tcPr>
          <w:p w14:paraId="7B020DB1" w14:textId="77777777" w:rsidR="00FA5760" w:rsidRPr="006874AA" w:rsidRDefault="00000000">
            <w:pPr>
              <w:jc w:val="center"/>
              <w:rPr>
                <w:sz w:val="24"/>
                <w:szCs w:val="24"/>
                <w:lang w:val="ru-RU"/>
              </w:rPr>
            </w:pPr>
            <w:r w:rsidRPr="006874AA">
              <w:rPr>
                <w:sz w:val="18"/>
                <w:szCs w:val="24"/>
                <w:lang w:val="ru-RU"/>
              </w:rPr>
              <w:t xml:space="preserve">Электр </w:t>
            </w:r>
            <w:proofErr w:type="spellStart"/>
            <w:r w:rsidRPr="006874AA">
              <w:rPr>
                <w:sz w:val="18"/>
                <w:szCs w:val="24"/>
                <w:lang w:val="ru-RU"/>
              </w:rPr>
              <w:t>энергиясын</w:t>
            </w:r>
            <w:proofErr w:type="spellEnd"/>
            <w:r w:rsidRPr="006874AA">
              <w:rPr>
                <w:sz w:val="18"/>
                <w:szCs w:val="24"/>
                <w:lang w:val="ru-RU"/>
              </w:rPr>
              <w:t xml:space="preserve"> </w:t>
            </w:r>
            <w:proofErr w:type="spellStart"/>
            <w:r w:rsidRPr="006874AA">
              <w:rPr>
                <w:sz w:val="18"/>
                <w:szCs w:val="24"/>
                <w:lang w:val="ru-RU"/>
              </w:rPr>
              <w:t>есепке</w:t>
            </w:r>
            <w:proofErr w:type="spellEnd"/>
            <w:r w:rsidRPr="006874AA">
              <w:rPr>
                <w:sz w:val="18"/>
                <w:szCs w:val="24"/>
                <w:lang w:val="ru-RU"/>
              </w:rPr>
              <w:t xml:space="preserve"> </w:t>
            </w:r>
            <w:proofErr w:type="spellStart"/>
            <w:r w:rsidRPr="006874AA">
              <w:rPr>
                <w:sz w:val="18"/>
                <w:szCs w:val="24"/>
                <w:lang w:val="ru-RU"/>
              </w:rPr>
              <w:t>алу</w:t>
            </w:r>
            <w:proofErr w:type="spellEnd"/>
            <w:r w:rsidRPr="006874AA">
              <w:rPr>
                <w:sz w:val="18"/>
                <w:szCs w:val="24"/>
                <w:lang w:val="ru-RU"/>
              </w:rPr>
              <w:t xml:space="preserve"> </w:t>
            </w:r>
            <w:proofErr w:type="spellStart"/>
            <w:r w:rsidRPr="006874AA">
              <w:rPr>
                <w:sz w:val="18"/>
                <w:szCs w:val="24"/>
                <w:lang w:val="ru-RU"/>
              </w:rPr>
              <w:t>аспабын</w:t>
            </w:r>
            <w:proofErr w:type="spellEnd"/>
            <w:r w:rsidRPr="006874AA">
              <w:rPr>
                <w:sz w:val="18"/>
                <w:szCs w:val="24"/>
                <w:lang w:val="ru-RU"/>
              </w:rPr>
              <w:t xml:space="preserve"> </w:t>
            </w:r>
            <w:proofErr w:type="spellStart"/>
            <w:r w:rsidRPr="006874AA">
              <w:rPr>
                <w:sz w:val="18"/>
                <w:szCs w:val="24"/>
                <w:lang w:val="ru-RU"/>
              </w:rPr>
              <w:t>орналастыруға</w:t>
            </w:r>
            <w:proofErr w:type="spellEnd"/>
            <w:r w:rsidRPr="006874AA">
              <w:rPr>
                <w:sz w:val="18"/>
                <w:szCs w:val="24"/>
                <w:lang w:val="ru-RU"/>
              </w:rPr>
              <w:t xml:space="preserve"> </w:t>
            </w:r>
            <w:proofErr w:type="spellStart"/>
            <w:r w:rsidRPr="006874AA">
              <w:rPr>
                <w:sz w:val="18"/>
                <w:szCs w:val="24"/>
                <w:lang w:val="ru-RU"/>
              </w:rPr>
              <w:t>арналған</w:t>
            </w:r>
            <w:proofErr w:type="spellEnd"/>
            <w:r w:rsidRPr="006874AA">
              <w:rPr>
                <w:sz w:val="18"/>
                <w:szCs w:val="24"/>
                <w:lang w:val="ru-RU"/>
              </w:rPr>
              <w:t xml:space="preserve"> </w:t>
            </w:r>
            <w:proofErr w:type="spellStart"/>
            <w:r w:rsidRPr="006874AA">
              <w:rPr>
                <w:sz w:val="18"/>
                <w:szCs w:val="24"/>
                <w:lang w:val="ru-RU"/>
              </w:rPr>
              <w:t>шкафты</w:t>
            </w:r>
            <w:proofErr w:type="spellEnd"/>
            <w:r w:rsidRPr="006874AA">
              <w:rPr>
                <w:sz w:val="18"/>
                <w:szCs w:val="24"/>
                <w:lang w:val="ru-RU"/>
              </w:rPr>
              <w:t xml:space="preserve"> </w:t>
            </w:r>
            <w:proofErr w:type="spellStart"/>
            <w:r w:rsidRPr="006874AA">
              <w:rPr>
                <w:sz w:val="18"/>
                <w:szCs w:val="24"/>
                <w:lang w:val="ru-RU"/>
              </w:rPr>
              <w:t>орнату</w:t>
            </w:r>
            <w:proofErr w:type="spellEnd"/>
          </w:p>
        </w:tc>
        <w:tc>
          <w:tcPr>
            <w:tcW w:w="1361" w:type="dxa"/>
            <w:vAlign w:val="center"/>
          </w:tcPr>
          <w:p w14:paraId="18D43C22" w14:textId="77777777" w:rsidR="00FA5760" w:rsidRPr="006874AA" w:rsidRDefault="00000000">
            <w:pPr>
              <w:jc w:val="center"/>
              <w:rPr>
                <w:sz w:val="24"/>
                <w:szCs w:val="24"/>
              </w:rPr>
            </w:pPr>
            <w:proofErr w:type="spellStart"/>
            <w:r w:rsidRPr="006874AA">
              <w:rPr>
                <w:sz w:val="18"/>
                <w:szCs w:val="24"/>
              </w:rPr>
              <w:t>дана</w:t>
            </w:r>
            <w:proofErr w:type="spellEnd"/>
          </w:p>
        </w:tc>
        <w:tc>
          <w:tcPr>
            <w:tcW w:w="680" w:type="dxa"/>
            <w:vAlign w:val="center"/>
          </w:tcPr>
          <w:p w14:paraId="2113AF82" w14:textId="77777777" w:rsidR="00FA5760" w:rsidRPr="006874AA" w:rsidRDefault="00000000">
            <w:pPr>
              <w:jc w:val="center"/>
              <w:rPr>
                <w:sz w:val="24"/>
                <w:szCs w:val="24"/>
              </w:rPr>
            </w:pPr>
            <w:r w:rsidRPr="006874AA">
              <w:rPr>
                <w:sz w:val="18"/>
                <w:szCs w:val="24"/>
              </w:rPr>
              <w:t>6</w:t>
            </w:r>
          </w:p>
        </w:tc>
      </w:tr>
    </w:tbl>
    <w:p w14:paraId="4F64FBC7" w14:textId="77777777" w:rsidR="00FA5760" w:rsidRPr="006874AA" w:rsidRDefault="00FA5760">
      <w:pPr>
        <w:spacing w:after="20"/>
        <w:rPr>
          <w:sz w:val="24"/>
          <w:szCs w:val="24"/>
        </w:rPr>
      </w:pPr>
    </w:p>
    <w:p w14:paraId="701BD2D0" w14:textId="77777777" w:rsidR="00FA5760" w:rsidRPr="006874AA" w:rsidRDefault="00000000">
      <w:pPr>
        <w:pStyle w:val="21"/>
        <w:rPr>
          <w:sz w:val="28"/>
          <w:szCs w:val="28"/>
        </w:rPr>
      </w:pPr>
      <w:r w:rsidRPr="006874AA">
        <w:rPr>
          <w:sz w:val="28"/>
          <w:szCs w:val="28"/>
        </w:rPr>
        <w:t>5. Жұмыстарды орындауға қойылатын талаптар</w:t>
      </w:r>
    </w:p>
    <w:p w14:paraId="76736760" w14:textId="77777777" w:rsidR="00FA5760" w:rsidRPr="006874AA" w:rsidRDefault="00000000">
      <w:pPr>
        <w:pStyle w:val="a"/>
        <w:spacing w:after="40"/>
        <w:rPr>
          <w:sz w:val="24"/>
          <w:szCs w:val="24"/>
        </w:rPr>
      </w:pPr>
      <w:r w:rsidRPr="006874AA">
        <w:rPr>
          <w:sz w:val="24"/>
          <w:szCs w:val="24"/>
        </w:rPr>
        <w:t>Жер асты ұңғымасын қазу жұмыстары белгіленген тереңдікке сәйкес орындалуы тиіс.</w:t>
      </w:r>
    </w:p>
    <w:p w14:paraId="4451CAC8" w14:textId="77777777" w:rsidR="00FA5760" w:rsidRPr="006874AA" w:rsidRDefault="00000000">
      <w:pPr>
        <w:pStyle w:val="a"/>
        <w:spacing w:after="40"/>
        <w:rPr>
          <w:sz w:val="24"/>
          <w:szCs w:val="24"/>
        </w:rPr>
      </w:pPr>
      <w:r w:rsidRPr="006874AA">
        <w:rPr>
          <w:sz w:val="24"/>
          <w:szCs w:val="24"/>
        </w:rPr>
        <w:t>Ұңғымалық су сорғысы тиісті талаптарға сәйкес орнатылып, су тарту жүйесіне қосылуы қажет.</w:t>
      </w:r>
    </w:p>
    <w:p w14:paraId="10DD2CB5" w14:textId="77777777" w:rsidR="00FA5760" w:rsidRPr="006874AA" w:rsidRDefault="00000000">
      <w:pPr>
        <w:pStyle w:val="a"/>
        <w:spacing w:after="40"/>
        <w:rPr>
          <w:sz w:val="24"/>
          <w:szCs w:val="24"/>
        </w:rPr>
      </w:pPr>
      <w:r w:rsidRPr="006874AA">
        <w:rPr>
          <w:sz w:val="24"/>
          <w:szCs w:val="24"/>
        </w:rPr>
        <w:t>Құбырлар, шлангтар және басқа материалдар су өткізуге жарамды әрі сапалы болуы тиіс.</w:t>
      </w:r>
    </w:p>
    <w:p w14:paraId="1008CB43" w14:textId="77777777" w:rsidR="00FA5760" w:rsidRPr="006874AA" w:rsidRDefault="00000000">
      <w:pPr>
        <w:pStyle w:val="a"/>
        <w:spacing w:after="40"/>
        <w:rPr>
          <w:sz w:val="24"/>
          <w:szCs w:val="24"/>
        </w:rPr>
      </w:pPr>
      <w:r w:rsidRPr="006874AA">
        <w:rPr>
          <w:sz w:val="24"/>
          <w:szCs w:val="24"/>
        </w:rPr>
        <w:t>Электр сымдары, розеткалар, автоматты ажыратқыштар және өзге электр жабдықтары қауіпсіздік талаптарына сәйкес орнатылуы қажет.</w:t>
      </w:r>
    </w:p>
    <w:p w14:paraId="3C6A82F6" w14:textId="77777777" w:rsidR="00FA5760" w:rsidRPr="006874AA" w:rsidRDefault="00000000">
      <w:pPr>
        <w:pStyle w:val="a"/>
        <w:spacing w:after="40"/>
        <w:rPr>
          <w:sz w:val="24"/>
          <w:szCs w:val="24"/>
        </w:rPr>
      </w:pPr>
      <w:r w:rsidRPr="006874AA">
        <w:rPr>
          <w:sz w:val="24"/>
          <w:szCs w:val="24"/>
        </w:rPr>
        <w:t>Электрогенератордың қуаты мен техникалық параметрлері орнатылатын жабдықтардың электр қуатына қойылатын талаптарға сәйкес болуы тиіс.</w:t>
      </w:r>
    </w:p>
    <w:p w14:paraId="5D2EE4FE" w14:textId="77777777" w:rsidR="00FA5760" w:rsidRPr="006874AA" w:rsidRDefault="00000000">
      <w:pPr>
        <w:pStyle w:val="a"/>
        <w:spacing w:after="40"/>
        <w:rPr>
          <w:sz w:val="24"/>
          <w:szCs w:val="24"/>
        </w:rPr>
      </w:pPr>
      <w:r w:rsidRPr="006874AA">
        <w:rPr>
          <w:sz w:val="24"/>
          <w:szCs w:val="24"/>
        </w:rPr>
        <w:t>Электр желісіне арналған бағаналар мен электр есептегіш шкафтар қауіпсіздік талаптарын сақтай отырып орнатылуы қажет.</w:t>
      </w:r>
    </w:p>
    <w:p w14:paraId="6B13C501" w14:textId="77777777" w:rsidR="00FA5760" w:rsidRPr="006874AA" w:rsidRDefault="00000000">
      <w:pPr>
        <w:pStyle w:val="a"/>
        <w:spacing w:after="40"/>
        <w:rPr>
          <w:sz w:val="24"/>
          <w:szCs w:val="24"/>
        </w:rPr>
      </w:pPr>
      <w:r w:rsidRPr="006874AA">
        <w:rPr>
          <w:sz w:val="24"/>
          <w:szCs w:val="24"/>
        </w:rPr>
        <w:t>Барлық монтаждау жұмыстары қолданыстағы техникалық және қауіпсіздік талаптарына сәйкес жүргізілуі тиіс.</w:t>
      </w:r>
    </w:p>
    <w:p w14:paraId="7079A44E" w14:textId="77777777" w:rsidR="00FA5760" w:rsidRPr="006874AA" w:rsidRDefault="00000000">
      <w:pPr>
        <w:pStyle w:val="a"/>
        <w:spacing w:after="40"/>
        <w:rPr>
          <w:sz w:val="24"/>
          <w:szCs w:val="24"/>
        </w:rPr>
      </w:pPr>
      <w:r w:rsidRPr="006874AA">
        <w:rPr>
          <w:sz w:val="24"/>
          <w:szCs w:val="24"/>
        </w:rPr>
        <w:t>Жұмыстар аяқталғаннан кейін ұңғыманың, су сорғысының, электрогенератордың және су тарту жүйесінің жұмыс қабілеттілігі тексерілуі қажет.</w:t>
      </w:r>
    </w:p>
    <w:p w14:paraId="05A148BD" w14:textId="77777777" w:rsidR="00FA5760" w:rsidRPr="006874AA" w:rsidRDefault="00000000">
      <w:pPr>
        <w:pStyle w:val="a"/>
        <w:spacing w:after="40"/>
        <w:rPr>
          <w:sz w:val="24"/>
          <w:szCs w:val="24"/>
        </w:rPr>
      </w:pPr>
      <w:r w:rsidRPr="006874AA">
        <w:rPr>
          <w:sz w:val="24"/>
          <w:szCs w:val="24"/>
        </w:rPr>
        <w:t>Орындалған жұмыстардың сапасы тапсырыс берушінің жауапты өкілімен тексеріледі.</w:t>
      </w:r>
    </w:p>
    <w:p w14:paraId="17702CA4" w14:textId="77777777" w:rsidR="00FA5760" w:rsidRPr="006874AA" w:rsidRDefault="00000000">
      <w:pPr>
        <w:pStyle w:val="21"/>
        <w:rPr>
          <w:sz w:val="28"/>
          <w:szCs w:val="28"/>
        </w:rPr>
      </w:pPr>
      <w:r w:rsidRPr="006874AA">
        <w:rPr>
          <w:sz w:val="28"/>
          <w:szCs w:val="28"/>
        </w:rPr>
        <w:t>6. Жұмыстарды қабылдау тәртібі</w:t>
      </w:r>
    </w:p>
    <w:p w14:paraId="456D48F9" w14:textId="77777777" w:rsidR="00FA5760" w:rsidRPr="006874AA" w:rsidRDefault="00000000">
      <w:pPr>
        <w:rPr>
          <w:sz w:val="24"/>
          <w:szCs w:val="24"/>
        </w:rPr>
      </w:pPr>
      <w:r w:rsidRPr="006874AA">
        <w:rPr>
          <w:sz w:val="24"/>
          <w:szCs w:val="24"/>
        </w:rPr>
        <w:t>Орындалған жұмыстар тапсырыс берушіге толық көлемде тапсырылып, техникалық сипаттамаға сәйкестігі тексерілгеннен кейін қабылданады. Жұмыстардың орындалғанын растайтын тиісті акт рәсімделеді. Жеткізілетін жабдықтар мен материалдар жаңа, сапалы, пайдалануға жарамды және белгіленген техникалық талаптарға сәйкес болуы тиіс.</w:t>
      </w:r>
    </w:p>
    <w:p w14:paraId="0C95578B" w14:textId="77777777" w:rsidR="00FA5760" w:rsidRPr="006874AA" w:rsidRDefault="00000000">
      <w:pPr>
        <w:rPr>
          <w:sz w:val="24"/>
          <w:szCs w:val="24"/>
        </w:rPr>
      </w:pPr>
      <w:r w:rsidRPr="006874AA">
        <w:rPr>
          <w:i/>
          <w:sz w:val="20"/>
          <w:szCs w:val="24"/>
        </w:rPr>
        <w:t>Ескерту: сатып алу құжаттамасын бекітпес бұрын электрогенератордың қозғалтқыш көлемін (25 см³), сорғының өткізу қабілетін (21 м³/сағ) және құбырлардың диаметрлерін өндірушінің техникалық паспорттары мен нақты қажеттілікке сәйкес тексеру қажет.</w:t>
      </w:r>
    </w:p>
    <w:p w14:paraId="406ECA63" w14:textId="77777777" w:rsidR="006874AA" w:rsidRPr="006874AA" w:rsidRDefault="006874AA">
      <w:pPr>
        <w:rPr>
          <w:sz w:val="24"/>
          <w:szCs w:val="24"/>
          <w:lang w:val="kk-KZ"/>
        </w:rPr>
      </w:pPr>
    </w:p>
    <w:p w14:paraId="012505E0" w14:textId="3217DB27" w:rsidR="006874AA" w:rsidRPr="006874AA" w:rsidRDefault="006874AA">
      <w:pPr>
        <w:rPr>
          <w:sz w:val="24"/>
          <w:szCs w:val="24"/>
          <w:lang w:val="kk-KZ"/>
        </w:rPr>
      </w:pPr>
      <w:r w:rsidRPr="006874AA">
        <w:rPr>
          <w:sz w:val="24"/>
          <w:szCs w:val="24"/>
          <w:lang w:val="kk-KZ"/>
        </w:rPr>
        <w:t>Жұмыс келісімшарт</w:t>
      </w:r>
      <w:r w:rsidR="00D37DF4">
        <w:rPr>
          <w:sz w:val="24"/>
          <w:szCs w:val="24"/>
          <w:lang w:val="kk-KZ"/>
        </w:rPr>
        <w:t xml:space="preserve">қа қол қойған күннен бастап </w:t>
      </w:r>
      <w:r w:rsidRPr="006874AA">
        <w:rPr>
          <w:sz w:val="24"/>
          <w:szCs w:val="24"/>
          <w:lang w:val="kk-KZ"/>
        </w:rPr>
        <w:t>15 күн ішінде орындалуы қажет.</w:t>
      </w:r>
    </w:p>
    <w:p w14:paraId="584C363A" w14:textId="5490668B" w:rsidR="00FA5760" w:rsidRPr="006874AA" w:rsidRDefault="006874AA">
      <w:pPr>
        <w:rPr>
          <w:lang w:val="kk-KZ"/>
        </w:rPr>
      </w:pPr>
      <w:r w:rsidRPr="006874AA">
        <w:rPr>
          <w:sz w:val="24"/>
          <w:szCs w:val="24"/>
          <w:lang w:val="kk-KZ"/>
        </w:rPr>
        <w:t>Жұмыс атқарылатын орын: Түркістан облысы Отырар ауданы Талапты ауыл округі.</w:t>
      </w:r>
      <w:r w:rsidRPr="006874AA">
        <w:rPr>
          <w:lang w:val="kk-KZ"/>
        </w:rPr>
        <w:br w:type="page"/>
      </w:r>
    </w:p>
    <w:p w14:paraId="3591A77F" w14:textId="77777777" w:rsidR="00D37DF4" w:rsidRDefault="00D37DF4">
      <w:pPr>
        <w:jc w:val="center"/>
        <w:rPr>
          <w:b/>
          <w:sz w:val="32"/>
          <w:szCs w:val="24"/>
          <w:lang w:val="ru-RU"/>
        </w:rPr>
      </w:pPr>
      <w:r w:rsidRPr="00D37DF4">
        <w:rPr>
          <w:b/>
          <w:sz w:val="32"/>
          <w:szCs w:val="24"/>
          <w:lang w:val="ru-RU"/>
        </w:rPr>
        <w:lastRenderedPageBreak/>
        <w:t>ТЕХНИЧЕСКАЯ ХАРАКТЕРИСТИКА</w:t>
      </w:r>
    </w:p>
    <w:p w14:paraId="08E52548" w14:textId="2A69BD58" w:rsidR="00FA5760" w:rsidRPr="006874AA" w:rsidRDefault="00000000">
      <w:pPr>
        <w:jc w:val="center"/>
        <w:rPr>
          <w:sz w:val="24"/>
          <w:szCs w:val="24"/>
          <w:lang w:val="ru-RU"/>
        </w:rPr>
      </w:pPr>
      <w:r w:rsidRPr="006874AA">
        <w:rPr>
          <w:b/>
          <w:szCs w:val="24"/>
          <w:lang w:val="ru-RU"/>
        </w:rPr>
        <w:t xml:space="preserve">Работы по бурению подземной скважины, устройству системы подачи воды и монтажу необходимого оборудования для озеленения территории аппарата акима </w:t>
      </w:r>
      <w:proofErr w:type="spellStart"/>
      <w:r w:rsidRPr="006874AA">
        <w:rPr>
          <w:b/>
          <w:szCs w:val="24"/>
          <w:lang w:val="ru-RU"/>
        </w:rPr>
        <w:t>Талаптинского</w:t>
      </w:r>
      <w:proofErr w:type="spellEnd"/>
      <w:r w:rsidRPr="006874AA">
        <w:rPr>
          <w:b/>
          <w:szCs w:val="24"/>
          <w:lang w:val="ru-RU"/>
        </w:rPr>
        <w:t xml:space="preserve"> сельского округа</w:t>
      </w:r>
    </w:p>
    <w:p w14:paraId="59D3F6B9" w14:textId="77777777" w:rsidR="00FA5760" w:rsidRPr="006874AA" w:rsidRDefault="00000000">
      <w:pPr>
        <w:spacing w:before="120" w:after="80"/>
        <w:rPr>
          <w:sz w:val="24"/>
          <w:szCs w:val="24"/>
          <w:lang w:val="ru-RU"/>
        </w:rPr>
      </w:pPr>
      <w:r w:rsidRPr="006874AA">
        <w:rPr>
          <w:b/>
          <w:sz w:val="28"/>
          <w:szCs w:val="24"/>
          <w:lang w:val="ru-RU"/>
        </w:rPr>
        <w:t>1. Общие сведения</w:t>
      </w:r>
    </w:p>
    <w:p w14:paraId="33AD008F" w14:textId="77777777" w:rsidR="00FA5760" w:rsidRPr="006874AA" w:rsidRDefault="00000000">
      <w:pPr>
        <w:spacing w:after="80"/>
        <w:rPr>
          <w:sz w:val="24"/>
          <w:szCs w:val="24"/>
          <w:lang w:val="ru-RU"/>
        </w:rPr>
      </w:pPr>
      <w:r w:rsidRPr="006874AA">
        <w:rPr>
          <w:szCs w:val="24"/>
          <w:lang w:val="ru-RU"/>
        </w:rPr>
        <w:t xml:space="preserve">В целях озеленения территории государственного учреждения «Аппарат акима </w:t>
      </w:r>
      <w:proofErr w:type="spellStart"/>
      <w:r w:rsidRPr="006874AA">
        <w:rPr>
          <w:szCs w:val="24"/>
          <w:lang w:val="ru-RU"/>
        </w:rPr>
        <w:t>Талаптинского</w:t>
      </w:r>
      <w:proofErr w:type="spellEnd"/>
      <w:r w:rsidRPr="006874AA">
        <w:rPr>
          <w:szCs w:val="24"/>
          <w:lang w:val="ru-RU"/>
        </w:rPr>
        <w:t xml:space="preserve"> сельского округа» </w:t>
      </w:r>
      <w:proofErr w:type="spellStart"/>
      <w:r w:rsidRPr="006874AA">
        <w:rPr>
          <w:szCs w:val="24"/>
          <w:lang w:val="ru-RU"/>
        </w:rPr>
        <w:t>Отрарского</w:t>
      </w:r>
      <w:proofErr w:type="spellEnd"/>
      <w:r w:rsidRPr="006874AA">
        <w:rPr>
          <w:szCs w:val="24"/>
          <w:lang w:val="ru-RU"/>
        </w:rPr>
        <w:t xml:space="preserve"> района и парка </w:t>
      </w:r>
      <w:proofErr w:type="spellStart"/>
      <w:r w:rsidRPr="006874AA">
        <w:rPr>
          <w:szCs w:val="24"/>
          <w:lang w:val="ru-RU"/>
        </w:rPr>
        <w:t>Кокмардан</w:t>
      </w:r>
      <w:proofErr w:type="spellEnd"/>
      <w:r w:rsidRPr="006874AA">
        <w:rPr>
          <w:szCs w:val="24"/>
          <w:lang w:val="ru-RU"/>
        </w:rPr>
        <w:t xml:space="preserve"> предусматриваются работы по бурению подземной скважины, устройству системы подачи воды, монтажу оборудования для обеспечения электроэнергией и поставке необходимых материалов. Работы должны выполняться в соответствии с техническими требованиями и правилами безопасности.</w:t>
      </w:r>
    </w:p>
    <w:p w14:paraId="0EFB3044" w14:textId="77777777" w:rsidR="00FA5760" w:rsidRPr="006874AA" w:rsidRDefault="00000000">
      <w:pPr>
        <w:spacing w:before="120" w:after="80"/>
        <w:rPr>
          <w:sz w:val="24"/>
          <w:szCs w:val="24"/>
          <w:lang w:val="ru-RU"/>
        </w:rPr>
      </w:pPr>
      <w:r w:rsidRPr="006874AA">
        <w:rPr>
          <w:b/>
          <w:sz w:val="28"/>
          <w:szCs w:val="24"/>
          <w:lang w:val="ru-RU"/>
        </w:rPr>
        <w:t>2. Работы по бурению подземной скважины и устройству системы подачи воды</w:t>
      </w:r>
    </w:p>
    <w:tbl>
      <w:tblPr>
        <w:tblStyle w:val="aff0"/>
        <w:tblW w:w="0" w:type="auto"/>
        <w:tblLayout w:type="fixed"/>
        <w:tblLook w:val="04A0" w:firstRow="1" w:lastRow="0" w:firstColumn="1" w:lastColumn="0" w:noHBand="0" w:noVBand="1"/>
      </w:tblPr>
      <w:tblGrid>
        <w:gridCol w:w="567"/>
        <w:gridCol w:w="2381"/>
        <w:gridCol w:w="4195"/>
        <w:gridCol w:w="1361"/>
        <w:gridCol w:w="680"/>
      </w:tblGrid>
      <w:tr w:rsidR="00FA5760" w:rsidRPr="006874AA" w14:paraId="192F7A7A" w14:textId="77777777">
        <w:tc>
          <w:tcPr>
            <w:tcW w:w="567" w:type="dxa"/>
            <w:shd w:val="clear" w:color="auto" w:fill="D9EAF7"/>
          </w:tcPr>
          <w:p w14:paraId="55774AA9" w14:textId="77777777" w:rsidR="00FA5760" w:rsidRPr="006874AA" w:rsidRDefault="00000000">
            <w:pPr>
              <w:jc w:val="center"/>
              <w:rPr>
                <w:sz w:val="24"/>
                <w:szCs w:val="24"/>
              </w:rPr>
            </w:pPr>
            <w:r w:rsidRPr="006874AA">
              <w:rPr>
                <w:b/>
                <w:sz w:val="18"/>
                <w:szCs w:val="24"/>
              </w:rPr>
              <w:t>№</w:t>
            </w:r>
          </w:p>
        </w:tc>
        <w:tc>
          <w:tcPr>
            <w:tcW w:w="2381" w:type="dxa"/>
            <w:shd w:val="clear" w:color="auto" w:fill="D9EAF7"/>
          </w:tcPr>
          <w:p w14:paraId="5C782ACE" w14:textId="77777777" w:rsidR="00FA5760" w:rsidRPr="006874AA" w:rsidRDefault="00000000">
            <w:pPr>
              <w:jc w:val="center"/>
              <w:rPr>
                <w:sz w:val="24"/>
                <w:szCs w:val="24"/>
              </w:rPr>
            </w:pPr>
            <w:r w:rsidRPr="006874AA">
              <w:rPr>
                <w:b/>
                <w:sz w:val="18"/>
                <w:szCs w:val="24"/>
              </w:rPr>
              <w:t>Наименование работ/материалов</w:t>
            </w:r>
          </w:p>
        </w:tc>
        <w:tc>
          <w:tcPr>
            <w:tcW w:w="4195" w:type="dxa"/>
            <w:shd w:val="clear" w:color="auto" w:fill="D9EAF7"/>
          </w:tcPr>
          <w:p w14:paraId="090F12E1" w14:textId="77777777" w:rsidR="00FA5760" w:rsidRPr="006874AA" w:rsidRDefault="00000000">
            <w:pPr>
              <w:jc w:val="center"/>
              <w:rPr>
                <w:sz w:val="24"/>
                <w:szCs w:val="24"/>
              </w:rPr>
            </w:pPr>
            <w:r w:rsidRPr="006874AA">
              <w:rPr>
                <w:b/>
                <w:sz w:val="18"/>
                <w:szCs w:val="24"/>
              </w:rPr>
              <w:t>Техническая характеристика</w:t>
            </w:r>
          </w:p>
        </w:tc>
        <w:tc>
          <w:tcPr>
            <w:tcW w:w="1361" w:type="dxa"/>
            <w:shd w:val="clear" w:color="auto" w:fill="D9EAF7"/>
          </w:tcPr>
          <w:p w14:paraId="225406C0" w14:textId="77777777" w:rsidR="00FA5760" w:rsidRPr="006874AA" w:rsidRDefault="00000000">
            <w:pPr>
              <w:jc w:val="center"/>
              <w:rPr>
                <w:sz w:val="24"/>
                <w:szCs w:val="24"/>
              </w:rPr>
            </w:pPr>
            <w:r w:rsidRPr="006874AA">
              <w:rPr>
                <w:b/>
                <w:sz w:val="18"/>
                <w:szCs w:val="24"/>
              </w:rPr>
              <w:t>Ед. изм.</w:t>
            </w:r>
          </w:p>
        </w:tc>
        <w:tc>
          <w:tcPr>
            <w:tcW w:w="680" w:type="dxa"/>
            <w:shd w:val="clear" w:color="auto" w:fill="D9EAF7"/>
          </w:tcPr>
          <w:p w14:paraId="0C93B265" w14:textId="77777777" w:rsidR="00FA5760" w:rsidRPr="006874AA" w:rsidRDefault="00000000">
            <w:pPr>
              <w:jc w:val="center"/>
              <w:rPr>
                <w:sz w:val="24"/>
                <w:szCs w:val="24"/>
              </w:rPr>
            </w:pPr>
            <w:r w:rsidRPr="006874AA">
              <w:rPr>
                <w:b/>
                <w:sz w:val="18"/>
                <w:szCs w:val="24"/>
              </w:rPr>
              <w:t>Кол-во</w:t>
            </w:r>
          </w:p>
        </w:tc>
      </w:tr>
      <w:tr w:rsidR="00FA5760" w:rsidRPr="006874AA" w14:paraId="09C770DC" w14:textId="77777777">
        <w:tc>
          <w:tcPr>
            <w:tcW w:w="567" w:type="dxa"/>
            <w:vAlign w:val="center"/>
          </w:tcPr>
          <w:p w14:paraId="4D7A4D1F" w14:textId="77777777" w:rsidR="00FA5760" w:rsidRPr="006874AA" w:rsidRDefault="00000000">
            <w:pPr>
              <w:jc w:val="center"/>
              <w:rPr>
                <w:sz w:val="24"/>
                <w:szCs w:val="24"/>
              </w:rPr>
            </w:pPr>
            <w:r w:rsidRPr="006874AA">
              <w:rPr>
                <w:sz w:val="18"/>
                <w:szCs w:val="24"/>
              </w:rPr>
              <w:t>1</w:t>
            </w:r>
          </w:p>
        </w:tc>
        <w:tc>
          <w:tcPr>
            <w:tcW w:w="2381" w:type="dxa"/>
            <w:vAlign w:val="center"/>
          </w:tcPr>
          <w:p w14:paraId="67ED7DF1" w14:textId="77777777" w:rsidR="00FA5760" w:rsidRPr="006874AA" w:rsidRDefault="00000000">
            <w:pPr>
              <w:jc w:val="center"/>
              <w:rPr>
                <w:sz w:val="24"/>
                <w:szCs w:val="24"/>
              </w:rPr>
            </w:pPr>
            <w:r w:rsidRPr="006874AA">
              <w:rPr>
                <w:sz w:val="18"/>
                <w:szCs w:val="24"/>
              </w:rPr>
              <w:t>Бурение подземной скважины</w:t>
            </w:r>
          </w:p>
        </w:tc>
        <w:tc>
          <w:tcPr>
            <w:tcW w:w="4195" w:type="dxa"/>
            <w:vAlign w:val="center"/>
          </w:tcPr>
          <w:p w14:paraId="1D058508" w14:textId="77777777" w:rsidR="00FA5760" w:rsidRPr="006874AA" w:rsidRDefault="00000000">
            <w:pPr>
              <w:jc w:val="center"/>
              <w:rPr>
                <w:sz w:val="24"/>
                <w:szCs w:val="24"/>
              </w:rPr>
            </w:pPr>
            <w:r w:rsidRPr="006874AA">
              <w:rPr>
                <w:sz w:val="18"/>
                <w:szCs w:val="24"/>
              </w:rPr>
              <w:t>Глубина — 50 метров</w:t>
            </w:r>
          </w:p>
        </w:tc>
        <w:tc>
          <w:tcPr>
            <w:tcW w:w="1361" w:type="dxa"/>
            <w:vAlign w:val="center"/>
          </w:tcPr>
          <w:p w14:paraId="77CD4EC2" w14:textId="77777777" w:rsidR="00FA5760" w:rsidRPr="006874AA" w:rsidRDefault="00000000">
            <w:pPr>
              <w:jc w:val="center"/>
              <w:rPr>
                <w:sz w:val="24"/>
                <w:szCs w:val="24"/>
              </w:rPr>
            </w:pPr>
            <w:r w:rsidRPr="006874AA">
              <w:rPr>
                <w:sz w:val="18"/>
                <w:szCs w:val="24"/>
              </w:rPr>
              <w:t>метр</w:t>
            </w:r>
          </w:p>
        </w:tc>
        <w:tc>
          <w:tcPr>
            <w:tcW w:w="680" w:type="dxa"/>
            <w:vAlign w:val="center"/>
          </w:tcPr>
          <w:p w14:paraId="1A5353ED" w14:textId="77777777" w:rsidR="00FA5760" w:rsidRPr="006874AA" w:rsidRDefault="00000000">
            <w:pPr>
              <w:jc w:val="center"/>
              <w:rPr>
                <w:sz w:val="24"/>
                <w:szCs w:val="24"/>
              </w:rPr>
            </w:pPr>
            <w:r w:rsidRPr="006874AA">
              <w:rPr>
                <w:sz w:val="18"/>
                <w:szCs w:val="24"/>
              </w:rPr>
              <w:t>50</w:t>
            </w:r>
          </w:p>
        </w:tc>
      </w:tr>
      <w:tr w:rsidR="00FA5760" w:rsidRPr="006874AA" w14:paraId="3348DA4A" w14:textId="77777777">
        <w:tc>
          <w:tcPr>
            <w:tcW w:w="567" w:type="dxa"/>
            <w:vAlign w:val="center"/>
          </w:tcPr>
          <w:p w14:paraId="43415F85" w14:textId="77777777" w:rsidR="00FA5760" w:rsidRPr="006874AA" w:rsidRDefault="00000000">
            <w:pPr>
              <w:jc w:val="center"/>
              <w:rPr>
                <w:sz w:val="24"/>
                <w:szCs w:val="24"/>
              </w:rPr>
            </w:pPr>
            <w:r w:rsidRPr="006874AA">
              <w:rPr>
                <w:sz w:val="18"/>
                <w:szCs w:val="24"/>
              </w:rPr>
              <w:t>2</w:t>
            </w:r>
          </w:p>
        </w:tc>
        <w:tc>
          <w:tcPr>
            <w:tcW w:w="2381" w:type="dxa"/>
            <w:vAlign w:val="center"/>
          </w:tcPr>
          <w:p w14:paraId="3DFA429D" w14:textId="77777777" w:rsidR="00FA5760" w:rsidRPr="006874AA" w:rsidRDefault="00000000">
            <w:pPr>
              <w:jc w:val="center"/>
              <w:rPr>
                <w:sz w:val="24"/>
                <w:szCs w:val="24"/>
              </w:rPr>
            </w:pPr>
            <w:r w:rsidRPr="006874AA">
              <w:rPr>
                <w:sz w:val="18"/>
                <w:szCs w:val="24"/>
              </w:rPr>
              <w:t>Скважинный насос</w:t>
            </w:r>
          </w:p>
        </w:tc>
        <w:tc>
          <w:tcPr>
            <w:tcW w:w="4195" w:type="dxa"/>
            <w:vAlign w:val="center"/>
          </w:tcPr>
          <w:p w14:paraId="44DA5DF2" w14:textId="77777777" w:rsidR="00FA5760" w:rsidRPr="006874AA" w:rsidRDefault="00000000">
            <w:pPr>
              <w:jc w:val="center"/>
              <w:rPr>
                <w:sz w:val="24"/>
                <w:szCs w:val="24"/>
                <w:lang w:val="ru-RU"/>
              </w:rPr>
            </w:pPr>
            <w:r w:rsidRPr="006874AA">
              <w:rPr>
                <w:sz w:val="18"/>
                <w:szCs w:val="24"/>
                <w:lang w:val="ru-RU"/>
              </w:rPr>
              <w:t>Мощность — 1500 Вт; пропускная способность — 21 м³/ч; максимальный напор — 30 м; центробежный механизм; напряжение сети — 220 В</w:t>
            </w:r>
          </w:p>
        </w:tc>
        <w:tc>
          <w:tcPr>
            <w:tcW w:w="1361" w:type="dxa"/>
            <w:vAlign w:val="center"/>
          </w:tcPr>
          <w:p w14:paraId="0852EFC0" w14:textId="77777777" w:rsidR="00FA5760" w:rsidRPr="006874AA" w:rsidRDefault="00000000">
            <w:pPr>
              <w:jc w:val="center"/>
              <w:rPr>
                <w:sz w:val="24"/>
                <w:szCs w:val="24"/>
              </w:rPr>
            </w:pPr>
            <w:proofErr w:type="spellStart"/>
            <w:r w:rsidRPr="006874AA">
              <w:rPr>
                <w:sz w:val="18"/>
                <w:szCs w:val="24"/>
              </w:rPr>
              <w:t>шт</w:t>
            </w:r>
            <w:proofErr w:type="spellEnd"/>
            <w:r w:rsidRPr="006874AA">
              <w:rPr>
                <w:sz w:val="18"/>
                <w:szCs w:val="24"/>
              </w:rPr>
              <w:t>.</w:t>
            </w:r>
          </w:p>
        </w:tc>
        <w:tc>
          <w:tcPr>
            <w:tcW w:w="680" w:type="dxa"/>
            <w:vAlign w:val="center"/>
          </w:tcPr>
          <w:p w14:paraId="70C43C43" w14:textId="77777777" w:rsidR="00FA5760" w:rsidRPr="006874AA" w:rsidRDefault="00000000">
            <w:pPr>
              <w:jc w:val="center"/>
              <w:rPr>
                <w:sz w:val="24"/>
                <w:szCs w:val="24"/>
              </w:rPr>
            </w:pPr>
            <w:r w:rsidRPr="006874AA">
              <w:rPr>
                <w:sz w:val="18"/>
                <w:szCs w:val="24"/>
              </w:rPr>
              <w:t>1</w:t>
            </w:r>
          </w:p>
        </w:tc>
      </w:tr>
      <w:tr w:rsidR="00FA5760" w:rsidRPr="006874AA" w14:paraId="68EBB672" w14:textId="77777777">
        <w:tc>
          <w:tcPr>
            <w:tcW w:w="567" w:type="dxa"/>
            <w:vAlign w:val="center"/>
          </w:tcPr>
          <w:p w14:paraId="0CEB1DC8" w14:textId="77777777" w:rsidR="00FA5760" w:rsidRPr="006874AA" w:rsidRDefault="00000000">
            <w:pPr>
              <w:jc w:val="center"/>
              <w:rPr>
                <w:sz w:val="24"/>
                <w:szCs w:val="24"/>
              </w:rPr>
            </w:pPr>
            <w:r w:rsidRPr="006874AA">
              <w:rPr>
                <w:sz w:val="18"/>
                <w:szCs w:val="24"/>
              </w:rPr>
              <w:t>3</w:t>
            </w:r>
          </w:p>
        </w:tc>
        <w:tc>
          <w:tcPr>
            <w:tcW w:w="2381" w:type="dxa"/>
            <w:vAlign w:val="center"/>
          </w:tcPr>
          <w:p w14:paraId="32E22D6A" w14:textId="77777777" w:rsidR="00FA5760" w:rsidRPr="006874AA" w:rsidRDefault="00000000">
            <w:pPr>
              <w:jc w:val="center"/>
              <w:rPr>
                <w:sz w:val="24"/>
                <w:szCs w:val="24"/>
              </w:rPr>
            </w:pPr>
            <w:r w:rsidRPr="006874AA">
              <w:rPr>
                <w:sz w:val="18"/>
                <w:szCs w:val="24"/>
              </w:rPr>
              <w:t>Шланг</w:t>
            </w:r>
          </w:p>
        </w:tc>
        <w:tc>
          <w:tcPr>
            <w:tcW w:w="4195" w:type="dxa"/>
            <w:vAlign w:val="center"/>
          </w:tcPr>
          <w:p w14:paraId="29F51858" w14:textId="77777777" w:rsidR="00FA5760" w:rsidRPr="006874AA" w:rsidRDefault="00000000">
            <w:pPr>
              <w:jc w:val="center"/>
              <w:rPr>
                <w:sz w:val="24"/>
                <w:szCs w:val="24"/>
              </w:rPr>
            </w:pPr>
            <w:r w:rsidRPr="006874AA">
              <w:rPr>
                <w:sz w:val="18"/>
                <w:szCs w:val="24"/>
              </w:rPr>
              <w:t>Диаметр — 25 мм</w:t>
            </w:r>
          </w:p>
        </w:tc>
        <w:tc>
          <w:tcPr>
            <w:tcW w:w="1361" w:type="dxa"/>
            <w:vAlign w:val="center"/>
          </w:tcPr>
          <w:p w14:paraId="3AB3C3D5" w14:textId="77777777" w:rsidR="00FA5760" w:rsidRPr="006874AA" w:rsidRDefault="00000000">
            <w:pPr>
              <w:jc w:val="center"/>
              <w:rPr>
                <w:sz w:val="24"/>
                <w:szCs w:val="24"/>
              </w:rPr>
            </w:pPr>
            <w:r w:rsidRPr="006874AA">
              <w:rPr>
                <w:sz w:val="18"/>
                <w:szCs w:val="24"/>
              </w:rPr>
              <w:t>метр</w:t>
            </w:r>
          </w:p>
        </w:tc>
        <w:tc>
          <w:tcPr>
            <w:tcW w:w="680" w:type="dxa"/>
            <w:vAlign w:val="center"/>
          </w:tcPr>
          <w:p w14:paraId="1D6C9062" w14:textId="77777777" w:rsidR="00FA5760" w:rsidRPr="006874AA" w:rsidRDefault="00000000">
            <w:pPr>
              <w:jc w:val="center"/>
              <w:rPr>
                <w:sz w:val="24"/>
                <w:szCs w:val="24"/>
              </w:rPr>
            </w:pPr>
            <w:r w:rsidRPr="006874AA">
              <w:rPr>
                <w:sz w:val="18"/>
                <w:szCs w:val="24"/>
              </w:rPr>
              <w:t>100</w:t>
            </w:r>
          </w:p>
        </w:tc>
      </w:tr>
      <w:tr w:rsidR="00FA5760" w:rsidRPr="006874AA" w14:paraId="08618C27" w14:textId="77777777">
        <w:tc>
          <w:tcPr>
            <w:tcW w:w="567" w:type="dxa"/>
            <w:vAlign w:val="center"/>
          </w:tcPr>
          <w:p w14:paraId="35C3321E" w14:textId="77777777" w:rsidR="00FA5760" w:rsidRPr="006874AA" w:rsidRDefault="00000000">
            <w:pPr>
              <w:jc w:val="center"/>
              <w:rPr>
                <w:sz w:val="24"/>
                <w:szCs w:val="24"/>
              </w:rPr>
            </w:pPr>
            <w:r w:rsidRPr="006874AA">
              <w:rPr>
                <w:sz w:val="18"/>
                <w:szCs w:val="24"/>
              </w:rPr>
              <w:t>4</w:t>
            </w:r>
          </w:p>
        </w:tc>
        <w:tc>
          <w:tcPr>
            <w:tcW w:w="2381" w:type="dxa"/>
            <w:vAlign w:val="center"/>
          </w:tcPr>
          <w:p w14:paraId="1C6688A9" w14:textId="77777777" w:rsidR="00FA5760" w:rsidRPr="006874AA" w:rsidRDefault="00000000">
            <w:pPr>
              <w:jc w:val="center"/>
              <w:rPr>
                <w:sz w:val="24"/>
                <w:szCs w:val="24"/>
              </w:rPr>
            </w:pPr>
            <w:r w:rsidRPr="006874AA">
              <w:rPr>
                <w:sz w:val="18"/>
                <w:szCs w:val="24"/>
              </w:rPr>
              <w:t>Пластиковая труба</w:t>
            </w:r>
          </w:p>
        </w:tc>
        <w:tc>
          <w:tcPr>
            <w:tcW w:w="4195" w:type="dxa"/>
            <w:vAlign w:val="center"/>
          </w:tcPr>
          <w:p w14:paraId="2495741E" w14:textId="77777777" w:rsidR="00FA5760" w:rsidRPr="006874AA" w:rsidRDefault="00000000">
            <w:pPr>
              <w:jc w:val="center"/>
              <w:rPr>
                <w:sz w:val="24"/>
                <w:szCs w:val="24"/>
              </w:rPr>
            </w:pPr>
            <w:r w:rsidRPr="006874AA">
              <w:rPr>
                <w:sz w:val="18"/>
                <w:szCs w:val="24"/>
              </w:rPr>
              <w:t>Диаметр — 100 мм</w:t>
            </w:r>
          </w:p>
        </w:tc>
        <w:tc>
          <w:tcPr>
            <w:tcW w:w="1361" w:type="dxa"/>
            <w:vAlign w:val="center"/>
          </w:tcPr>
          <w:p w14:paraId="149469A2" w14:textId="77777777" w:rsidR="00FA5760" w:rsidRPr="006874AA" w:rsidRDefault="00000000">
            <w:pPr>
              <w:jc w:val="center"/>
              <w:rPr>
                <w:sz w:val="24"/>
                <w:szCs w:val="24"/>
              </w:rPr>
            </w:pPr>
            <w:r w:rsidRPr="006874AA">
              <w:rPr>
                <w:sz w:val="18"/>
                <w:szCs w:val="24"/>
              </w:rPr>
              <w:t>метр</w:t>
            </w:r>
          </w:p>
        </w:tc>
        <w:tc>
          <w:tcPr>
            <w:tcW w:w="680" w:type="dxa"/>
            <w:vAlign w:val="center"/>
          </w:tcPr>
          <w:p w14:paraId="1CA53150" w14:textId="77777777" w:rsidR="00FA5760" w:rsidRPr="006874AA" w:rsidRDefault="00000000">
            <w:pPr>
              <w:jc w:val="center"/>
              <w:rPr>
                <w:sz w:val="24"/>
                <w:szCs w:val="24"/>
              </w:rPr>
            </w:pPr>
            <w:r w:rsidRPr="006874AA">
              <w:rPr>
                <w:sz w:val="18"/>
                <w:szCs w:val="24"/>
              </w:rPr>
              <w:t>50</w:t>
            </w:r>
          </w:p>
        </w:tc>
      </w:tr>
      <w:tr w:rsidR="00FA5760" w:rsidRPr="006874AA" w14:paraId="24D8C8D8" w14:textId="77777777">
        <w:tc>
          <w:tcPr>
            <w:tcW w:w="567" w:type="dxa"/>
            <w:vAlign w:val="center"/>
          </w:tcPr>
          <w:p w14:paraId="214A6F97" w14:textId="77777777" w:rsidR="00FA5760" w:rsidRPr="006874AA" w:rsidRDefault="00000000">
            <w:pPr>
              <w:jc w:val="center"/>
              <w:rPr>
                <w:sz w:val="24"/>
                <w:szCs w:val="24"/>
              </w:rPr>
            </w:pPr>
            <w:r w:rsidRPr="006874AA">
              <w:rPr>
                <w:sz w:val="18"/>
                <w:szCs w:val="24"/>
              </w:rPr>
              <w:t>5</w:t>
            </w:r>
          </w:p>
        </w:tc>
        <w:tc>
          <w:tcPr>
            <w:tcW w:w="2381" w:type="dxa"/>
            <w:vAlign w:val="center"/>
          </w:tcPr>
          <w:p w14:paraId="3FA7A8E8" w14:textId="77777777" w:rsidR="00FA5760" w:rsidRPr="006874AA" w:rsidRDefault="00000000">
            <w:pPr>
              <w:jc w:val="center"/>
              <w:rPr>
                <w:sz w:val="24"/>
                <w:szCs w:val="24"/>
              </w:rPr>
            </w:pPr>
            <w:r w:rsidRPr="006874AA">
              <w:rPr>
                <w:sz w:val="18"/>
                <w:szCs w:val="24"/>
              </w:rPr>
              <w:t>Трос</w:t>
            </w:r>
          </w:p>
        </w:tc>
        <w:tc>
          <w:tcPr>
            <w:tcW w:w="4195" w:type="dxa"/>
            <w:vAlign w:val="center"/>
          </w:tcPr>
          <w:p w14:paraId="1E0796D6" w14:textId="77777777" w:rsidR="00FA5760" w:rsidRPr="006874AA" w:rsidRDefault="00000000">
            <w:pPr>
              <w:jc w:val="center"/>
              <w:rPr>
                <w:sz w:val="24"/>
                <w:szCs w:val="24"/>
              </w:rPr>
            </w:pPr>
            <w:r w:rsidRPr="006874AA">
              <w:rPr>
                <w:sz w:val="18"/>
                <w:szCs w:val="24"/>
              </w:rPr>
              <w:t>Диаметр — 6 мм</w:t>
            </w:r>
          </w:p>
        </w:tc>
        <w:tc>
          <w:tcPr>
            <w:tcW w:w="1361" w:type="dxa"/>
            <w:vAlign w:val="center"/>
          </w:tcPr>
          <w:p w14:paraId="24325F51" w14:textId="77777777" w:rsidR="00FA5760" w:rsidRPr="006874AA" w:rsidRDefault="00000000">
            <w:pPr>
              <w:jc w:val="center"/>
              <w:rPr>
                <w:sz w:val="24"/>
                <w:szCs w:val="24"/>
              </w:rPr>
            </w:pPr>
            <w:r w:rsidRPr="006874AA">
              <w:rPr>
                <w:sz w:val="18"/>
                <w:szCs w:val="24"/>
              </w:rPr>
              <w:t>метр</w:t>
            </w:r>
          </w:p>
        </w:tc>
        <w:tc>
          <w:tcPr>
            <w:tcW w:w="680" w:type="dxa"/>
            <w:vAlign w:val="center"/>
          </w:tcPr>
          <w:p w14:paraId="3B7F7C85" w14:textId="77777777" w:rsidR="00FA5760" w:rsidRPr="006874AA" w:rsidRDefault="00000000">
            <w:pPr>
              <w:jc w:val="center"/>
              <w:rPr>
                <w:sz w:val="24"/>
                <w:szCs w:val="24"/>
              </w:rPr>
            </w:pPr>
            <w:r w:rsidRPr="006874AA">
              <w:rPr>
                <w:sz w:val="18"/>
                <w:szCs w:val="24"/>
              </w:rPr>
              <w:t>60</w:t>
            </w:r>
          </w:p>
        </w:tc>
      </w:tr>
      <w:tr w:rsidR="00FA5760" w:rsidRPr="006874AA" w14:paraId="70EAE8D3" w14:textId="77777777">
        <w:tc>
          <w:tcPr>
            <w:tcW w:w="567" w:type="dxa"/>
            <w:vAlign w:val="center"/>
          </w:tcPr>
          <w:p w14:paraId="2B9DC7BC" w14:textId="77777777" w:rsidR="00FA5760" w:rsidRPr="006874AA" w:rsidRDefault="00000000">
            <w:pPr>
              <w:jc w:val="center"/>
              <w:rPr>
                <w:sz w:val="24"/>
                <w:szCs w:val="24"/>
              </w:rPr>
            </w:pPr>
            <w:r w:rsidRPr="006874AA">
              <w:rPr>
                <w:sz w:val="18"/>
                <w:szCs w:val="24"/>
              </w:rPr>
              <w:t>6</w:t>
            </w:r>
          </w:p>
        </w:tc>
        <w:tc>
          <w:tcPr>
            <w:tcW w:w="2381" w:type="dxa"/>
            <w:vAlign w:val="center"/>
          </w:tcPr>
          <w:p w14:paraId="5F0432CA" w14:textId="77777777" w:rsidR="00FA5760" w:rsidRPr="006874AA" w:rsidRDefault="00000000">
            <w:pPr>
              <w:jc w:val="center"/>
              <w:rPr>
                <w:sz w:val="24"/>
                <w:szCs w:val="24"/>
              </w:rPr>
            </w:pPr>
            <w:r w:rsidRPr="006874AA">
              <w:rPr>
                <w:sz w:val="18"/>
                <w:szCs w:val="24"/>
              </w:rPr>
              <w:t>Электрический кабель</w:t>
            </w:r>
          </w:p>
        </w:tc>
        <w:tc>
          <w:tcPr>
            <w:tcW w:w="4195" w:type="dxa"/>
            <w:vAlign w:val="center"/>
          </w:tcPr>
          <w:p w14:paraId="3F1D51C4" w14:textId="77777777" w:rsidR="00FA5760" w:rsidRPr="006874AA" w:rsidRDefault="00000000">
            <w:pPr>
              <w:jc w:val="center"/>
              <w:rPr>
                <w:sz w:val="24"/>
                <w:szCs w:val="24"/>
                <w:lang w:val="ru-RU"/>
              </w:rPr>
            </w:pPr>
            <w:r w:rsidRPr="006874AA">
              <w:rPr>
                <w:sz w:val="18"/>
                <w:szCs w:val="24"/>
                <w:lang w:val="ru-RU"/>
              </w:rPr>
              <w:t>Для электрической сети напряжением 220 В</w:t>
            </w:r>
          </w:p>
        </w:tc>
        <w:tc>
          <w:tcPr>
            <w:tcW w:w="1361" w:type="dxa"/>
            <w:vAlign w:val="center"/>
          </w:tcPr>
          <w:p w14:paraId="62D692A2" w14:textId="77777777" w:rsidR="00FA5760" w:rsidRPr="006874AA" w:rsidRDefault="00000000">
            <w:pPr>
              <w:jc w:val="center"/>
              <w:rPr>
                <w:sz w:val="24"/>
                <w:szCs w:val="24"/>
              </w:rPr>
            </w:pPr>
            <w:proofErr w:type="spellStart"/>
            <w:r w:rsidRPr="006874AA">
              <w:rPr>
                <w:sz w:val="18"/>
                <w:szCs w:val="24"/>
              </w:rPr>
              <w:t>метр</w:t>
            </w:r>
            <w:proofErr w:type="spellEnd"/>
          </w:p>
        </w:tc>
        <w:tc>
          <w:tcPr>
            <w:tcW w:w="680" w:type="dxa"/>
            <w:vAlign w:val="center"/>
          </w:tcPr>
          <w:p w14:paraId="5CC44729" w14:textId="77777777" w:rsidR="00FA5760" w:rsidRPr="006874AA" w:rsidRDefault="00000000">
            <w:pPr>
              <w:jc w:val="center"/>
              <w:rPr>
                <w:sz w:val="24"/>
                <w:szCs w:val="24"/>
              </w:rPr>
            </w:pPr>
            <w:r w:rsidRPr="006874AA">
              <w:rPr>
                <w:sz w:val="18"/>
                <w:szCs w:val="24"/>
              </w:rPr>
              <w:t>100</w:t>
            </w:r>
          </w:p>
        </w:tc>
      </w:tr>
      <w:tr w:rsidR="00FA5760" w:rsidRPr="006874AA" w14:paraId="25E62347" w14:textId="77777777">
        <w:tc>
          <w:tcPr>
            <w:tcW w:w="567" w:type="dxa"/>
            <w:vAlign w:val="center"/>
          </w:tcPr>
          <w:p w14:paraId="7EF2ED4C" w14:textId="77777777" w:rsidR="00FA5760" w:rsidRPr="006874AA" w:rsidRDefault="00000000">
            <w:pPr>
              <w:jc w:val="center"/>
              <w:rPr>
                <w:sz w:val="24"/>
                <w:szCs w:val="24"/>
              </w:rPr>
            </w:pPr>
            <w:r w:rsidRPr="006874AA">
              <w:rPr>
                <w:sz w:val="18"/>
                <w:szCs w:val="24"/>
              </w:rPr>
              <w:t>7</w:t>
            </w:r>
          </w:p>
        </w:tc>
        <w:tc>
          <w:tcPr>
            <w:tcW w:w="2381" w:type="dxa"/>
            <w:vAlign w:val="center"/>
          </w:tcPr>
          <w:p w14:paraId="4886662F" w14:textId="77777777" w:rsidR="00FA5760" w:rsidRPr="006874AA" w:rsidRDefault="00000000">
            <w:pPr>
              <w:jc w:val="center"/>
              <w:rPr>
                <w:sz w:val="24"/>
                <w:szCs w:val="24"/>
              </w:rPr>
            </w:pPr>
            <w:r w:rsidRPr="006874AA">
              <w:rPr>
                <w:sz w:val="18"/>
                <w:szCs w:val="24"/>
              </w:rPr>
              <w:t>Электрическая розетка</w:t>
            </w:r>
          </w:p>
        </w:tc>
        <w:tc>
          <w:tcPr>
            <w:tcW w:w="4195" w:type="dxa"/>
            <w:vAlign w:val="center"/>
          </w:tcPr>
          <w:p w14:paraId="670AF05D" w14:textId="77777777" w:rsidR="00FA5760" w:rsidRPr="006874AA" w:rsidRDefault="00000000">
            <w:pPr>
              <w:jc w:val="center"/>
              <w:rPr>
                <w:sz w:val="24"/>
                <w:szCs w:val="24"/>
              </w:rPr>
            </w:pPr>
            <w:r w:rsidRPr="006874AA">
              <w:rPr>
                <w:sz w:val="18"/>
                <w:szCs w:val="24"/>
              </w:rPr>
              <w:t>Для подключения электрооборудования</w:t>
            </w:r>
          </w:p>
        </w:tc>
        <w:tc>
          <w:tcPr>
            <w:tcW w:w="1361" w:type="dxa"/>
            <w:vAlign w:val="center"/>
          </w:tcPr>
          <w:p w14:paraId="29B41114" w14:textId="77777777" w:rsidR="00FA5760" w:rsidRPr="006874AA" w:rsidRDefault="00000000">
            <w:pPr>
              <w:jc w:val="center"/>
              <w:rPr>
                <w:sz w:val="24"/>
                <w:szCs w:val="24"/>
              </w:rPr>
            </w:pPr>
            <w:r w:rsidRPr="006874AA">
              <w:rPr>
                <w:sz w:val="18"/>
                <w:szCs w:val="24"/>
              </w:rPr>
              <w:t>шт.</w:t>
            </w:r>
          </w:p>
        </w:tc>
        <w:tc>
          <w:tcPr>
            <w:tcW w:w="680" w:type="dxa"/>
            <w:vAlign w:val="center"/>
          </w:tcPr>
          <w:p w14:paraId="7BFFF851" w14:textId="77777777" w:rsidR="00FA5760" w:rsidRPr="006874AA" w:rsidRDefault="00000000">
            <w:pPr>
              <w:jc w:val="center"/>
              <w:rPr>
                <w:sz w:val="24"/>
                <w:szCs w:val="24"/>
              </w:rPr>
            </w:pPr>
            <w:r w:rsidRPr="006874AA">
              <w:rPr>
                <w:sz w:val="18"/>
                <w:szCs w:val="24"/>
              </w:rPr>
              <w:t>1</w:t>
            </w:r>
          </w:p>
        </w:tc>
      </w:tr>
      <w:tr w:rsidR="00FA5760" w:rsidRPr="006874AA" w14:paraId="05DB3E96" w14:textId="77777777">
        <w:tc>
          <w:tcPr>
            <w:tcW w:w="567" w:type="dxa"/>
            <w:vAlign w:val="center"/>
          </w:tcPr>
          <w:p w14:paraId="08E42B58" w14:textId="77777777" w:rsidR="00FA5760" w:rsidRPr="006874AA" w:rsidRDefault="00000000">
            <w:pPr>
              <w:jc w:val="center"/>
              <w:rPr>
                <w:sz w:val="24"/>
                <w:szCs w:val="24"/>
              </w:rPr>
            </w:pPr>
            <w:r w:rsidRPr="006874AA">
              <w:rPr>
                <w:sz w:val="18"/>
                <w:szCs w:val="24"/>
              </w:rPr>
              <w:t>8</w:t>
            </w:r>
          </w:p>
        </w:tc>
        <w:tc>
          <w:tcPr>
            <w:tcW w:w="2381" w:type="dxa"/>
            <w:vAlign w:val="center"/>
          </w:tcPr>
          <w:p w14:paraId="345F8C90" w14:textId="77777777" w:rsidR="00FA5760" w:rsidRPr="006874AA" w:rsidRDefault="00000000">
            <w:pPr>
              <w:jc w:val="center"/>
              <w:rPr>
                <w:sz w:val="24"/>
                <w:szCs w:val="24"/>
              </w:rPr>
            </w:pPr>
            <w:r w:rsidRPr="006874AA">
              <w:rPr>
                <w:sz w:val="18"/>
                <w:szCs w:val="24"/>
              </w:rPr>
              <w:t>Автоматический выключатель</w:t>
            </w:r>
          </w:p>
        </w:tc>
        <w:tc>
          <w:tcPr>
            <w:tcW w:w="4195" w:type="dxa"/>
            <w:vAlign w:val="center"/>
          </w:tcPr>
          <w:p w14:paraId="50A02FA0" w14:textId="77777777" w:rsidR="00FA5760" w:rsidRPr="006874AA" w:rsidRDefault="00000000">
            <w:pPr>
              <w:jc w:val="center"/>
              <w:rPr>
                <w:sz w:val="24"/>
                <w:szCs w:val="24"/>
                <w:lang w:val="ru-RU"/>
              </w:rPr>
            </w:pPr>
            <w:r w:rsidRPr="006874AA">
              <w:rPr>
                <w:sz w:val="18"/>
                <w:szCs w:val="24"/>
                <w:lang w:val="ru-RU"/>
              </w:rPr>
              <w:t>Для защиты электрической сети, 220 В</w:t>
            </w:r>
          </w:p>
        </w:tc>
        <w:tc>
          <w:tcPr>
            <w:tcW w:w="1361" w:type="dxa"/>
            <w:vAlign w:val="center"/>
          </w:tcPr>
          <w:p w14:paraId="2C4FF99F" w14:textId="77777777" w:rsidR="00FA5760" w:rsidRPr="006874AA" w:rsidRDefault="00000000">
            <w:pPr>
              <w:jc w:val="center"/>
              <w:rPr>
                <w:sz w:val="24"/>
                <w:szCs w:val="24"/>
              </w:rPr>
            </w:pPr>
            <w:proofErr w:type="spellStart"/>
            <w:r w:rsidRPr="006874AA">
              <w:rPr>
                <w:sz w:val="18"/>
                <w:szCs w:val="24"/>
              </w:rPr>
              <w:t>шт</w:t>
            </w:r>
            <w:proofErr w:type="spellEnd"/>
            <w:r w:rsidRPr="006874AA">
              <w:rPr>
                <w:sz w:val="18"/>
                <w:szCs w:val="24"/>
              </w:rPr>
              <w:t>.</w:t>
            </w:r>
          </w:p>
        </w:tc>
        <w:tc>
          <w:tcPr>
            <w:tcW w:w="680" w:type="dxa"/>
            <w:vAlign w:val="center"/>
          </w:tcPr>
          <w:p w14:paraId="13282334" w14:textId="77777777" w:rsidR="00FA5760" w:rsidRPr="006874AA" w:rsidRDefault="00000000">
            <w:pPr>
              <w:jc w:val="center"/>
              <w:rPr>
                <w:sz w:val="24"/>
                <w:szCs w:val="24"/>
              </w:rPr>
            </w:pPr>
            <w:r w:rsidRPr="006874AA">
              <w:rPr>
                <w:sz w:val="18"/>
                <w:szCs w:val="24"/>
              </w:rPr>
              <w:t>1</w:t>
            </w:r>
          </w:p>
        </w:tc>
      </w:tr>
    </w:tbl>
    <w:p w14:paraId="46FCB8EA" w14:textId="77777777" w:rsidR="00FA5760" w:rsidRPr="006874AA" w:rsidRDefault="00FA5760">
      <w:pPr>
        <w:spacing w:after="20"/>
        <w:rPr>
          <w:sz w:val="24"/>
          <w:szCs w:val="24"/>
        </w:rPr>
      </w:pPr>
    </w:p>
    <w:p w14:paraId="684EBA3A" w14:textId="77777777" w:rsidR="00FA5760" w:rsidRPr="006874AA" w:rsidRDefault="00000000">
      <w:pPr>
        <w:spacing w:before="120" w:after="80"/>
        <w:rPr>
          <w:sz w:val="24"/>
          <w:szCs w:val="24"/>
        </w:rPr>
      </w:pPr>
      <w:r w:rsidRPr="006874AA">
        <w:rPr>
          <w:b/>
          <w:sz w:val="28"/>
          <w:szCs w:val="24"/>
        </w:rPr>
        <w:t>3. Техническая характеристика электрогенератора</w:t>
      </w:r>
    </w:p>
    <w:tbl>
      <w:tblPr>
        <w:tblStyle w:val="aff0"/>
        <w:tblW w:w="0" w:type="auto"/>
        <w:tblLayout w:type="fixed"/>
        <w:tblLook w:val="04A0" w:firstRow="1" w:lastRow="0" w:firstColumn="1" w:lastColumn="0" w:noHBand="0" w:noVBand="1"/>
      </w:tblPr>
      <w:tblGrid>
        <w:gridCol w:w="567"/>
        <w:gridCol w:w="2381"/>
        <w:gridCol w:w="4195"/>
        <w:gridCol w:w="1361"/>
        <w:gridCol w:w="680"/>
      </w:tblGrid>
      <w:tr w:rsidR="00FA5760" w:rsidRPr="006874AA" w14:paraId="24857791" w14:textId="77777777">
        <w:tc>
          <w:tcPr>
            <w:tcW w:w="567" w:type="dxa"/>
            <w:shd w:val="clear" w:color="auto" w:fill="D9EAF7"/>
          </w:tcPr>
          <w:p w14:paraId="2F4B3F61" w14:textId="77777777" w:rsidR="00FA5760" w:rsidRPr="006874AA" w:rsidRDefault="00000000">
            <w:pPr>
              <w:jc w:val="center"/>
              <w:rPr>
                <w:sz w:val="24"/>
                <w:szCs w:val="24"/>
              </w:rPr>
            </w:pPr>
            <w:r w:rsidRPr="006874AA">
              <w:rPr>
                <w:b/>
                <w:sz w:val="18"/>
                <w:szCs w:val="24"/>
              </w:rPr>
              <w:t>№</w:t>
            </w:r>
          </w:p>
        </w:tc>
        <w:tc>
          <w:tcPr>
            <w:tcW w:w="2381" w:type="dxa"/>
            <w:shd w:val="clear" w:color="auto" w:fill="D9EAF7"/>
          </w:tcPr>
          <w:p w14:paraId="74CB2CD3" w14:textId="77777777" w:rsidR="00FA5760" w:rsidRPr="006874AA" w:rsidRDefault="00000000">
            <w:pPr>
              <w:jc w:val="center"/>
              <w:rPr>
                <w:sz w:val="24"/>
                <w:szCs w:val="24"/>
              </w:rPr>
            </w:pPr>
            <w:r w:rsidRPr="006874AA">
              <w:rPr>
                <w:b/>
                <w:sz w:val="18"/>
                <w:szCs w:val="24"/>
              </w:rPr>
              <w:t>Наименование характеристики</w:t>
            </w:r>
          </w:p>
        </w:tc>
        <w:tc>
          <w:tcPr>
            <w:tcW w:w="4195" w:type="dxa"/>
            <w:shd w:val="clear" w:color="auto" w:fill="D9EAF7"/>
          </w:tcPr>
          <w:p w14:paraId="31838A86" w14:textId="77777777" w:rsidR="00FA5760" w:rsidRPr="006874AA" w:rsidRDefault="00000000">
            <w:pPr>
              <w:jc w:val="center"/>
              <w:rPr>
                <w:sz w:val="24"/>
                <w:szCs w:val="24"/>
              </w:rPr>
            </w:pPr>
            <w:r w:rsidRPr="006874AA">
              <w:rPr>
                <w:b/>
                <w:sz w:val="18"/>
                <w:szCs w:val="24"/>
              </w:rPr>
              <w:t>Технические показатели</w:t>
            </w:r>
          </w:p>
        </w:tc>
        <w:tc>
          <w:tcPr>
            <w:tcW w:w="1361" w:type="dxa"/>
            <w:shd w:val="clear" w:color="auto" w:fill="D9EAF7"/>
          </w:tcPr>
          <w:p w14:paraId="1E65F180" w14:textId="77777777" w:rsidR="00FA5760" w:rsidRPr="006874AA" w:rsidRDefault="00000000">
            <w:pPr>
              <w:jc w:val="center"/>
              <w:rPr>
                <w:sz w:val="24"/>
                <w:szCs w:val="24"/>
              </w:rPr>
            </w:pPr>
            <w:r w:rsidRPr="006874AA">
              <w:rPr>
                <w:b/>
                <w:sz w:val="18"/>
                <w:szCs w:val="24"/>
              </w:rPr>
              <w:t>Ед. изм.</w:t>
            </w:r>
          </w:p>
        </w:tc>
        <w:tc>
          <w:tcPr>
            <w:tcW w:w="680" w:type="dxa"/>
            <w:shd w:val="clear" w:color="auto" w:fill="D9EAF7"/>
          </w:tcPr>
          <w:p w14:paraId="47EE8587" w14:textId="77777777" w:rsidR="00FA5760" w:rsidRPr="006874AA" w:rsidRDefault="00000000">
            <w:pPr>
              <w:jc w:val="center"/>
              <w:rPr>
                <w:sz w:val="24"/>
                <w:szCs w:val="24"/>
              </w:rPr>
            </w:pPr>
            <w:r w:rsidRPr="006874AA">
              <w:rPr>
                <w:b/>
                <w:sz w:val="18"/>
                <w:szCs w:val="24"/>
              </w:rPr>
              <w:t>Кол-во</w:t>
            </w:r>
          </w:p>
        </w:tc>
      </w:tr>
      <w:tr w:rsidR="00FA5760" w:rsidRPr="006874AA" w14:paraId="1D2CBFC5" w14:textId="77777777">
        <w:tc>
          <w:tcPr>
            <w:tcW w:w="567" w:type="dxa"/>
            <w:vAlign w:val="center"/>
          </w:tcPr>
          <w:p w14:paraId="2F48C241" w14:textId="77777777" w:rsidR="00FA5760" w:rsidRPr="006874AA" w:rsidRDefault="00000000">
            <w:pPr>
              <w:jc w:val="center"/>
              <w:rPr>
                <w:sz w:val="24"/>
                <w:szCs w:val="24"/>
              </w:rPr>
            </w:pPr>
            <w:r w:rsidRPr="006874AA">
              <w:rPr>
                <w:sz w:val="18"/>
                <w:szCs w:val="24"/>
              </w:rPr>
              <w:t>1</w:t>
            </w:r>
          </w:p>
        </w:tc>
        <w:tc>
          <w:tcPr>
            <w:tcW w:w="2381" w:type="dxa"/>
            <w:vAlign w:val="center"/>
          </w:tcPr>
          <w:p w14:paraId="15510385" w14:textId="77777777" w:rsidR="00FA5760" w:rsidRPr="006874AA" w:rsidRDefault="00000000">
            <w:pPr>
              <w:jc w:val="center"/>
              <w:rPr>
                <w:sz w:val="24"/>
                <w:szCs w:val="24"/>
              </w:rPr>
            </w:pPr>
            <w:r w:rsidRPr="006874AA">
              <w:rPr>
                <w:sz w:val="18"/>
                <w:szCs w:val="24"/>
              </w:rPr>
              <w:t>Наименование товара</w:t>
            </w:r>
          </w:p>
        </w:tc>
        <w:tc>
          <w:tcPr>
            <w:tcW w:w="4195" w:type="dxa"/>
            <w:vAlign w:val="center"/>
          </w:tcPr>
          <w:p w14:paraId="6000B8DE" w14:textId="77777777" w:rsidR="00FA5760" w:rsidRPr="006874AA" w:rsidRDefault="00000000">
            <w:pPr>
              <w:jc w:val="center"/>
              <w:rPr>
                <w:sz w:val="24"/>
                <w:szCs w:val="24"/>
              </w:rPr>
            </w:pPr>
            <w:r w:rsidRPr="006874AA">
              <w:rPr>
                <w:sz w:val="18"/>
                <w:szCs w:val="24"/>
              </w:rPr>
              <w:t>Электрогенератор</w:t>
            </w:r>
          </w:p>
        </w:tc>
        <w:tc>
          <w:tcPr>
            <w:tcW w:w="1361" w:type="dxa"/>
            <w:vAlign w:val="center"/>
          </w:tcPr>
          <w:p w14:paraId="16C0F54B" w14:textId="77777777" w:rsidR="00FA5760" w:rsidRPr="006874AA" w:rsidRDefault="00000000">
            <w:pPr>
              <w:jc w:val="center"/>
              <w:rPr>
                <w:sz w:val="24"/>
                <w:szCs w:val="24"/>
              </w:rPr>
            </w:pPr>
            <w:r w:rsidRPr="006874AA">
              <w:rPr>
                <w:sz w:val="18"/>
                <w:szCs w:val="24"/>
              </w:rPr>
              <w:t>—</w:t>
            </w:r>
          </w:p>
        </w:tc>
        <w:tc>
          <w:tcPr>
            <w:tcW w:w="680" w:type="dxa"/>
            <w:vAlign w:val="center"/>
          </w:tcPr>
          <w:p w14:paraId="038EED28" w14:textId="77777777" w:rsidR="00FA5760" w:rsidRPr="006874AA" w:rsidRDefault="00000000">
            <w:pPr>
              <w:jc w:val="center"/>
              <w:rPr>
                <w:sz w:val="24"/>
                <w:szCs w:val="24"/>
              </w:rPr>
            </w:pPr>
            <w:r w:rsidRPr="006874AA">
              <w:rPr>
                <w:sz w:val="18"/>
                <w:szCs w:val="24"/>
              </w:rPr>
              <w:t>—</w:t>
            </w:r>
          </w:p>
        </w:tc>
      </w:tr>
      <w:tr w:rsidR="00FA5760" w:rsidRPr="006874AA" w14:paraId="5C05E445" w14:textId="77777777">
        <w:tc>
          <w:tcPr>
            <w:tcW w:w="567" w:type="dxa"/>
            <w:vAlign w:val="center"/>
          </w:tcPr>
          <w:p w14:paraId="58C5B0CC" w14:textId="77777777" w:rsidR="00FA5760" w:rsidRPr="006874AA" w:rsidRDefault="00000000">
            <w:pPr>
              <w:jc w:val="center"/>
              <w:rPr>
                <w:sz w:val="24"/>
                <w:szCs w:val="24"/>
              </w:rPr>
            </w:pPr>
            <w:r w:rsidRPr="006874AA">
              <w:rPr>
                <w:sz w:val="18"/>
                <w:szCs w:val="24"/>
              </w:rPr>
              <w:t>2</w:t>
            </w:r>
          </w:p>
        </w:tc>
        <w:tc>
          <w:tcPr>
            <w:tcW w:w="2381" w:type="dxa"/>
            <w:vAlign w:val="center"/>
          </w:tcPr>
          <w:p w14:paraId="331C5FD9" w14:textId="77777777" w:rsidR="00FA5760" w:rsidRPr="006874AA" w:rsidRDefault="00000000">
            <w:pPr>
              <w:jc w:val="center"/>
              <w:rPr>
                <w:sz w:val="24"/>
                <w:szCs w:val="24"/>
              </w:rPr>
            </w:pPr>
            <w:r w:rsidRPr="006874AA">
              <w:rPr>
                <w:sz w:val="18"/>
                <w:szCs w:val="24"/>
              </w:rPr>
              <w:t>Тип электростанции</w:t>
            </w:r>
          </w:p>
        </w:tc>
        <w:tc>
          <w:tcPr>
            <w:tcW w:w="4195" w:type="dxa"/>
            <w:vAlign w:val="center"/>
          </w:tcPr>
          <w:p w14:paraId="6295C439" w14:textId="77777777" w:rsidR="00FA5760" w:rsidRPr="006874AA" w:rsidRDefault="00000000">
            <w:pPr>
              <w:jc w:val="center"/>
              <w:rPr>
                <w:sz w:val="24"/>
                <w:szCs w:val="24"/>
              </w:rPr>
            </w:pPr>
            <w:r w:rsidRPr="006874AA">
              <w:rPr>
                <w:sz w:val="18"/>
                <w:szCs w:val="24"/>
              </w:rPr>
              <w:t>Бензиновая</w:t>
            </w:r>
          </w:p>
        </w:tc>
        <w:tc>
          <w:tcPr>
            <w:tcW w:w="1361" w:type="dxa"/>
            <w:vAlign w:val="center"/>
          </w:tcPr>
          <w:p w14:paraId="2695A7FC" w14:textId="77777777" w:rsidR="00FA5760" w:rsidRPr="006874AA" w:rsidRDefault="00000000">
            <w:pPr>
              <w:jc w:val="center"/>
              <w:rPr>
                <w:sz w:val="24"/>
                <w:szCs w:val="24"/>
              </w:rPr>
            </w:pPr>
            <w:r w:rsidRPr="006874AA">
              <w:rPr>
                <w:sz w:val="18"/>
                <w:szCs w:val="24"/>
              </w:rPr>
              <w:t>—</w:t>
            </w:r>
          </w:p>
        </w:tc>
        <w:tc>
          <w:tcPr>
            <w:tcW w:w="680" w:type="dxa"/>
            <w:vAlign w:val="center"/>
          </w:tcPr>
          <w:p w14:paraId="565A29E4" w14:textId="77777777" w:rsidR="00FA5760" w:rsidRPr="006874AA" w:rsidRDefault="00000000">
            <w:pPr>
              <w:jc w:val="center"/>
              <w:rPr>
                <w:sz w:val="24"/>
                <w:szCs w:val="24"/>
              </w:rPr>
            </w:pPr>
            <w:r w:rsidRPr="006874AA">
              <w:rPr>
                <w:sz w:val="18"/>
                <w:szCs w:val="24"/>
              </w:rPr>
              <w:t>—</w:t>
            </w:r>
          </w:p>
        </w:tc>
      </w:tr>
      <w:tr w:rsidR="00FA5760" w:rsidRPr="006874AA" w14:paraId="02459EB3" w14:textId="77777777">
        <w:tc>
          <w:tcPr>
            <w:tcW w:w="567" w:type="dxa"/>
            <w:vAlign w:val="center"/>
          </w:tcPr>
          <w:p w14:paraId="6913201A" w14:textId="77777777" w:rsidR="00FA5760" w:rsidRPr="006874AA" w:rsidRDefault="00000000">
            <w:pPr>
              <w:jc w:val="center"/>
              <w:rPr>
                <w:sz w:val="24"/>
                <w:szCs w:val="24"/>
              </w:rPr>
            </w:pPr>
            <w:r w:rsidRPr="006874AA">
              <w:rPr>
                <w:sz w:val="18"/>
                <w:szCs w:val="24"/>
              </w:rPr>
              <w:t>3</w:t>
            </w:r>
          </w:p>
        </w:tc>
        <w:tc>
          <w:tcPr>
            <w:tcW w:w="2381" w:type="dxa"/>
            <w:vAlign w:val="center"/>
          </w:tcPr>
          <w:p w14:paraId="1DC37B03" w14:textId="77777777" w:rsidR="00FA5760" w:rsidRPr="006874AA" w:rsidRDefault="00000000">
            <w:pPr>
              <w:jc w:val="center"/>
              <w:rPr>
                <w:sz w:val="24"/>
                <w:szCs w:val="24"/>
              </w:rPr>
            </w:pPr>
            <w:r w:rsidRPr="006874AA">
              <w:rPr>
                <w:sz w:val="18"/>
                <w:szCs w:val="24"/>
              </w:rPr>
              <w:t>Мощность двигателя</w:t>
            </w:r>
          </w:p>
        </w:tc>
        <w:tc>
          <w:tcPr>
            <w:tcW w:w="4195" w:type="dxa"/>
            <w:vAlign w:val="center"/>
          </w:tcPr>
          <w:p w14:paraId="6F52D557" w14:textId="77777777" w:rsidR="00FA5760" w:rsidRPr="006874AA" w:rsidRDefault="00000000">
            <w:pPr>
              <w:jc w:val="center"/>
              <w:rPr>
                <w:sz w:val="24"/>
                <w:szCs w:val="24"/>
              </w:rPr>
            </w:pPr>
            <w:r w:rsidRPr="006874AA">
              <w:rPr>
                <w:sz w:val="18"/>
                <w:szCs w:val="24"/>
              </w:rPr>
              <w:t>19 л.с.</w:t>
            </w:r>
          </w:p>
        </w:tc>
        <w:tc>
          <w:tcPr>
            <w:tcW w:w="1361" w:type="dxa"/>
            <w:vAlign w:val="center"/>
          </w:tcPr>
          <w:p w14:paraId="57CF4DBC" w14:textId="77777777" w:rsidR="00FA5760" w:rsidRPr="006874AA" w:rsidRDefault="00000000">
            <w:pPr>
              <w:jc w:val="center"/>
              <w:rPr>
                <w:sz w:val="24"/>
                <w:szCs w:val="24"/>
              </w:rPr>
            </w:pPr>
            <w:r w:rsidRPr="006874AA">
              <w:rPr>
                <w:sz w:val="18"/>
                <w:szCs w:val="24"/>
              </w:rPr>
              <w:t>—</w:t>
            </w:r>
          </w:p>
        </w:tc>
        <w:tc>
          <w:tcPr>
            <w:tcW w:w="680" w:type="dxa"/>
            <w:vAlign w:val="center"/>
          </w:tcPr>
          <w:p w14:paraId="46E60B20" w14:textId="77777777" w:rsidR="00FA5760" w:rsidRPr="006874AA" w:rsidRDefault="00000000">
            <w:pPr>
              <w:jc w:val="center"/>
              <w:rPr>
                <w:sz w:val="24"/>
                <w:szCs w:val="24"/>
              </w:rPr>
            </w:pPr>
            <w:r w:rsidRPr="006874AA">
              <w:rPr>
                <w:sz w:val="18"/>
                <w:szCs w:val="24"/>
              </w:rPr>
              <w:t>—</w:t>
            </w:r>
          </w:p>
        </w:tc>
      </w:tr>
      <w:tr w:rsidR="00FA5760" w:rsidRPr="006874AA" w14:paraId="2F5D0A2B" w14:textId="77777777">
        <w:tc>
          <w:tcPr>
            <w:tcW w:w="567" w:type="dxa"/>
            <w:vAlign w:val="center"/>
          </w:tcPr>
          <w:p w14:paraId="43E5E4DC" w14:textId="77777777" w:rsidR="00FA5760" w:rsidRPr="006874AA" w:rsidRDefault="00000000">
            <w:pPr>
              <w:jc w:val="center"/>
              <w:rPr>
                <w:sz w:val="24"/>
                <w:szCs w:val="24"/>
              </w:rPr>
            </w:pPr>
            <w:r w:rsidRPr="006874AA">
              <w:rPr>
                <w:sz w:val="18"/>
                <w:szCs w:val="24"/>
              </w:rPr>
              <w:t>4</w:t>
            </w:r>
          </w:p>
        </w:tc>
        <w:tc>
          <w:tcPr>
            <w:tcW w:w="2381" w:type="dxa"/>
            <w:vAlign w:val="center"/>
          </w:tcPr>
          <w:p w14:paraId="6589AFBA" w14:textId="77777777" w:rsidR="00FA5760" w:rsidRPr="006874AA" w:rsidRDefault="00000000">
            <w:pPr>
              <w:jc w:val="center"/>
              <w:rPr>
                <w:sz w:val="24"/>
                <w:szCs w:val="24"/>
              </w:rPr>
            </w:pPr>
            <w:r w:rsidRPr="006874AA">
              <w:rPr>
                <w:sz w:val="18"/>
                <w:szCs w:val="24"/>
              </w:rPr>
              <w:t>Объём двигателя</w:t>
            </w:r>
          </w:p>
        </w:tc>
        <w:tc>
          <w:tcPr>
            <w:tcW w:w="4195" w:type="dxa"/>
            <w:vAlign w:val="center"/>
          </w:tcPr>
          <w:p w14:paraId="6E276150" w14:textId="77777777" w:rsidR="00FA5760" w:rsidRPr="006874AA" w:rsidRDefault="00000000">
            <w:pPr>
              <w:jc w:val="center"/>
              <w:rPr>
                <w:sz w:val="24"/>
                <w:szCs w:val="24"/>
                <w:lang w:val="ru-RU"/>
              </w:rPr>
            </w:pPr>
            <w:r w:rsidRPr="006874AA">
              <w:rPr>
                <w:sz w:val="18"/>
                <w:szCs w:val="24"/>
                <w:lang w:val="ru-RU"/>
              </w:rPr>
              <w:t>25 см³ (уточняется по документации производителя)</w:t>
            </w:r>
          </w:p>
        </w:tc>
        <w:tc>
          <w:tcPr>
            <w:tcW w:w="1361" w:type="dxa"/>
            <w:vAlign w:val="center"/>
          </w:tcPr>
          <w:p w14:paraId="77CD25BB" w14:textId="77777777" w:rsidR="00FA5760" w:rsidRPr="006874AA" w:rsidRDefault="00000000">
            <w:pPr>
              <w:jc w:val="center"/>
              <w:rPr>
                <w:sz w:val="24"/>
                <w:szCs w:val="24"/>
              </w:rPr>
            </w:pPr>
            <w:r w:rsidRPr="006874AA">
              <w:rPr>
                <w:sz w:val="18"/>
                <w:szCs w:val="24"/>
              </w:rPr>
              <w:t>—</w:t>
            </w:r>
          </w:p>
        </w:tc>
        <w:tc>
          <w:tcPr>
            <w:tcW w:w="680" w:type="dxa"/>
            <w:vAlign w:val="center"/>
          </w:tcPr>
          <w:p w14:paraId="142D77E3" w14:textId="77777777" w:rsidR="00FA5760" w:rsidRPr="006874AA" w:rsidRDefault="00000000">
            <w:pPr>
              <w:jc w:val="center"/>
              <w:rPr>
                <w:sz w:val="24"/>
                <w:szCs w:val="24"/>
              </w:rPr>
            </w:pPr>
            <w:r w:rsidRPr="006874AA">
              <w:rPr>
                <w:sz w:val="18"/>
                <w:szCs w:val="24"/>
              </w:rPr>
              <w:t>—</w:t>
            </w:r>
          </w:p>
        </w:tc>
      </w:tr>
      <w:tr w:rsidR="00FA5760" w:rsidRPr="006874AA" w14:paraId="1FA041AA" w14:textId="77777777">
        <w:tc>
          <w:tcPr>
            <w:tcW w:w="567" w:type="dxa"/>
            <w:vAlign w:val="center"/>
          </w:tcPr>
          <w:p w14:paraId="1F5BF122" w14:textId="77777777" w:rsidR="00FA5760" w:rsidRPr="006874AA" w:rsidRDefault="00000000">
            <w:pPr>
              <w:jc w:val="center"/>
              <w:rPr>
                <w:sz w:val="24"/>
                <w:szCs w:val="24"/>
              </w:rPr>
            </w:pPr>
            <w:r w:rsidRPr="006874AA">
              <w:rPr>
                <w:sz w:val="18"/>
                <w:szCs w:val="24"/>
              </w:rPr>
              <w:t>5</w:t>
            </w:r>
          </w:p>
        </w:tc>
        <w:tc>
          <w:tcPr>
            <w:tcW w:w="2381" w:type="dxa"/>
            <w:vAlign w:val="center"/>
          </w:tcPr>
          <w:p w14:paraId="253E7334" w14:textId="77777777" w:rsidR="00FA5760" w:rsidRPr="006874AA" w:rsidRDefault="00000000">
            <w:pPr>
              <w:jc w:val="center"/>
              <w:rPr>
                <w:sz w:val="24"/>
                <w:szCs w:val="24"/>
              </w:rPr>
            </w:pPr>
            <w:r w:rsidRPr="006874AA">
              <w:rPr>
                <w:sz w:val="18"/>
                <w:szCs w:val="24"/>
              </w:rPr>
              <w:t>Вес</w:t>
            </w:r>
          </w:p>
        </w:tc>
        <w:tc>
          <w:tcPr>
            <w:tcW w:w="4195" w:type="dxa"/>
            <w:vAlign w:val="center"/>
          </w:tcPr>
          <w:p w14:paraId="67D6612A" w14:textId="77777777" w:rsidR="00FA5760" w:rsidRPr="006874AA" w:rsidRDefault="00000000">
            <w:pPr>
              <w:jc w:val="center"/>
              <w:rPr>
                <w:sz w:val="24"/>
                <w:szCs w:val="24"/>
              </w:rPr>
            </w:pPr>
            <w:r w:rsidRPr="006874AA">
              <w:rPr>
                <w:sz w:val="18"/>
                <w:szCs w:val="24"/>
              </w:rPr>
              <w:t>89,5 кг</w:t>
            </w:r>
          </w:p>
        </w:tc>
        <w:tc>
          <w:tcPr>
            <w:tcW w:w="1361" w:type="dxa"/>
            <w:vAlign w:val="center"/>
          </w:tcPr>
          <w:p w14:paraId="265A68D8" w14:textId="77777777" w:rsidR="00FA5760" w:rsidRPr="006874AA" w:rsidRDefault="00000000">
            <w:pPr>
              <w:jc w:val="center"/>
              <w:rPr>
                <w:sz w:val="24"/>
                <w:szCs w:val="24"/>
              </w:rPr>
            </w:pPr>
            <w:r w:rsidRPr="006874AA">
              <w:rPr>
                <w:sz w:val="18"/>
                <w:szCs w:val="24"/>
              </w:rPr>
              <w:t>—</w:t>
            </w:r>
          </w:p>
        </w:tc>
        <w:tc>
          <w:tcPr>
            <w:tcW w:w="680" w:type="dxa"/>
            <w:vAlign w:val="center"/>
          </w:tcPr>
          <w:p w14:paraId="7574DF1D" w14:textId="77777777" w:rsidR="00FA5760" w:rsidRPr="006874AA" w:rsidRDefault="00000000">
            <w:pPr>
              <w:jc w:val="center"/>
              <w:rPr>
                <w:sz w:val="24"/>
                <w:szCs w:val="24"/>
              </w:rPr>
            </w:pPr>
            <w:r w:rsidRPr="006874AA">
              <w:rPr>
                <w:sz w:val="18"/>
                <w:szCs w:val="24"/>
              </w:rPr>
              <w:t>—</w:t>
            </w:r>
          </w:p>
        </w:tc>
      </w:tr>
      <w:tr w:rsidR="00FA5760" w:rsidRPr="006874AA" w14:paraId="4A679ADC" w14:textId="77777777">
        <w:tc>
          <w:tcPr>
            <w:tcW w:w="567" w:type="dxa"/>
            <w:vAlign w:val="center"/>
          </w:tcPr>
          <w:p w14:paraId="6203E069" w14:textId="77777777" w:rsidR="00FA5760" w:rsidRPr="006874AA" w:rsidRDefault="00000000">
            <w:pPr>
              <w:jc w:val="center"/>
              <w:rPr>
                <w:sz w:val="24"/>
                <w:szCs w:val="24"/>
              </w:rPr>
            </w:pPr>
            <w:r w:rsidRPr="006874AA">
              <w:rPr>
                <w:sz w:val="18"/>
                <w:szCs w:val="24"/>
              </w:rPr>
              <w:t>6</w:t>
            </w:r>
          </w:p>
        </w:tc>
        <w:tc>
          <w:tcPr>
            <w:tcW w:w="2381" w:type="dxa"/>
            <w:vAlign w:val="center"/>
          </w:tcPr>
          <w:p w14:paraId="49C50B30" w14:textId="77777777" w:rsidR="00FA5760" w:rsidRPr="006874AA" w:rsidRDefault="00000000">
            <w:pPr>
              <w:jc w:val="center"/>
              <w:rPr>
                <w:sz w:val="24"/>
                <w:szCs w:val="24"/>
              </w:rPr>
            </w:pPr>
            <w:r w:rsidRPr="006874AA">
              <w:rPr>
                <w:sz w:val="18"/>
                <w:szCs w:val="24"/>
              </w:rPr>
              <w:t>Активная мощность</w:t>
            </w:r>
          </w:p>
        </w:tc>
        <w:tc>
          <w:tcPr>
            <w:tcW w:w="4195" w:type="dxa"/>
            <w:vAlign w:val="center"/>
          </w:tcPr>
          <w:p w14:paraId="274B119F" w14:textId="77777777" w:rsidR="00FA5760" w:rsidRPr="006874AA" w:rsidRDefault="00000000">
            <w:pPr>
              <w:jc w:val="center"/>
              <w:rPr>
                <w:sz w:val="24"/>
                <w:szCs w:val="24"/>
              </w:rPr>
            </w:pPr>
            <w:r w:rsidRPr="006874AA">
              <w:rPr>
                <w:sz w:val="18"/>
                <w:szCs w:val="24"/>
              </w:rPr>
              <w:t>8,5 кВт</w:t>
            </w:r>
          </w:p>
        </w:tc>
        <w:tc>
          <w:tcPr>
            <w:tcW w:w="1361" w:type="dxa"/>
            <w:vAlign w:val="center"/>
          </w:tcPr>
          <w:p w14:paraId="05EFCACB" w14:textId="77777777" w:rsidR="00FA5760" w:rsidRPr="006874AA" w:rsidRDefault="00000000">
            <w:pPr>
              <w:jc w:val="center"/>
              <w:rPr>
                <w:sz w:val="24"/>
                <w:szCs w:val="24"/>
              </w:rPr>
            </w:pPr>
            <w:r w:rsidRPr="006874AA">
              <w:rPr>
                <w:sz w:val="18"/>
                <w:szCs w:val="24"/>
              </w:rPr>
              <w:t>—</w:t>
            </w:r>
          </w:p>
        </w:tc>
        <w:tc>
          <w:tcPr>
            <w:tcW w:w="680" w:type="dxa"/>
            <w:vAlign w:val="center"/>
          </w:tcPr>
          <w:p w14:paraId="5B4392E7" w14:textId="77777777" w:rsidR="00FA5760" w:rsidRPr="006874AA" w:rsidRDefault="00000000">
            <w:pPr>
              <w:jc w:val="center"/>
              <w:rPr>
                <w:sz w:val="24"/>
                <w:szCs w:val="24"/>
              </w:rPr>
            </w:pPr>
            <w:r w:rsidRPr="006874AA">
              <w:rPr>
                <w:sz w:val="18"/>
                <w:szCs w:val="24"/>
              </w:rPr>
              <w:t>—</w:t>
            </w:r>
          </w:p>
        </w:tc>
      </w:tr>
      <w:tr w:rsidR="00FA5760" w:rsidRPr="006874AA" w14:paraId="1B4DDEF1" w14:textId="77777777">
        <w:tc>
          <w:tcPr>
            <w:tcW w:w="567" w:type="dxa"/>
            <w:vAlign w:val="center"/>
          </w:tcPr>
          <w:p w14:paraId="03ACB5D4" w14:textId="77777777" w:rsidR="00FA5760" w:rsidRPr="006874AA" w:rsidRDefault="00000000">
            <w:pPr>
              <w:jc w:val="center"/>
              <w:rPr>
                <w:sz w:val="24"/>
                <w:szCs w:val="24"/>
              </w:rPr>
            </w:pPr>
            <w:r w:rsidRPr="006874AA">
              <w:rPr>
                <w:sz w:val="18"/>
                <w:szCs w:val="24"/>
              </w:rPr>
              <w:t>7</w:t>
            </w:r>
          </w:p>
        </w:tc>
        <w:tc>
          <w:tcPr>
            <w:tcW w:w="2381" w:type="dxa"/>
            <w:vAlign w:val="center"/>
          </w:tcPr>
          <w:p w14:paraId="13C83992" w14:textId="77777777" w:rsidR="00FA5760" w:rsidRPr="006874AA" w:rsidRDefault="00000000">
            <w:pPr>
              <w:jc w:val="center"/>
              <w:rPr>
                <w:sz w:val="24"/>
                <w:szCs w:val="24"/>
              </w:rPr>
            </w:pPr>
            <w:r w:rsidRPr="006874AA">
              <w:rPr>
                <w:sz w:val="18"/>
                <w:szCs w:val="24"/>
              </w:rPr>
              <w:t>Тип запуска</w:t>
            </w:r>
          </w:p>
        </w:tc>
        <w:tc>
          <w:tcPr>
            <w:tcW w:w="4195" w:type="dxa"/>
            <w:vAlign w:val="center"/>
          </w:tcPr>
          <w:p w14:paraId="03554852" w14:textId="77777777" w:rsidR="00FA5760" w:rsidRPr="006874AA" w:rsidRDefault="00000000">
            <w:pPr>
              <w:jc w:val="center"/>
              <w:rPr>
                <w:sz w:val="24"/>
                <w:szCs w:val="24"/>
              </w:rPr>
            </w:pPr>
            <w:r w:rsidRPr="006874AA">
              <w:rPr>
                <w:sz w:val="18"/>
                <w:szCs w:val="24"/>
              </w:rPr>
              <w:t>Автоматический и ручной</w:t>
            </w:r>
          </w:p>
        </w:tc>
        <w:tc>
          <w:tcPr>
            <w:tcW w:w="1361" w:type="dxa"/>
            <w:vAlign w:val="center"/>
          </w:tcPr>
          <w:p w14:paraId="79C420B1" w14:textId="77777777" w:rsidR="00FA5760" w:rsidRPr="006874AA" w:rsidRDefault="00000000">
            <w:pPr>
              <w:jc w:val="center"/>
              <w:rPr>
                <w:sz w:val="24"/>
                <w:szCs w:val="24"/>
              </w:rPr>
            </w:pPr>
            <w:r w:rsidRPr="006874AA">
              <w:rPr>
                <w:sz w:val="18"/>
                <w:szCs w:val="24"/>
              </w:rPr>
              <w:t>—</w:t>
            </w:r>
          </w:p>
        </w:tc>
        <w:tc>
          <w:tcPr>
            <w:tcW w:w="680" w:type="dxa"/>
            <w:vAlign w:val="center"/>
          </w:tcPr>
          <w:p w14:paraId="74271B43" w14:textId="77777777" w:rsidR="00FA5760" w:rsidRPr="006874AA" w:rsidRDefault="00000000">
            <w:pPr>
              <w:jc w:val="center"/>
              <w:rPr>
                <w:sz w:val="24"/>
                <w:szCs w:val="24"/>
              </w:rPr>
            </w:pPr>
            <w:r w:rsidRPr="006874AA">
              <w:rPr>
                <w:sz w:val="18"/>
                <w:szCs w:val="24"/>
              </w:rPr>
              <w:t>—</w:t>
            </w:r>
          </w:p>
        </w:tc>
      </w:tr>
      <w:tr w:rsidR="00FA5760" w:rsidRPr="006874AA" w14:paraId="46A184D9" w14:textId="77777777">
        <w:tc>
          <w:tcPr>
            <w:tcW w:w="567" w:type="dxa"/>
            <w:vAlign w:val="center"/>
          </w:tcPr>
          <w:p w14:paraId="156E71EF" w14:textId="77777777" w:rsidR="00FA5760" w:rsidRPr="006874AA" w:rsidRDefault="00000000">
            <w:pPr>
              <w:jc w:val="center"/>
              <w:rPr>
                <w:sz w:val="24"/>
                <w:szCs w:val="24"/>
              </w:rPr>
            </w:pPr>
            <w:r w:rsidRPr="006874AA">
              <w:rPr>
                <w:sz w:val="18"/>
                <w:szCs w:val="24"/>
              </w:rPr>
              <w:t>8</w:t>
            </w:r>
          </w:p>
        </w:tc>
        <w:tc>
          <w:tcPr>
            <w:tcW w:w="2381" w:type="dxa"/>
            <w:vAlign w:val="center"/>
          </w:tcPr>
          <w:p w14:paraId="4915A202" w14:textId="77777777" w:rsidR="00FA5760" w:rsidRPr="006874AA" w:rsidRDefault="00000000">
            <w:pPr>
              <w:jc w:val="center"/>
              <w:rPr>
                <w:sz w:val="24"/>
                <w:szCs w:val="24"/>
              </w:rPr>
            </w:pPr>
            <w:r w:rsidRPr="006874AA">
              <w:rPr>
                <w:sz w:val="18"/>
                <w:szCs w:val="24"/>
              </w:rPr>
              <w:t>Вид топлива</w:t>
            </w:r>
          </w:p>
        </w:tc>
        <w:tc>
          <w:tcPr>
            <w:tcW w:w="4195" w:type="dxa"/>
            <w:vAlign w:val="center"/>
          </w:tcPr>
          <w:p w14:paraId="5DF50BCE" w14:textId="77777777" w:rsidR="00FA5760" w:rsidRPr="006874AA" w:rsidRDefault="00000000">
            <w:pPr>
              <w:jc w:val="center"/>
              <w:rPr>
                <w:sz w:val="24"/>
                <w:szCs w:val="24"/>
              </w:rPr>
            </w:pPr>
            <w:r w:rsidRPr="006874AA">
              <w:rPr>
                <w:sz w:val="18"/>
                <w:szCs w:val="24"/>
              </w:rPr>
              <w:t>Бензин</w:t>
            </w:r>
          </w:p>
        </w:tc>
        <w:tc>
          <w:tcPr>
            <w:tcW w:w="1361" w:type="dxa"/>
            <w:vAlign w:val="center"/>
          </w:tcPr>
          <w:p w14:paraId="1CD2B8F4" w14:textId="77777777" w:rsidR="00FA5760" w:rsidRPr="006874AA" w:rsidRDefault="00000000">
            <w:pPr>
              <w:jc w:val="center"/>
              <w:rPr>
                <w:sz w:val="24"/>
                <w:szCs w:val="24"/>
              </w:rPr>
            </w:pPr>
            <w:r w:rsidRPr="006874AA">
              <w:rPr>
                <w:sz w:val="18"/>
                <w:szCs w:val="24"/>
              </w:rPr>
              <w:t>—</w:t>
            </w:r>
          </w:p>
        </w:tc>
        <w:tc>
          <w:tcPr>
            <w:tcW w:w="680" w:type="dxa"/>
            <w:vAlign w:val="center"/>
          </w:tcPr>
          <w:p w14:paraId="5B0E1752" w14:textId="77777777" w:rsidR="00FA5760" w:rsidRPr="006874AA" w:rsidRDefault="00000000">
            <w:pPr>
              <w:jc w:val="center"/>
              <w:rPr>
                <w:sz w:val="24"/>
                <w:szCs w:val="24"/>
              </w:rPr>
            </w:pPr>
            <w:r w:rsidRPr="006874AA">
              <w:rPr>
                <w:sz w:val="18"/>
                <w:szCs w:val="24"/>
              </w:rPr>
              <w:t>—</w:t>
            </w:r>
          </w:p>
        </w:tc>
      </w:tr>
      <w:tr w:rsidR="00FA5760" w:rsidRPr="006874AA" w14:paraId="45DA82CA" w14:textId="77777777">
        <w:tc>
          <w:tcPr>
            <w:tcW w:w="567" w:type="dxa"/>
            <w:vAlign w:val="center"/>
          </w:tcPr>
          <w:p w14:paraId="3D724D6D" w14:textId="77777777" w:rsidR="00FA5760" w:rsidRPr="006874AA" w:rsidRDefault="00000000">
            <w:pPr>
              <w:jc w:val="center"/>
              <w:rPr>
                <w:sz w:val="24"/>
                <w:szCs w:val="24"/>
              </w:rPr>
            </w:pPr>
            <w:r w:rsidRPr="006874AA">
              <w:rPr>
                <w:sz w:val="18"/>
                <w:szCs w:val="24"/>
              </w:rPr>
              <w:t>9</w:t>
            </w:r>
          </w:p>
        </w:tc>
        <w:tc>
          <w:tcPr>
            <w:tcW w:w="2381" w:type="dxa"/>
            <w:vAlign w:val="center"/>
          </w:tcPr>
          <w:p w14:paraId="65112B35" w14:textId="77777777" w:rsidR="00FA5760" w:rsidRPr="006874AA" w:rsidRDefault="00000000">
            <w:pPr>
              <w:jc w:val="center"/>
              <w:rPr>
                <w:sz w:val="24"/>
                <w:szCs w:val="24"/>
              </w:rPr>
            </w:pPr>
            <w:r w:rsidRPr="006874AA">
              <w:rPr>
                <w:sz w:val="18"/>
                <w:szCs w:val="24"/>
              </w:rPr>
              <w:t>Количество</w:t>
            </w:r>
          </w:p>
        </w:tc>
        <w:tc>
          <w:tcPr>
            <w:tcW w:w="4195" w:type="dxa"/>
            <w:vAlign w:val="center"/>
          </w:tcPr>
          <w:p w14:paraId="5EB37D93" w14:textId="77777777" w:rsidR="00FA5760" w:rsidRPr="006874AA" w:rsidRDefault="00000000">
            <w:pPr>
              <w:jc w:val="center"/>
              <w:rPr>
                <w:sz w:val="24"/>
                <w:szCs w:val="24"/>
              </w:rPr>
            </w:pPr>
            <w:r w:rsidRPr="006874AA">
              <w:rPr>
                <w:sz w:val="18"/>
                <w:szCs w:val="24"/>
              </w:rPr>
              <w:t>1 шт.</w:t>
            </w:r>
          </w:p>
        </w:tc>
        <w:tc>
          <w:tcPr>
            <w:tcW w:w="1361" w:type="dxa"/>
            <w:vAlign w:val="center"/>
          </w:tcPr>
          <w:p w14:paraId="26E54AC5" w14:textId="77777777" w:rsidR="00FA5760" w:rsidRPr="006874AA" w:rsidRDefault="00000000">
            <w:pPr>
              <w:jc w:val="center"/>
              <w:rPr>
                <w:sz w:val="24"/>
                <w:szCs w:val="24"/>
              </w:rPr>
            </w:pPr>
            <w:r w:rsidRPr="006874AA">
              <w:rPr>
                <w:sz w:val="18"/>
                <w:szCs w:val="24"/>
              </w:rPr>
              <w:t>шт.</w:t>
            </w:r>
          </w:p>
        </w:tc>
        <w:tc>
          <w:tcPr>
            <w:tcW w:w="680" w:type="dxa"/>
            <w:vAlign w:val="center"/>
          </w:tcPr>
          <w:p w14:paraId="45721D4A" w14:textId="77777777" w:rsidR="00FA5760" w:rsidRPr="006874AA" w:rsidRDefault="00000000">
            <w:pPr>
              <w:jc w:val="center"/>
              <w:rPr>
                <w:sz w:val="24"/>
                <w:szCs w:val="24"/>
              </w:rPr>
            </w:pPr>
            <w:r w:rsidRPr="006874AA">
              <w:rPr>
                <w:sz w:val="18"/>
                <w:szCs w:val="24"/>
              </w:rPr>
              <w:t>1</w:t>
            </w:r>
          </w:p>
        </w:tc>
      </w:tr>
    </w:tbl>
    <w:p w14:paraId="6AD8503A" w14:textId="77777777" w:rsidR="00FA5760" w:rsidRPr="006874AA" w:rsidRDefault="00FA5760">
      <w:pPr>
        <w:spacing w:after="20"/>
        <w:rPr>
          <w:sz w:val="24"/>
          <w:szCs w:val="24"/>
        </w:rPr>
      </w:pPr>
    </w:p>
    <w:p w14:paraId="078AC0E7" w14:textId="77777777" w:rsidR="00FA5760" w:rsidRPr="006874AA" w:rsidRDefault="00000000">
      <w:pPr>
        <w:spacing w:after="80"/>
        <w:rPr>
          <w:sz w:val="24"/>
          <w:szCs w:val="24"/>
          <w:lang w:val="ru-RU"/>
        </w:rPr>
      </w:pPr>
      <w:r w:rsidRPr="006874AA">
        <w:rPr>
          <w:szCs w:val="24"/>
          <w:lang w:val="ru-RU"/>
        </w:rPr>
        <w:t>Электрогенератор предназначен для обеспечения работы скважинного насоса и необходимого электрического оборудования. Оборудование должно быть новым, ранее не использовавшимся, укомплектованным и поставляться в состоянии, готовом к эксплуатации.</w:t>
      </w:r>
    </w:p>
    <w:p w14:paraId="71170CE5" w14:textId="77777777" w:rsidR="00FA5760" w:rsidRPr="006874AA" w:rsidRDefault="00000000">
      <w:pPr>
        <w:spacing w:before="120" w:after="80"/>
        <w:rPr>
          <w:sz w:val="24"/>
          <w:szCs w:val="24"/>
        </w:rPr>
      </w:pPr>
      <w:r w:rsidRPr="006874AA">
        <w:rPr>
          <w:b/>
          <w:sz w:val="28"/>
          <w:szCs w:val="24"/>
        </w:rPr>
        <w:t>4. Работы по установке дополнительного электрооборудования</w:t>
      </w:r>
    </w:p>
    <w:tbl>
      <w:tblPr>
        <w:tblStyle w:val="aff0"/>
        <w:tblW w:w="0" w:type="auto"/>
        <w:tblLayout w:type="fixed"/>
        <w:tblLook w:val="04A0" w:firstRow="1" w:lastRow="0" w:firstColumn="1" w:lastColumn="0" w:noHBand="0" w:noVBand="1"/>
      </w:tblPr>
      <w:tblGrid>
        <w:gridCol w:w="567"/>
        <w:gridCol w:w="2948"/>
        <w:gridCol w:w="3628"/>
        <w:gridCol w:w="1361"/>
        <w:gridCol w:w="680"/>
      </w:tblGrid>
      <w:tr w:rsidR="00FA5760" w:rsidRPr="006874AA" w14:paraId="2F137095" w14:textId="77777777">
        <w:tc>
          <w:tcPr>
            <w:tcW w:w="567" w:type="dxa"/>
            <w:shd w:val="clear" w:color="auto" w:fill="D9EAF7"/>
          </w:tcPr>
          <w:p w14:paraId="1C56A920" w14:textId="77777777" w:rsidR="00FA5760" w:rsidRPr="006874AA" w:rsidRDefault="00000000">
            <w:pPr>
              <w:jc w:val="center"/>
              <w:rPr>
                <w:sz w:val="24"/>
                <w:szCs w:val="24"/>
              </w:rPr>
            </w:pPr>
            <w:r w:rsidRPr="006874AA">
              <w:rPr>
                <w:b/>
                <w:sz w:val="18"/>
                <w:szCs w:val="24"/>
              </w:rPr>
              <w:t>№</w:t>
            </w:r>
          </w:p>
        </w:tc>
        <w:tc>
          <w:tcPr>
            <w:tcW w:w="2948" w:type="dxa"/>
            <w:shd w:val="clear" w:color="auto" w:fill="D9EAF7"/>
          </w:tcPr>
          <w:p w14:paraId="43A2F4E3" w14:textId="77777777" w:rsidR="00FA5760" w:rsidRPr="006874AA" w:rsidRDefault="00000000">
            <w:pPr>
              <w:jc w:val="center"/>
              <w:rPr>
                <w:sz w:val="24"/>
                <w:szCs w:val="24"/>
              </w:rPr>
            </w:pPr>
            <w:r w:rsidRPr="006874AA">
              <w:rPr>
                <w:b/>
                <w:sz w:val="18"/>
                <w:szCs w:val="24"/>
              </w:rPr>
              <w:t>Наименование работ</w:t>
            </w:r>
          </w:p>
        </w:tc>
        <w:tc>
          <w:tcPr>
            <w:tcW w:w="3628" w:type="dxa"/>
            <w:shd w:val="clear" w:color="auto" w:fill="D9EAF7"/>
          </w:tcPr>
          <w:p w14:paraId="5D996E26" w14:textId="77777777" w:rsidR="00FA5760" w:rsidRPr="006874AA" w:rsidRDefault="00000000">
            <w:pPr>
              <w:jc w:val="center"/>
              <w:rPr>
                <w:sz w:val="24"/>
                <w:szCs w:val="24"/>
              </w:rPr>
            </w:pPr>
            <w:r w:rsidRPr="006874AA">
              <w:rPr>
                <w:b/>
                <w:sz w:val="18"/>
                <w:szCs w:val="24"/>
              </w:rPr>
              <w:t>Техническая характеристика</w:t>
            </w:r>
          </w:p>
        </w:tc>
        <w:tc>
          <w:tcPr>
            <w:tcW w:w="1361" w:type="dxa"/>
            <w:shd w:val="clear" w:color="auto" w:fill="D9EAF7"/>
          </w:tcPr>
          <w:p w14:paraId="62237ECB" w14:textId="77777777" w:rsidR="00FA5760" w:rsidRPr="006874AA" w:rsidRDefault="00000000">
            <w:pPr>
              <w:jc w:val="center"/>
              <w:rPr>
                <w:sz w:val="24"/>
                <w:szCs w:val="24"/>
              </w:rPr>
            </w:pPr>
            <w:r w:rsidRPr="006874AA">
              <w:rPr>
                <w:b/>
                <w:sz w:val="18"/>
                <w:szCs w:val="24"/>
              </w:rPr>
              <w:t>Ед. изм.</w:t>
            </w:r>
          </w:p>
        </w:tc>
        <w:tc>
          <w:tcPr>
            <w:tcW w:w="680" w:type="dxa"/>
            <w:shd w:val="clear" w:color="auto" w:fill="D9EAF7"/>
          </w:tcPr>
          <w:p w14:paraId="06C42D88" w14:textId="77777777" w:rsidR="00FA5760" w:rsidRPr="006874AA" w:rsidRDefault="00000000">
            <w:pPr>
              <w:jc w:val="center"/>
              <w:rPr>
                <w:sz w:val="24"/>
                <w:szCs w:val="24"/>
              </w:rPr>
            </w:pPr>
            <w:r w:rsidRPr="006874AA">
              <w:rPr>
                <w:b/>
                <w:sz w:val="18"/>
                <w:szCs w:val="24"/>
              </w:rPr>
              <w:t>Кол-во</w:t>
            </w:r>
          </w:p>
        </w:tc>
      </w:tr>
      <w:tr w:rsidR="00FA5760" w:rsidRPr="006874AA" w14:paraId="0B5568E1" w14:textId="77777777">
        <w:tc>
          <w:tcPr>
            <w:tcW w:w="567" w:type="dxa"/>
            <w:vAlign w:val="center"/>
          </w:tcPr>
          <w:p w14:paraId="17D2C41F" w14:textId="77777777" w:rsidR="00FA5760" w:rsidRPr="006874AA" w:rsidRDefault="00000000">
            <w:pPr>
              <w:jc w:val="center"/>
              <w:rPr>
                <w:sz w:val="24"/>
                <w:szCs w:val="24"/>
              </w:rPr>
            </w:pPr>
            <w:r w:rsidRPr="006874AA">
              <w:rPr>
                <w:sz w:val="18"/>
                <w:szCs w:val="24"/>
              </w:rPr>
              <w:t>1</w:t>
            </w:r>
          </w:p>
        </w:tc>
        <w:tc>
          <w:tcPr>
            <w:tcW w:w="2948" w:type="dxa"/>
            <w:vAlign w:val="center"/>
          </w:tcPr>
          <w:p w14:paraId="0BBA9163" w14:textId="77777777" w:rsidR="00FA5760" w:rsidRPr="006874AA" w:rsidRDefault="00000000">
            <w:pPr>
              <w:jc w:val="center"/>
              <w:rPr>
                <w:sz w:val="24"/>
                <w:szCs w:val="24"/>
                <w:lang w:val="ru-RU"/>
              </w:rPr>
            </w:pPr>
            <w:r w:rsidRPr="006874AA">
              <w:rPr>
                <w:sz w:val="18"/>
                <w:szCs w:val="24"/>
                <w:lang w:val="ru-RU"/>
              </w:rPr>
              <w:t>Установка опор для электрической сети</w:t>
            </w:r>
          </w:p>
        </w:tc>
        <w:tc>
          <w:tcPr>
            <w:tcW w:w="3628" w:type="dxa"/>
            <w:vAlign w:val="center"/>
          </w:tcPr>
          <w:p w14:paraId="0F683851" w14:textId="77777777" w:rsidR="00FA5760" w:rsidRPr="006874AA" w:rsidRDefault="00000000">
            <w:pPr>
              <w:jc w:val="center"/>
              <w:rPr>
                <w:sz w:val="24"/>
                <w:szCs w:val="24"/>
                <w:lang w:val="ru-RU"/>
              </w:rPr>
            </w:pPr>
            <w:r w:rsidRPr="006874AA">
              <w:rPr>
                <w:sz w:val="18"/>
                <w:szCs w:val="24"/>
                <w:lang w:val="ru-RU"/>
              </w:rPr>
              <w:t>Установка опорных столбов для прокладки электрической сети</w:t>
            </w:r>
          </w:p>
        </w:tc>
        <w:tc>
          <w:tcPr>
            <w:tcW w:w="1361" w:type="dxa"/>
            <w:vAlign w:val="center"/>
          </w:tcPr>
          <w:p w14:paraId="2C453B7E" w14:textId="77777777" w:rsidR="00FA5760" w:rsidRPr="006874AA" w:rsidRDefault="00000000">
            <w:pPr>
              <w:jc w:val="center"/>
              <w:rPr>
                <w:sz w:val="24"/>
                <w:szCs w:val="24"/>
              </w:rPr>
            </w:pPr>
            <w:proofErr w:type="spellStart"/>
            <w:r w:rsidRPr="006874AA">
              <w:rPr>
                <w:sz w:val="18"/>
                <w:szCs w:val="24"/>
              </w:rPr>
              <w:t>шт</w:t>
            </w:r>
            <w:proofErr w:type="spellEnd"/>
            <w:r w:rsidRPr="006874AA">
              <w:rPr>
                <w:sz w:val="18"/>
                <w:szCs w:val="24"/>
              </w:rPr>
              <w:t>.</w:t>
            </w:r>
          </w:p>
        </w:tc>
        <w:tc>
          <w:tcPr>
            <w:tcW w:w="680" w:type="dxa"/>
            <w:vAlign w:val="center"/>
          </w:tcPr>
          <w:p w14:paraId="77080FDC" w14:textId="77777777" w:rsidR="00FA5760" w:rsidRPr="006874AA" w:rsidRDefault="00000000">
            <w:pPr>
              <w:jc w:val="center"/>
              <w:rPr>
                <w:sz w:val="24"/>
                <w:szCs w:val="24"/>
              </w:rPr>
            </w:pPr>
            <w:r w:rsidRPr="006874AA">
              <w:rPr>
                <w:sz w:val="18"/>
                <w:szCs w:val="24"/>
              </w:rPr>
              <w:t>4</w:t>
            </w:r>
          </w:p>
        </w:tc>
      </w:tr>
      <w:tr w:rsidR="00FA5760" w:rsidRPr="006874AA" w14:paraId="2012A6B0" w14:textId="77777777">
        <w:tc>
          <w:tcPr>
            <w:tcW w:w="567" w:type="dxa"/>
            <w:vAlign w:val="center"/>
          </w:tcPr>
          <w:p w14:paraId="66A54040" w14:textId="77777777" w:rsidR="00FA5760" w:rsidRPr="006874AA" w:rsidRDefault="00000000">
            <w:pPr>
              <w:jc w:val="center"/>
              <w:rPr>
                <w:sz w:val="24"/>
                <w:szCs w:val="24"/>
              </w:rPr>
            </w:pPr>
            <w:r w:rsidRPr="006874AA">
              <w:rPr>
                <w:sz w:val="18"/>
                <w:szCs w:val="24"/>
              </w:rPr>
              <w:t>2</w:t>
            </w:r>
          </w:p>
        </w:tc>
        <w:tc>
          <w:tcPr>
            <w:tcW w:w="2948" w:type="dxa"/>
            <w:vAlign w:val="center"/>
          </w:tcPr>
          <w:p w14:paraId="6C9EC026" w14:textId="77777777" w:rsidR="00FA5760" w:rsidRPr="006874AA" w:rsidRDefault="00000000">
            <w:pPr>
              <w:jc w:val="center"/>
              <w:rPr>
                <w:sz w:val="24"/>
                <w:szCs w:val="24"/>
                <w:lang w:val="ru-RU"/>
              </w:rPr>
            </w:pPr>
            <w:r w:rsidRPr="006874AA">
              <w:rPr>
                <w:sz w:val="18"/>
                <w:szCs w:val="24"/>
                <w:lang w:val="ru-RU"/>
              </w:rPr>
              <w:t>Установка шкафа (ящика) для прибора учёта электроэнергии</w:t>
            </w:r>
          </w:p>
        </w:tc>
        <w:tc>
          <w:tcPr>
            <w:tcW w:w="3628" w:type="dxa"/>
            <w:vAlign w:val="center"/>
          </w:tcPr>
          <w:p w14:paraId="213E5709" w14:textId="77777777" w:rsidR="00FA5760" w:rsidRPr="006874AA" w:rsidRDefault="00000000">
            <w:pPr>
              <w:jc w:val="center"/>
              <w:rPr>
                <w:sz w:val="24"/>
                <w:szCs w:val="24"/>
                <w:lang w:val="ru-RU"/>
              </w:rPr>
            </w:pPr>
            <w:r w:rsidRPr="006874AA">
              <w:rPr>
                <w:sz w:val="18"/>
                <w:szCs w:val="24"/>
                <w:lang w:val="ru-RU"/>
              </w:rPr>
              <w:t>Установка шкафа для размещения прибора учёта электроэнергии</w:t>
            </w:r>
          </w:p>
        </w:tc>
        <w:tc>
          <w:tcPr>
            <w:tcW w:w="1361" w:type="dxa"/>
            <w:vAlign w:val="center"/>
          </w:tcPr>
          <w:p w14:paraId="6F9DB707" w14:textId="77777777" w:rsidR="00FA5760" w:rsidRPr="006874AA" w:rsidRDefault="00000000">
            <w:pPr>
              <w:jc w:val="center"/>
              <w:rPr>
                <w:sz w:val="24"/>
                <w:szCs w:val="24"/>
              </w:rPr>
            </w:pPr>
            <w:proofErr w:type="spellStart"/>
            <w:r w:rsidRPr="006874AA">
              <w:rPr>
                <w:sz w:val="18"/>
                <w:szCs w:val="24"/>
              </w:rPr>
              <w:t>шт</w:t>
            </w:r>
            <w:proofErr w:type="spellEnd"/>
            <w:r w:rsidRPr="006874AA">
              <w:rPr>
                <w:sz w:val="18"/>
                <w:szCs w:val="24"/>
              </w:rPr>
              <w:t>.</w:t>
            </w:r>
          </w:p>
        </w:tc>
        <w:tc>
          <w:tcPr>
            <w:tcW w:w="680" w:type="dxa"/>
            <w:vAlign w:val="center"/>
          </w:tcPr>
          <w:p w14:paraId="108381AE" w14:textId="77777777" w:rsidR="00FA5760" w:rsidRPr="006874AA" w:rsidRDefault="00000000">
            <w:pPr>
              <w:jc w:val="center"/>
              <w:rPr>
                <w:sz w:val="24"/>
                <w:szCs w:val="24"/>
              </w:rPr>
            </w:pPr>
            <w:r w:rsidRPr="006874AA">
              <w:rPr>
                <w:sz w:val="18"/>
                <w:szCs w:val="24"/>
              </w:rPr>
              <w:t>6</w:t>
            </w:r>
          </w:p>
        </w:tc>
      </w:tr>
    </w:tbl>
    <w:p w14:paraId="06916371" w14:textId="77777777" w:rsidR="00FA5760" w:rsidRPr="006874AA" w:rsidRDefault="00FA5760">
      <w:pPr>
        <w:spacing w:after="20"/>
        <w:rPr>
          <w:sz w:val="24"/>
          <w:szCs w:val="24"/>
        </w:rPr>
      </w:pPr>
    </w:p>
    <w:p w14:paraId="12A08DB1" w14:textId="77777777" w:rsidR="00FA5760" w:rsidRPr="006874AA" w:rsidRDefault="00000000">
      <w:pPr>
        <w:spacing w:before="120" w:after="80"/>
        <w:rPr>
          <w:sz w:val="24"/>
          <w:szCs w:val="24"/>
        </w:rPr>
      </w:pPr>
      <w:r w:rsidRPr="006874AA">
        <w:rPr>
          <w:b/>
          <w:sz w:val="28"/>
          <w:szCs w:val="24"/>
        </w:rPr>
        <w:lastRenderedPageBreak/>
        <w:t>5. Требования к выполнению работ</w:t>
      </w:r>
    </w:p>
    <w:p w14:paraId="34687626" w14:textId="77777777" w:rsidR="00FA5760" w:rsidRPr="006874AA" w:rsidRDefault="00000000">
      <w:pPr>
        <w:pStyle w:val="a"/>
        <w:spacing w:after="40"/>
        <w:rPr>
          <w:sz w:val="24"/>
          <w:szCs w:val="24"/>
          <w:lang w:val="ru-RU"/>
        </w:rPr>
      </w:pPr>
      <w:r w:rsidRPr="006874AA">
        <w:rPr>
          <w:szCs w:val="24"/>
          <w:lang w:val="ru-RU"/>
        </w:rPr>
        <w:t>Работы по бурению подземной скважины должны выполняться на установленную глубину.</w:t>
      </w:r>
    </w:p>
    <w:p w14:paraId="26896826" w14:textId="77777777" w:rsidR="00FA5760" w:rsidRPr="006874AA" w:rsidRDefault="00000000">
      <w:pPr>
        <w:pStyle w:val="a"/>
        <w:spacing w:after="40"/>
        <w:rPr>
          <w:sz w:val="24"/>
          <w:szCs w:val="24"/>
          <w:lang w:val="ru-RU"/>
        </w:rPr>
      </w:pPr>
      <w:r w:rsidRPr="006874AA">
        <w:rPr>
          <w:szCs w:val="24"/>
          <w:lang w:val="ru-RU"/>
        </w:rPr>
        <w:t>Скважинный насос должен быть установлен и подключён к системе подачи воды в соответствии с техническими требованиями.</w:t>
      </w:r>
    </w:p>
    <w:p w14:paraId="006D3334" w14:textId="77777777" w:rsidR="00FA5760" w:rsidRPr="006874AA" w:rsidRDefault="00000000">
      <w:pPr>
        <w:pStyle w:val="a"/>
        <w:spacing w:after="40"/>
        <w:rPr>
          <w:sz w:val="24"/>
          <w:szCs w:val="24"/>
          <w:lang w:val="ru-RU"/>
        </w:rPr>
      </w:pPr>
      <w:r w:rsidRPr="006874AA">
        <w:rPr>
          <w:szCs w:val="24"/>
          <w:lang w:val="ru-RU"/>
        </w:rPr>
        <w:t>Трубы, шланги и другие материалы должны быть качественными и пригодными для подачи воды.</w:t>
      </w:r>
    </w:p>
    <w:p w14:paraId="78520A9C" w14:textId="77777777" w:rsidR="00FA5760" w:rsidRPr="006874AA" w:rsidRDefault="00000000">
      <w:pPr>
        <w:pStyle w:val="a"/>
        <w:spacing w:after="40"/>
        <w:rPr>
          <w:sz w:val="24"/>
          <w:szCs w:val="24"/>
          <w:lang w:val="ru-RU"/>
        </w:rPr>
      </w:pPr>
      <w:r w:rsidRPr="006874AA">
        <w:rPr>
          <w:szCs w:val="24"/>
          <w:lang w:val="ru-RU"/>
        </w:rPr>
        <w:t>Электрические кабели, розетки, автоматические выключатели и другое электрооборудование должны устанавливаться с соблюдением требований безопасности.</w:t>
      </w:r>
    </w:p>
    <w:p w14:paraId="7E6DEFC4" w14:textId="77777777" w:rsidR="00FA5760" w:rsidRPr="006874AA" w:rsidRDefault="00000000">
      <w:pPr>
        <w:pStyle w:val="a"/>
        <w:spacing w:after="40"/>
        <w:rPr>
          <w:sz w:val="24"/>
          <w:szCs w:val="24"/>
          <w:lang w:val="ru-RU"/>
        </w:rPr>
      </w:pPr>
      <w:r w:rsidRPr="006874AA">
        <w:rPr>
          <w:szCs w:val="24"/>
          <w:lang w:val="ru-RU"/>
        </w:rPr>
        <w:t>Мощность и технические параметры электрогенератора должны соответствовать требованиям подключаемого оборудования.</w:t>
      </w:r>
    </w:p>
    <w:p w14:paraId="5A942990" w14:textId="77777777" w:rsidR="00FA5760" w:rsidRPr="006874AA" w:rsidRDefault="00000000">
      <w:pPr>
        <w:pStyle w:val="a"/>
        <w:spacing w:after="40"/>
        <w:rPr>
          <w:sz w:val="24"/>
          <w:szCs w:val="24"/>
          <w:lang w:val="ru-RU"/>
        </w:rPr>
      </w:pPr>
      <w:r w:rsidRPr="006874AA">
        <w:rPr>
          <w:szCs w:val="24"/>
          <w:lang w:val="ru-RU"/>
        </w:rPr>
        <w:t>Опоры электрической сети и шкафы для приборов учёта электроэнергии должны устанавливаться с соблюдением требований безопасности.</w:t>
      </w:r>
    </w:p>
    <w:p w14:paraId="010B60CB" w14:textId="77777777" w:rsidR="00FA5760" w:rsidRPr="006874AA" w:rsidRDefault="00000000">
      <w:pPr>
        <w:pStyle w:val="a"/>
        <w:spacing w:after="40"/>
        <w:rPr>
          <w:sz w:val="24"/>
          <w:szCs w:val="24"/>
          <w:lang w:val="ru-RU"/>
        </w:rPr>
      </w:pPr>
      <w:r w:rsidRPr="006874AA">
        <w:rPr>
          <w:szCs w:val="24"/>
          <w:lang w:val="ru-RU"/>
        </w:rPr>
        <w:t>Все монтажные работы должны выполняться в соответствии с действующими техническими нормами и правилами безопасности.</w:t>
      </w:r>
    </w:p>
    <w:p w14:paraId="2C8CF94E" w14:textId="77777777" w:rsidR="00FA5760" w:rsidRPr="006874AA" w:rsidRDefault="00000000">
      <w:pPr>
        <w:pStyle w:val="a"/>
        <w:spacing w:after="40"/>
        <w:rPr>
          <w:sz w:val="24"/>
          <w:szCs w:val="24"/>
          <w:lang w:val="ru-RU"/>
        </w:rPr>
      </w:pPr>
      <w:r w:rsidRPr="006874AA">
        <w:rPr>
          <w:szCs w:val="24"/>
          <w:lang w:val="ru-RU"/>
        </w:rPr>
        <w:t>После завершения работ необходимо проверить работоспособность скважины, насоса, электрогенератора и системы подачи воды.</w:t>
      </w:r>
    </w:p>
    <w:p w14:paraId="3744E999" w14:textId="77777777" w:rsidR="00FA5760" w:rsidRPr="006874AA" w:rsidRDefault="00000000">
      <w:pPr>
        <w:pStyle w:val="a"/>
        <w:spacing w:after="40"/>
        <w:rPr>
          <w:sz w:val="24"/>
          <w:szCs w:val="24"/>
          <w:lang w:val="ru-RU"/>
        </w:rPr>
      </w:pPr>
      <w:r w:rsidRPr="006874AA">
        <w:rPr>
          <w:szCs w:val="24"/>
          <w:lang w:val="ru-RU"/>
        </w:rPr>
        <w:t>Качество выполненных работ проверяется ответственным представителем заказчика.</w:t>
      </w:r>
    </w:p>
    <w:p w14:paraId="69C263C4" w14:textId="77777777" w:rsidR="00FA5760" w:rsidRPr="006874AA" w:rsidRDefault="00000000">
      <w:pPr>
        <w:spacing w:before="120" w:after="80"/>
        <w:rPr>
          <w:sz w:val="24"/>
          <w:szCs w:val="24"/>
          <w:lang w:val="ru-RU"/>
        </w:rPr>
      </w:pPr>
      <w:r w:rsidRPr="006874AA">
        <w:rPr>
          <w:b/>
          <w:sz w:val="28"/>
          <w:szCs w:val="24"/>
          <w:lang w:val="ru-RU"/>
        </w:rPr>
        <w:t>6. Порядок приёмки работ</w:t>
      </w:r>
    </w:p>
    <w:p w14:paraId="617A3BCE" w14:textId="77777777" w:rsidR="00FA5760" w:rsidRPr="006874AA" w:rsidRDefault="00000000">
      <w:pPr>
        <w:spacing w:after="80"/>
        <w:rPr>
          <w:sz w:val="24"/>
          <w:szCs w:val="24"/>
          <w:lang w:val="ru-RU"/>
        </w:rPr>
      </w:pPr>
      <w:r w:rsidRPr="006874AA">
        <w:rPr>
          <w:szCs w:val="24"/>
          <w:lang w:val="ru-RU"/>
        </w:rPr>
        <w:t>Выполненные работы принимаются после передачи заказчику в полном объёме и проверки их соответствия технической спецификации. Факт выполнения работ оформляется соответствующим актом. Поставляемое оборудование и материалы должны быть новыми, качественными, пригодными к эксплуатации и соответствовать установленным техническим требованиям.</w:t>
      </w:r>
    </w:p>
    <w:p w14:paraId="2955335E" w14:textId="77777777" w:rsidR="00FA5760" w:rsidRPr="006874AA" w:rsidRDefault="00000000">
      <w:pPr>
        <w:spacing w:before="120" w:after="80"/>
        <w:rPr>
          <w:sz w:val="24"/>
          <w:szCs w:val="24"/>
          <w:lang w:val="ru-RU"/>
        </w:rPr>
      </w:pPr>
      <w:r w:rsidRPr="006874AA">
        <w:rPr>
          <w:b/>
          <w:sz w:val="28"/>
          <w:szCs w:val="24"/>
          <w:lang w:val="ru-RU"/>
        </w:rPr>
        <w:t>7. Срок выполнения работ</w:t>
      </w:r>
    </w:p>
    <w:p w14:paraId="44A05558" w14:textId="77777777" w:rsidR="00FA5760" w:rsidRPr="006874AA" w:rsidRDefault="00000000">
      <w:pPr>
        <w:spacing w:after="80"/>
        <w:rPr>
          <w:sz w:val="24"/>
          <w:szCs w:val="24"/>
          <w:lang w:val="ru-RU"/>
        </w:rPr>
      </w:pPr>
      <w:r w:rsidRPr="006874AA">
        <w:rPr>
          <w:szCs w:val="24"/>
          <w:lang w:val="ru-RU"/>
        </w:rPr>
        <w:t>Работы должны быть выполнены в течение 15 (пятнадцати) календарных дней с даты заключения договора.</w:t>
      </w:r>
    </w:p>
    <w:p w14:paraId="55F6F3A6" w14:textId="77777777" w:rsidR="00FA5760" w:rsidRPr="006874AA" w:rsidRDefault="00000000">
      <w:pPr>
        <w:spacing w:before="120" w:after="80"/>
        <w:rPr>
          <w:sz w:val="24"/>
          <w:szCs w:val="24"/>
          <w:lang w:val="ru-RU"/>
        </w:rPr>
      </w:pPr>
      <w:r w:rsidRPr="006874AA">
        <w:rPr>
          <w:b/>
          <w:sz w:val="28"/>
          <w:szCs w:val="24"/>
          <w:lang w:val="ru-RU"/>
        </w:rPr>
        <w:t xml:space="preserve">7. </w:t>
      </w:r>
      <w:proofErr w:type="spellStart"/>
      <w:r w:rsidRPr="006874AA">
        <w:rPr>
          <w:b/>
          <w:sz w:val="28"/>
          <w:szCs w:val="24"/>
          <w:lang w:val="ru-RU"/>
        </w:rPr>
        <w:t>Жұмыстарды</w:t>
      </w:r>
      <w:proofErr w:type="spellEnd"/>
      <w:r w:rsidRPr="006874AA">
        <w:rPr>
          <w:b/>
          <w:sz w:val="28"/>
          <w:szCs w:val="24"/>
          <w:lang w:val="ru-RU"/>
        </w:rPr>
        <w:t xml:space="preserve"> </w:t>
      </w:r>
      <w:proofErr w:type="spellStart"/>
      <w:r w:rsidRPr="006874AA">
        <w:rPr>
          <w:b/>
          <w:sz w:val="28"/>
          <w:szCs w:val="24"/>
          <w:lang w:val="ru-RU"/>
        </w:rPr>
        <w:t>орындау</w:t>
      </w:r>
      <w:proofErr w:type="spellEnd"/>
      <w:r w:rsidRPr="006874AA">
        <w:rPr>
          <w:b/>
          <w:sz w:val="28"/>
          <w:szCs w:val="24"/>
          <w:lang w:val="ru-RU"/>
        </w:rPr>
        <w:t xml:space="preserve"> </w:t>
      </w:r>
      <w:proofErr w:type="spellStart"/>
      <w:r w:rsidRPr="006874AA">
        <w:rPr>
          <w:b/>
          <w:sz w:val="28"/>
          <w:szCs w:val="24"/>
          <w:lang w:val="ru-RU"/>
        </w:rPr>
        <w:t>мерзімі</w:t>
      </w:r>
      <w:proofErr w:type="spellEnd"/>
    </w:p>
    <w:p w14:paraId="7DEE099B" w14:textId="77777777" w:rsidR="00FA5760" w:rsidRPr="006874AA" w:rsidRDefault="00000000">
      <w:pPr>
        <w:spacing w:after="80"/>
        <w:rPr>
          <w:sz w:val="24"/>
          <w:szCs w:val="24"/>
          <w:lang w:val="ru-RU"/>
        </w:rPr>
      </w:pPr>
      <w:proofErr w:type="spellStart"/>
      <w:r w:rsidRPr="006874AA">
        <w:rPr>
          <w:szCs w:val="24"/>
          <w:lang w:val="ru-RU"/>
        </w:rPr>
        <w:t>Жұмыстар</w:t>
      </w:r>
      <w:proofErr w:type="spellEnd"/>
      <w:r w:rsidRPr="006874AA">
        <w:rPr>
          <w:szCs w:val="24"/>
          <w:lang w:val="ru-RU"/>
        </w:rPr>
        <w:t xml:space="preserve"> </w:t>
      </w:r>
      <w:proofErr w:type="spellStart"/>
      <w:r w:rsidRPr="006874AA">
        <w:rPr>
          <w:szCs w:val="24"/>
          <w:lang w:val="ru-RU"/>
        </w:rPr>
        <w:t>шарт</w:t>
      </w:r>
      <w:proofErr w:type="spellEnd"/>
      <w:r w:rsidRPr="006874AA">
        <w:rPr>
          <w:szCs w:val="24"/>
          <w:lang w:val="ru-RU"/>
        </w:rPr>
        <w:t xml:space="preserve"> </w:t>
      </w:r>
      <w:proofErr w:type="spellStart"/>
      <w:r w:rsidRPr="006874AA">
        <w:rPr>
          <w:szCs w:val="24"/>
          <w:lang w:val="ru-RU"/>
        </w:rPr>
        <w:t>жасалған</w:t>
      </w:r>
      <w:proofErr w:type="spellEnd"/>
      <w:r w:rsidRPr="006874AA">
        <w:rPr>
          <w:szCs w:val="24"/>
          <w:lang w:val="ru-RU"/>
        </w:rPr>
        <w:t xml:space="preserve"> </w:t>
      </w:r>
      <w:proofErr w:type="spellStart"/>
      <w:r w:rsidRPr="006874AA">
        <w:rPr>
          <w:szCs w:val="24"/>
          <w:lang w:val="ru-RU"/>
        </w:rPr>
        <w:t>күннен</w:t>
      </w:r>
      <w:proofErr w:type="spellEnd"/>
      <w:r w:rsidRPr="006874AA">
        <w:rPr>
          <w:szCs w:val="24"/>
          <w:lang w:val="ru-RU"/>
        </w:rPr>
        <w:t xml:space="preserve"> </w:t>
      </w:r>
      <w:proofErr w:type="spellStart"/>
      <w:r w:rsidRPr="006874AA">
        <w:rPr>
          <w:szCs w:val="24"/>
          <w:lang w:val="ru-RU"/>
        </w:rPr>
        <w:t>бастап</w:t>
      </w:r>
      <w:proofErr w:type="spellEnd"/>
      <w:r w:rsidRPr="006874AA">
        <w:rPr>
          <w:szCs w:val="24"/>
          <w:lang w:val="ru-RU"/>
        </w:rPr>
        <w:t xml:space="preserve"> 15 (он бес) </w:t>
      </w:r>
      <w:proofErr w:type="spellStart"/>
      <w:r w:rsidRPr="006874AA">
        <w:rPr>
          <w:szCs w:val="24"/>
          <w:lang w:val="ru-RU"/>
        </w:rPr>
        <w:t>күнтізбелік</w:t>
      </w:r>
      <w:proofErr w:type="spellEnd"/>
      <w:r w:rsidRPr="006874AA">
        <w:rPr>
          <w:szCs w:val="24"/>
          <w:lang w:val="ru-RU"/>
        </w:rPr>
        <w:t xml:space="preserve"> </w:t>
      </w:r>
      <w:proofErr w:type="spellStart"/>
      <w:r w:rsidRPr="006874AA">
        <w:rPr>
          <w:szCs w:val="24"/>
          <w:lang w:val="ru-RU"/>
        </w:rPr>
        <w:t>күн</w:t>
      </w:r>
      <w:proofErr w:type="spellEnd"/>
      <w:r w:rsidRPr="006874AA">
        <w:rPr>
          <w:szCs w:val="24"/>
          <w:lang w:val="ru-RU"/>
        </w:rPr>
        <w:t xml:space="preserve"> </w:t>
      </w:r>
      <w:proofErr w:type="spellStart"/>
      <w:r w:rsidRPr="006874AA">
        <w:rPr>
          <w:szCs w:val="24"/>
          <w:lang w:val="ru-RU"/>
        </w:rPr>
        <w:t>ішінде</w:t>
      </w:r>
      <w:proofErr w:type="spellEnd"/>
      <w:r w:rsidRPr="006874AA">
        <w:rPr>
          <w:szCs w:val="24"/>
          <w:lang w:val="ru-RU"/>
        </w:rPr>
        <w:t xml:space="preserve"> </w:t>
      </w:r>
      <w:proofErr w:type="spellStart"/>
      <w:r w:rsidRPr="006874AA">
        <w:rPr>
          <w:szCs w:val="24"/>
          <w:lang w:val="ru-RU"/>
        </w:rPr>
        <w:t>орындалуы</w:t>
      </w:r>
      <w:proofErr w:type="spellEnd"/>
      <w:r w:rsidRPr="006874AA">
        <w:rPr>
          <w:szCs w:val="24"/>
          <w:lang w:val="ru-RU"/>
        </w:rPr>
        <w:t xml:space="preserve"> </w:t>
      </w:r>
      <w:proofErr w:type="spellStart"/>
      <w:r w:rsidRPr="006874AA">
        <w:rPr>
          <w:szCs w:val="24"/>
          <w:lang w:val="ru-RU"/>
        </w:rPr>
        <w:t>тиіс</w:t>
      </w:r>
      <w:proofErr w:type="spellEnd"/>
      <w:r w:rsidRPr="006874AA">
        <w:rPr>
          <w:szCs w:val="24"/>
          <w:lang w:val="ru-RU"/>
        </w:rPr>
        <w:t>.</w:t>
      </w:r>
    </w:p>
    <w:p w14:paraId="2FF38B80" w14:textId="77777777" w:rsidR="00FA5760" w:rsidRPr="006874AA" w:rsidRDefault="00000000">
      <w:pPr>
        <w:spacing w:after="80"/>
        <w:rPr>
          <w:szCs w:val="24"/>
          <w:lang w:val="ru-RU"/>
        </w:rPr>
      </w:pPr>
      <w:r w:rsidRPr="006874AA">
        <w:rPr>
          <w:szCs w:val="24"/>
          <w:lang w:val="ru-RU"/>
        </w:rPr>
        <w:t>Примечание: перед утверждением закупочной документации необходимо проверить объём двигателя электрогенератора (25 см³), пропускную способность насоса (21 м³/ч) и диаметры труб по техническим паспортам производителя и фактической потребности.</w:t>
      </w:r>
    </w:p>
    <w:p w14:paraId="092C3755" w14:textId="77777777" w:rsidR="006874AA" w:rsidRDefault="006874AA">
      <w:pPr>
        <w:spacing w:after="80"/>
        <w:rPr>
          <w:sz w:val="20"/>
          <w:lang w:val="ru-RU"/>
        </w:rPr>
      </w:pPr>
    </w:p>
    <w:p w14:paraId="4C7BF01A" w14:textId="77777777" w:rsidR="00D37DF4" w:rsidRDefault="00D37DF4" w:rsidP="006874AA">
      <w:pPr>
        <w:spacing w:after="80"/>
        <w:rPr>
          <w:lang w:val="ru-RU"/>
        </w:rPr>
      </w:pPr>
      <w:r w:rsidRPr="00D37DF4">
        <w:rPr>
          <w:lang w:val="ru-RU"/>
        </w:rPr>
        <w:t>Работы должны быть выполнены в течение 15 дней с даты подписания договора.</w:t>
      </w:r>
    </w:p>
    <w:p w14:paraId="479DC25C" w14:textId="00C624BC" w:rsidR="006874AA" w:rsidRPr="006874AA" w:rsidRDefault="006874AA" w:rsidP="006874AA">
      <w:pPr>
        <w:spacing w:after="80"/>
        <w:rPr>
          <w:lang w:val="ru-RU"/>
        </w:rPr>
      </w:pPr>
      <w:r w:rsidRPr="006874AA">
        <w:rPr>
          <w:lang w:val="ru-RU"/>
        </w:rPr>
        <w:t xml:space="preserve">Место выполнения работ: Туркестанская область, </w:t>
      </w:r>
      <w:proofErr w:type="spellStart"/>
      <w:r w:rsidRPr="006874AA">
        <w:rPr>
          <w:lang w:val="ru-RU"/>
        </w:rPr>
        <w:t>Отрарский</w:t>
      </w:r>
      <w:proofErr w:type="spellEnd"/>
      <w:r w:rsidRPr="006874AA">
        <w:rPr>
          <w:lang w:val="ru-RU"/>
        </w:rPr>
        <w:t xml:space="preserve"> район, </w:t>
      </w:r>
      <w:proofErr w:type="spellStart"/>
      <w:r w:rsidRPr="006874AA">
        <w:rPr>
          <w:lang w:val="ru-RU"/>
        </w:rPr>
        <w:t>Талаптинский</w:t>
      </w:r>
      <w:proofErr w:type="spellEnd"/>
      <w:r w:rsidRPr="006874AA">
        <w:rPr>
          <w:lang w:val="ru-RU"/>
        </w:rPr>
        <w:t xml:space="preserve"> сельский округ.</w:t>
      </w:r>
    </w:p>
    <w:p w14:paraId="1C2A89A5" w14:textId="77777777" w:rsidR="006874AA" w:rsidRPr="006874AA" w:rsidRDefault="006874AA">
      <w:pPr>
        <w:spacing w:after="80"/>
        <w:rPr>
          <w:lang w:val="ru-RU"/>
        </w:rPr>
      </w:pPr>
    </w:p>
    <w:sectPr w:rsidR="006874AA" w:rsidRPr="006874AA" w:rsidSect="00034616">
      <w:pgSz w:w="12240" w:h="15840"/>
      <w:pgMar w:top="964" w:right="907" w:bottom="964" w:left="90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122314364">
    <w:abstractNumId w:val="8"/>
  </w:num>
  <w:num w:numId="2" w16cid:durableId="989409837">
    <w:abstractNumId w:val="6"/>
  </w:num>
  <w:num w:numId="3" w16cid:durableId="115607211">
    <w:abstractNumId w:val="5"/>
  </w:num>
  <w:num w:numId="4" w16cid:durableId="858088026">
    <w:abstractNumId w:val="4"/>
  </w:num>
  <w:num w:numId="5" w16cid:durableId="1778910217">
    <w:abstractNumId w:val="7"/>
  </w:num>
  <w:num w:numId="6" w16cid:durableId="140201258">
    <w:abstractNumId w:val="3"/>
  </w:num>
  <w:num w:numId="7" w16cid:durableId="1542791627">
    <w:abstractNumId w:val="2"/>
  </w:num>
  <w:num w:numId="8" w16cid:durableId="1584948187">
    <w:abstractNumId w:val="1"/>
  </w:num>
  <w:num w:numId="9" w16cid:durableId="236399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D34B3"/>
    <w:rsid w:val="006874AA"/>
    <w:rsid w:val="00A92F3E"/>
    <w:rsid w:val="00AA1D8D"/>
    <w:rsid w:val="00B47730"/>
    <w:rsid w:val="00CB0664"/>
    <w:rsid w:val="00D37DF4"/>
    <w:rsid w:val="00FA576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7E9B7E"/>
  <w14:defaultImageDpi w14:val="300"/>
  <w15:docId w15:val="{63A12AF3-44A1-48F9-9C1C-C2684669A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0127524">
      <w:bodyDiv w:val="1"/>
      <w:marLeft w:val="0"/>
      <w:marRight w:val="0"/>
      <w:marTop w:val="0"/>
      <w:marBottom w:val="0"/>
      <w:divBdr>
        <w:top w:val="none" w:sz="0" w:space="0" w:color="auto"/>
        <w:left w:val="none" w:sz="0" w:space="0" w:color="auto"/>
        <w:bottom w:val="none" w:sz="0" w:space="0" w:color="auto"/>
        <w:right w:val="none" w:sz="0" w:space="0" w:color="auto"/>
      </w:divBdr>
      <w:divsChild>
        <w:div w:id="1326668240">
          <w:marLeft w:val="0"/>
          <w:marRight w:val="0"/>
          <w:marTop w:val="0"/>
          <w:marBottom w:val="0"/>
          <w:divBdr>
            <w:top w:val="none" w:sz="0" w:space="0" w:color="auto"/>
            <w:left w:val="none" w:sz="0" w:space="0" w:color="auto"/>
            <w:bottom w:val="none" w:sz="0" w:space="0" w:color="auto"/>
            <w:right w:val="none" w:sz="0" w:space="0" w:color="auto"/>
          </w:divBdr>
          <w:divsChild>
            <w:div w:id="715280271">
              <w:marLeft w:val="0"/>
              <w:marRight w:val="0"/>
              <w:marTop w:val="0"/>
              <w:marBottom w:val="0"/>
              <w:divBdr>
                <w:top w:val="none" w:sz="0" w:space="0" w:color="auto"/>
                <w:left w:val="none" w:sz="0" w:space="0" w:color="auto"/>
                <w:bottom w:val="none" w:sz="0" w:space="0" w:color="auto"/>
                <w:right w:val="none" w:sz="0" w:space="0" w:color="auto"/>
              </w:divBdr>
              <w:divsChild>
                <w:div w:id="418447701">
                  <w:marLeft w:val="0"/>
                  <w:marRight w:val="0"/>
                  <w:marTop w:val="0"/>
                  <w:marBottom w:val="0"/>
                  <w:divBdr>
                    <w:top w:val="none" w:sz="0" w:space="0" w:color="auto"/>
                    <w:left w:val="none" w:sz="0" w:space="0" w:color="auto"/>
                    <w:bottom w:val="none" w:sz="0" w:space="0" w:color="auto"/>
                    <w:right w:val="none" w:sz="0" w:space="0" w:color="auto"/>
                  </w:divBdr>
                  <w:divsChild>
                    <w:div w:id="1863086032">
                      <w:marLeft w:val="0"/>
                      <w:marRight w:val="0"/>
                      <w:marTop w:val="0"/>
                      <w:marBottom w:val="0"/>
                      <w:divBdr>
                        <w:top w:val="none" w:sz="0" w:space="0" w:color="auto"/>
                        <w:left w:val="none" w:sz="0" w:space="0" w:color="auto"/>
                        <w:bottom w:val="none" w:sz="0" w:space="0" w:color="auto"/>
                        <w:right w:val="none" w:sz="0" w:space="0" w:color="auto"/>
                      </w:divBdr>
                      <w:divsChild>
                        <w:div w:id="1267468081">
                          <w:marLeft w:val="0"/>
                          <w:marRight w:val="0"/>
                          <w:marTop w:val="0"/>
                          <w:marBottom w:val="0"/>
                          <w:divBdr>
                            <w:top w:val="none" w:sz="0" w:space="0" w:color="auto"/>
                            <w:left w:val="none" w:sz="0" w:space="0" w:color="auto"/>
                            <w:bottom w:val="none" w:sz="0" w:space="0" w:color="auto"/>
                            <w:right w:val="none" w:sz="0" w:space="0" w:color="auto"/>
                          </w:divBdr>
                          <w:divsChild>
                            <w:div w:id="2039619805">
                              <w:marLeft w:val="0"/>
                              <w:marRight w:val="0"/>
                              <w:marTop w:val="0"/>
                              <w:marBottom w:val="0"/>
                              <w:divBdr>
                                <w:top w:val="none" w:sz="0" w:space="0" w:color="auto"/>
                                <w:left w:val="none" w:sz="0" w:space="0" w:color="auto"/>
                                <w:bottom w:val="none" w:sz="0" w:space="0" w:color="auto"/>
                                <w:right w:val="none" w:sz="0" w:space="0" w:color="auto"/>
                              </w:divBdr>
                              <w:divsChild>
                                <w:div w:id="909147712">
                                  <w:marLeft w:val="0"/>
                                  <w:marRight w:val="0"/>
                                  <w:marTop w:val="0"/>
                                  <w:marBottom w:val="0"/>
                                  <w:divBdr>
                                    <w:top w:val="none" w:sz="0" w:space="0" w:color="auto"/>
                                    <w:left w:val="none" w:sz="0" w:space="0" w:color="auto"/>
                                    <w:bottom w:val="none" w:sz="0" w:space="0" w:color="auto"/>
                                    <w:right w:val="none" w:sz="0" w:space="0" w:color="auto"/>
                                  </w:divBdr>
                                  <w:divsChild>
                                    <w:div w:id="364478281">
                                      <w:marLeft w:val="0"/>
                                      <w:marRight w:val="0"/>
                                      <w:marTop w:val="0"/>
                                      <w:marBottom w:val="0"/>
                                      <w:divBdr>
                                        <w:top w:val="none" w:sz="0" w:space="0" w:color="auto"/>
                                        <w:left w:val="none" w:sz="0" w:space="0" w:color="auto"/>
                                        <w:bottom w:val="none" w:sz="0" w:space="0" w:color="auto"/>
                                        <w:right w:val="none" w:sz="0" w:space="0" w:color="auto"/>
                                      </w:divBdr>
                                      <w:divsChild>
                                        <w:div w:id="1057437393">
                                          <w:marLeft w:val="0"/>
                                          <w:marRight w:val="0"/>
                                          <w:marTop w:val="0"/>
                                          <w:marBottom w:val="0"/>
                                          <w:divBdr>
                                            <w:top w:val="none" w:sz="0" w:space="0" w:color="auto"/>
                                            <w:left w:val="none" w:sz="0" w:space="0" w:color="auto"/>
                                            <w:bottom w:val="none" w:sz="0" w:space="0" w:color="auto"/>
                                            <w:right w:val="none" w:sz="0" w:space="0" w:color="auto"/>
                                          </w:divBdr>
                                          <w:divsChild>
                                            <w:div w:id="48085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4709528">
      <w:bodyDiv w:val="1"/>
      <w:marLeft w:val="0"/>
      <w:marRight w:val="0"/>
      <w:marTop w:val="0"/>
      <w:marBottom w:val="0"/>
      <w:divBdr>
        <w:top w:val="none" w:sz="0" w:space="0" w:color="auto"/>
        <w:left w:val="none" w:sz="0" w:space="0" w:color="auto"/>
        <w:bottom w:val="none" w:sz="0" w:space="0" w:color="auto"/>
        <w:right w:val="none" w:sz="0" w:space="0" w:color="auto"/>
      </w:divBdr>
      <w:divsChild>
        <w:div w:id="163908624">
          <w:marLeft w:val="0"/>
          <w:marRight w:val="0"/>
          <w:marTop w:val="0"/>
          <w:marBottom w:val="0"/>
          <w:divBdr>
            <w:top w:val="none" w:sz="0" w:space="0" w:color="auto"/>
            <w:left w:val="none" w:sz="0" w:space="0" w:color="auto"/>
            <w:bottom w:val="none" w:sz="0" w:space="0" w:color="auto"/>
            <w:right w:val="none" w:sz="0" w:space="0" w:color="auto"/>
          </w:divBdr>
          <w:divsChild>
            <w:div w:id="2073917005">
              <w:marLeft w:val="0"/>
              <w:marRight w:val="0"/>
              <w:marTop w:val="0"/>
              <w:marBottom w:val="0"/>
              <w:divBdr>
                <w:top w:val="none" w:sz="0" w:space="0" w:color="auto"/>
                <w:left w:val="none" w:sz="0" w:space="0" w:color="auto"/>
                <w:bottom w:val="none" w:sz="0" w:space="0" w:color="auto"/>
                <w:right w:val="none" w:sz="0" w:space="0" w:color="auto"/>
              </w:divBdr>
              <w:divsChild>
                <w:div w:id="1276209159">
                  <w:marLeft w:val="0"/>
                  <w:marRight w:val="0"/>
                  <w:marTop w:val="0"/>
                  <w:marBottom w:val="0"/>
                  <w:divBdr>
                    <w:top w:val="none" w:sz="0" w:space="0" w:color="auto"/>
                    <w:left w:val="none" w:sz="0" w:space="0" w:color="auto"/>
                    <w:bottom w:val="none" w:sz="0" w:space="0" w:color="auto"/>
                    <w:right w:val="none" w:sz="0" w:space="0" w:color="auto"/>
                  </w:divBdr>
                  <w:divsChild>
                    <w:div w:id="1709065326">
                      <w:marLeft w:val="0"/>
                      <w:marRight w:val="0"/>
                      <w:marTop w:val="0"/>
                      <w:marBottom w:val="0"/>
                      <w:divBdr>
                        <w:top w:val="none" w:sz="0" w:space="0" w:color="auto"/>
                        <w:left w:val="none" w:sz="0" w:space="0" w:color="auto"/>
                        <w:bottom w:val="none" w:sz="0" w:space="0" w:color="auto"/>
                        <w:right w:val="none" w:sz="0" w:space="0" w:color="auto"/>
                      </w:divBdr>
                      <w:divsChild>
                        <w:div w:id="1336760105">
                          <w:marLeft w:val="0"/>
                          <w:marRight w:val="0"/>
                          <w:marTop w:val="0"/>
                          <w:marBottom w:val="0"/>
                          <w:divBdr>
                            <w:top w:val="none" w:sz="0" w:space="0" w:color="auto"/>
                            <w:left w:val="none" w:sz="0" w:space="0" w:color="auto"/>
                            <w:bottom w:val="none" w:sz="0" w:space="0" w:color="auto"/>
                            <w:right w:val="none" w:sz="0" w:space="0" w:color="auto"/>
                          </w:divBdr>
                          <w:divsChild>
                            <w:div w:id="1096679443">
                              <w:marLeft w:val="0"/>
                              <w:marRight w:val="0"/>
                              <w:marTop w:val="0"/>
                              <w:marBottom w:val="0"/>
                              <w:divBdr>
                                <w:top w:val="none" w:sz="0" w:space="0" w:color="auto"/>
                                <w:left w:val="none" w:sz="0" w:space="0" w:color="auto"/>
                                <w:bottom w:val="none" w:sz="0" w:space="0" w:color="auto"/>
                                <w:right w:val="none" w:sz="0" w:space="0" w:color="auto"/>
                              </w:divBdr>
                              <w:divsChild>
                                <w:div w:id="316426353">
                                  <w:marLeft w:val="0"/>
                                  <w:marRight w:val="0"/>
                                  <w:marTop w:val="0"/>
                                  <w:marBottom w:val="0"/>
                                  <w:divBdr>
                                    <w:top w:val="none" w:sz="0" w:space="0" w:color="auto"/>
                                    <w:left w:val="none" w:sz="0" w:space="0" w:color="auto"/>
                                    <w:bottom w:val="none" w:sz="0" w:space="0" w:color="auto"/>
                                    <w:right w:val="none" w:sz="0" w:space="0" w:color="auto"/>
                                  </w:divBdr>
                                  <w:divsChild>
                                    <w:div w:id="835802942">
                                      <w:marLeft w:val="0"/>
                                      <w:marRight w:val="0"/>
                                      <w:marTop w:val="0"/>
                                      <w:marBottom w:val="0"/>
                                      <w:divBdr>
                                        <w:top w:val="none" w:sz="0" w:space="0" w:color="auto"/>
                                        <w:left w:val="none" w:sz="0" w:space="0" w:color="auto"/>
                                        <w:bottom w:val="none" w:sz="0" w:space="0" w:color="auto"/>
                                        <w:right w:val="none" w:sz="0" w:space="0" w:color="auto"/>
                                      </w:divBdr>
                                      <w:divsChild>
                                        <w:div w:id="1057390252">
                                          <w:marLeft w:val="0"/>
                                          <w:marRight w:val="0"/>
                                          <w:marTop w:val="0"/>
                                          <w:marBottom w:val="0"/>
                                          <w:divBdr>
                                            <w:top w:val="none" w:sz="0" w:space="0" w:color="auto"/>
                                            <w:left w:val="none" w:sz="0" w:space="0" w:color="auto"/>
                                            <w:bottom w:val="none" w:sz="0" w:space="0" w:color="auto"/>
                                            <w:right w:val="none" w:sz="0" w:space="0" w:color="auto"/>
                                          </w:divBdr>
                                          <w:divsChild>
                                            <w:div w:id="918441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1260</Words>
  <Characters>7186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Администратор</cp:lastModifiedBy>
  <cp:revision>3</cp:revision>
  <dcterms:created xsi:type="dcterms:W3CDTF">2013-12-23T23:15:00Z</dcterms:created>
  <dcterms:modified xsi:type="dcterms:W3CDTF">2026-10-14T05:50:00Z</dcterms:modified>
  <cp:category/>
</cp:coreProperties>
</file>