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3026A" w14:textId="027C36EB" w:rsidR="00022560" w:rsidRPr="00022560" w:rsidRDefault="00022560" w:rsidP="00022560">
      <w:pPr>
        <w:spacing w:after="0" w:line="240" w:lineRule="atLeast"/>
        <w:contextualSpacing/>
        <w:jc w:val="right"/>
        <w:rPr>
          <w:rFonts w:ascii="Times New Roman" w:hAnsi="Times New Roman"/>
          <w:b/>
          <w:sz w:val="28"/>
          <w:szCs w:val="28"/>
        </w:rPr>
      </w:pPr>
      <w:r>
        <w:rPr>
          <w:rFonts w:ascii="Times New Roman" w:hAnsi="Times New Roman"/>
          <w:b/>
          <w:sz w:val="28"/>
          <w:szCs w:val="28"/>
        </w:rPr>
        <w:t>Приложение 2</w:t>
      </w:r>
    </w:p>
    <w:p w14:paraId="0249CD68" w14:textId="77777777" w:rsidR="00022560" w:rsidRDefault="00022560" w:rsidP="00022560">
      <w:pPr>
        <w:spacing w:after="0" w:line="240" w:lineRule="atLeast"/>
        <w:contextualSpacing/>
        <w:jc w:val="center"/>
        <w:rPr>
          <w:rFonts w:ascii="Times New Roman" w:hAnsi="Times New Roman"/>
          <w:b/>
          <w:sz w:val="28"/>
          <w:szCs w:val="28"/>
          <w:lang w:val="kk-KZ"/>
        </w:rPr>
      </w:pPr>
    </w:p>
    <w:p w14:paraId="1577861C" w14:textId="0F81D15E" w:rsidR="00022560" w:rsidRPr="00304362" w:rsidRDefault="00B96C82" w:rsidP="00022560">
      <w:pPr>
        <w:spacing w:after="0" w:line="240" w:lineRule="atLeast"/>
        <w:contextualSpacing/>
        <w:jc w:val="center"/>
        <w:rPr>
          <w:rFonts w:ascii="Times New Roman" w:hAnsi="Times New Roman"/>
          <w:b/>
          <w:sz w:val="28"/>
          <w:szCs w:val="28"/>
        </w:rPr>
      </w:pPr>
      <w:r w:rsidRPr="007455D4">
        <w:rPr>
          <w:rFonts w:ascii="Times New Roman" w:hAnsi="Times New Roman"/>
          <w:b/>
          <w:sz w:val="28"/>
          <w:szCs w:val="28"/>
        </w:rPr>
        <w:t>Техническая спецификация на</w:t>
      </w:r>
    </w:p>
    <w:p w14:paraId="70F6654D" w14:textId="7A1A5C66" w:rsidR="00B96C82" w:rsidRPr="00304362" w:rsidRDefault="00B96C82" w:rsidP="00B96C82">
      <w:pPr>
        <w:spacing w:after="0" w:line="240" w:lineRule="atLeast"/>
        <w:contextualSpacing/>
        <w:jc w:val="center"/>
        <w:rPr>
          <w:rFonts w:ascii="Times New Roman" w:hAnsi="Times New Roman"/>
          <w:b/>
          <w:sz w:val="28"/>
          <w:szCs w:val="28"/>
          <w:lang w:val="kk-KZ"/>
        </w:rPr>
      </w:pPr>
      <w:r w:rsidRPr="007455D4">
        <w:rPr>
          <w:rFonts w:ascii="Times New Roman" w:hAnsi="Times New Roman"/>
          <w:b/>
          <w:sz w:val="28"/>
          <w:szCs w:val="28"/>
        </w:rPr>
        <w:t>услуг</w:t>
      </w:r>
      <w:r w:rsidR="00CA7B13">
        <w:rPr>
          <w:rFonts w:ascii="Times New Roman" w:hAnsi="Times New Roman"/>
          <w:b/>
          <w:sz w:val="28"/>
          <w:szCs w:val="28"/>
        </w:rPr>
        <w:t>и</w:t>
      </w:r>
      <w:r w:rsidRPr="007455D4">
        <w:rPr>
          <w:rFonts w:ascii="Times New Roman" w:hAnsi="Times New Roman"/>
          <w:b/>
          <w:sz w:val="28"/>
          <w:szCs w:val="28"/>
        </w:rPr>
        <w:t xml:space="preserve"> по </w:t>
      </w:r>
      <w:r w:rsidR="001E5856">
        <w:rPr>
          <w:rFonts w:ascii="Times New Roman" w:hAnsi="Times New Roman"/>
          <w:b/>
          <w:sz w:val="28"/>
          <w:szCs w:val="28"/>
          <w:lang w:val="kk-KZ"/>
        </w:rPr>
        <w:t xml:space="preserve">вывозу и </w:t>
      </w:r>
      <w:r w:rsidRPr="007455D4">
        <w:rPr>
          <w:rFonts w:ascii="Times New Roman" w:hAnsi="Times New Roman"/>
          <w:b/>
          <w:sz w:val="28"/>
          <w:szCs w:val="28"/>
        </w:rPr>
        <w:t>утилизации компьютеров</w:t>
      </w:r>
      <w:r w:rsidR="00304362">
        <w:rPr>
          <w:rFonts w:ascii="Times New Roman" w:hAnsi="Times New Roman"/>
          <w:b/>
          <w:sz w:val="28"/>
          <w:szCs w:val="28"/>
          <w:lang w:val="kk-KZ"/>
        </w:rPr>
        <w:t>,</w:t>
      </w:r>
      <w:r w:rsidRPr="007455D4">
        <w:rPr>
          <w:rFonts w:ascii="Times New Roman" w:hAnsi="Times New Roman"/>
          <w:b/>
          <w:sz w:val="28"/>
          <w:szCs w:val="28"/>
        </w:rPr>
        <w:t xml:space="preserve"> оргтехники </w:t>
      </w:r>
    </w:p>
    <w:p w14:paraId="225E1EB7" w14:textId="77777777" w:rsidR="007455D4" w:rsidRPr="007455D4" w:rsidRDefault="007455D4" w:rsidP="00B96C82">
      <w:pPr>
        <w:spacing w:after="0" w:line="240" w:lineRule="atLeast"/>
        <w:contextualSpacing/>
        <w:jc w:val="center"/>
        <w:rPr>
          <w:rFonts w:ascii="Times New Roman" w:hAnsi="Times New Roman"/>
          <w:b/>
          <w:sz w:val="28"/>
          <w:szCs w:val="28"/>
        </w:rPr>
      </w:pPr>
    </w:p>
    <w:p w14:paraId="16A0431D" w14:textId="388F60CB" w:rsidR="007455D4" w:rsidRPr="007455D4" w:rsidRDefault="007455D4" w:rsidP="007455D4">
      <w:pPr>
        <w:pStyle w:val="ac"/>
        <w:ind w:firstLine="709"/>
        <w:jc w:val="both"/>
        <w:rPr>
          <w:rFonts w:ascii="Times New Roman" w:hAnsi="Times New Roman"/>
          <w:sz w:val="28"/>
          <w:szCs w:val="28"/>
        </w:rPr>
      </w:pPr>
      <w:r w:rsidRPr="007455D4">
        <w:rPr>
          <w:rFonts w:ascii="Times New Roman" w:hAnsi="Times New Roman"/>
          <w:sz w:val="28"/>
          <w:szCs w:val="28"/>
        </w:rPr>
        <w:t xml:space="preserve">1. Поставщик обязан оказать услуги по </w:t>
      </w:r>
      <w:r w:rsidR="001E5856">
        <w:rPr>
          <w:rFonts w:ascii="Times New Roman" w:hAnsi="Times New Roman"/>
          <w:sz w:val="28"/>
          <w:szCs w:val="28"/>
        </w:rPr>
        <w:t xml:space="preserve">вывозу и </w:t>
      </w:r>
      <w:r w:rsidRPr="007455D4">
        <w:rPr>
          <w:rFonts w:ascii="Times New Roman" w:hAnsi="Times New Roman"/>
          <w:sz w:val="28"/>
          <w:szCs w:val="28"/>
        </w:rPr>
        <w:t>утилизации организационной и компьютерной техники, включая принтеры, системные блоки, мониторы,</w:t>
      </w:r>
      <w:r w:rsidR="00304362">
        <w:rPr>
          <w:rFonts w:ascii="Times New Roman" w:hAnsi="Times New Roman"/>
          <w:sz w:val="28"/>
          <w:szCs w:val="28"/>
          <w:lang w:val="kk-KZ"/>
        </w:rPr>
        <w:t xml:space="preserve"> офисн</w:t>
      </w:r>
      <w:r w:rsidR="00BA2BD2">
        <w:rPr>
          <w:rFonts w:ascii="Times New Roman" w:hAnsi="Times New Roman"/>
          <w:sz w:val="28"/>
          <w:szCs w:val="28"/>
          <w:lang w:val="kk-KZ"/>
        </w:rPr>
        <w:t>ую</w:t>
      </w:r>
      <w:r w:rsidR="00304362">
        <w:rPr>
          <w:rFonts w:ascii="Times New Roman" w:hAnsi="Times New Roman"/>
          <w:sz w:val="28"/>
          <w:szCs w:val="28"/>
          <w:lang w:val="kk-KZ"/>
        </w:rPr>
        <w:t xml:space="preserve"> техник</w:t>
      </w:r>
      <w:r w:rsidR="00BA2BD2">
        <w:rPr>
          <w:rFonts w:ascii="Times New Roman" w:hAnsi="Times New Roman"/>
          <w:sz w:val="28"/>
          <w:szCs w:val="28"/>
          <w:lang w:val="kk-KZ"/>
        </w:rPr>
        <w:t xml:space="preserve">у согласно заявке </w:t>
      </w:r>
      <w:r w:rsidRPr="007455D4">
        <w:rPr>
          <w:rFonts w:ascii="Times New Roman" w:hAnsi="Times New Roman"/>
          <w:sz w:val="28"/>
          <w:szCs w:val="28"/>
        </w:rPr>
        <w:t>Заказчик</w:t>
      </w:r>
      <w:r w:rsidR="00BA2BD2">
        <w:rPr>
          <w:rFonts w:ascii="Times New Roman" w:hAnsi="Times New Roman"/>
          <w:sz w:val="28"/>
          <w:szCs w:val="28"/>
        </w:rPr>
        <w:t>а</w:t>
      </w:r>
      <w:r w:rsidRPr="007455D4">
        <w:rPr>
          <w:rFonts w:ascii="Times New Roman" w:hAnsi="Times New Roman"/>
          <w:sz w:val="28"/>
          <w:szCs w:val="28"/>
        </w:rPr>
        <w:t>.</w:t>
      </w:r>
    </w:p>
    <w:p w14:paraId="3336CCF4" w14:textId="229729FE" w:rsidR="00B96C82" w:rsidRPr="007455D4" w:rsidRDefault="00B96C82" w:rsidP="00B96C82">
      <w:pPr>
        <w:pStyle w:val="ac"/>
        <w:ind w:firstLine="709"/>
        <w:jc w:val="both"/>
        <w:rPr>
          <w:rFonts w:ascii="Times New Roman" w:hAnsi="Times New Roman"/>
          <w:sz w:val="28"/>
          <w:szCs w:val="28"/>
        </w:rPr>
      </w:pPr>
      <w:r w:rsidRPr="007455D4">
        <w:rPr>
          <w:rFonts w:ascii="Times New Roman" w:hAnsi="Times New Roman"/>
          <w:sz w:val="28"/>
          <w:szCs w:val="28"/>
        </w:rPr>
        <w:t>2. Поставщик должен обеспечить погрузочные работы, транспортировку, прием организационной и компьютерной техники и оформление промежуточного акта приема-передачи оборудования на утилизацию собственными силами и средствами.</w:t>
      </w:r>
    </w:p>
    <w:p w14:paraId="586173BF" w14:textId="77777777" w:rsidR="00B96C82" w:rsidRPr="007455D4" w:rsidRDefault="00B96C82" w:rsidP="00B96C82">
      <w:pPr>
        <w:spacing w:after="0" w:line="240" w:lineRule="atLeast"/>
        <w:ind w:firstLine="708"/>
        <w:contextualSpacing/>
        <w:jc w:val="both"/>
        <w:rPr>
          <w:rFonts w:ascii="Times New Roman" w:hAnsi="Times New Roman"/>
          <w:sz w:val="28"/>
          <w:szCs w:val="28"/>
        </w:rPr>
      </w:pPr>
      <w:r w:rsidRPr="007455D4">
        <w:rPr>
          <w:rFonts w:ascii="Times New Roman" w:hAnsi="Times New Roman"/>
          <w:sz w:val="28"/>
          <w:szCs w:val="28"/>
        </w:rPr>
        <w:t>3. Поставщик должен обеспечить вывоз организационной и компьютерной техники на утилизацию за свой счет.</w:t>
      </w:r>
    </w:p>
    <w:p w14:paraId="2DA24EB0" w14:textId="77777777" w:rsidR="00B96C82" w:rsidRPr="007455D4" w:rsidRDefault="00B96C82" w:rsidP="00B96C82">
      <w:pPr>
        <w:spacing w:after="0" w:line="240" w:lineRule="atLeast"/>
        <w:ind w:firstLine="708"/>
        <w:contextualSpacing/>
        <w:jc w:val="both"/>
        <w:rPr>
          <w:rFonts w:ascii="Times New Roman" w:hAnsi="Times New Roman"/>
          <w:sz w:val="28"/>
          <w:szCs w:val="28"/>
        </w:rPr>
      </w:pPr>
      <w:r w:rsidRPr="007455D4">
        <w:rPr>
          <w:rFonts w:ascii="Times New Roman" w:hAnsi="Times New Roman"/>
          <w:sz w:val="28"/>
          <w:szCs w:val="28"/>
        </w:rPr>
        <w:t>4. Ответственность за соблюдения норм и правил по сбору, утилизации, размещению или удалению использованной организационной и</w:t>
      </w:r>
      <w:r w:rsidRPr="007455D4">
        <w:rPr>
          <w:rFonts w:ascii="Times New Roman" w:hAnsi="Times New Roman"/>
          <w:b/>
          <w:sz w:val="28"/>
          <w:szCs w:val="28"/>
        </w:rPr>
        <w:t xml:space="preserve"> </w:t>
      </w:r>
      <w:r w:rsidRPr="007455D4">
        <w:rPr>
          <w:rFonts w:ascii="Times New Roman" w:hAnsi="Times New Roman"/>
          <w:sz w:val="28"/>
          <w:szCs w:val="28"/>
        </w:rPr>
        <w:t>компьютерной техники и комплектующих (включая все предусмотренные законом налоги, сборы, платежи и иные расходы), после подписания акта приема-передачи списанной организационной и компьютерной техники, возлагается на Поставщика.</w:t>
      </w:r>
    </w:p>
    <w:p w14:paraId="46B189C8" w14:textId="77777777" w:rsidR="00B96C82" w:rsidRPr="007455D4" w:rsidRDefault="00B96C82" w:rsidP="00B96C82">
      <w:pPr>
        <w:spacing w:after="0" w:line="240" w:lineRule="atLeast"/>
        <w:ind w:firstLine="709"/>
        <w:contextualSpacing/>
        <w:jc w:val="both"/>
        <w:rPr>
          <w:rFonts w:ascii="Times New Roman" w:hAnsi="Times New Roman"/>
          <w:sz w:val="28"/>
          <w:szCs w:val="28"/>
        </w:rPr>
      </w:pPr>
      <w:r w:rsidRPr="007455D4">
        <w:rPr>
          <w:rFonts w:ascii="Times New Roman" w:hAnsi="Times New Roman"/>
          <w:sz w:val="28"/>
          <w:szCs w:val="28"/>
        </w:rPr>
        <w:t>5. Оказываемая услуга должна соответствовать действующим нормативным правовым актам, в том числе Экологическому кодексу Республики Казахстан.</w:t>
      </w:r>
    </w:p>
    <w:p w14:paraId="23FFA150" w14:textId="3057E732" w:rsidR="00B96C82" w:rsidRPr="007455D4" w:rsidRDefault="00B96C82" w:rsidP="00B96C82">
      <w:pPr>
        <w:spacing w:after="0"/>
        <w:ind w:firstLine="709"/>
        <w:jc w:val="both"/>
        <w:rPr>
          <w:rFonts w:ascii="Times New Roman" w:hAnsi="Times New Roman"/>
          <w:sz w:val="28"/>
          <w:szCs w:val="28"/>
        </w:rPr>
      </w:pPr>
      <w:r w:rsidRPr="007455D4">
        <w:rPr>
          <w:rFonts w:ascii="Times New Roman" w:hAnsi="Times New Roman"/>
          <w:sz w:val="28"/>
          <w:szCs w:val="28"/>
        </w:rPr>
        <w:t xml:space="preserve">6. По </w:t>
      </w:r>
      <w:r w:rsidR="0053761A">
        <w:rPr>
          <w:rFonts w:ascii="Times New Roman" w:hAnsi="Times New Roman"/>
          <w:sz w:val="28"/>
          <w:szCs w:val="28"/>
        </w:rPr>
        <w:t xml:space="preserve">завершении </w:t>
      </w:r>
      <w:r w:rsidRPr="007455D4">
        <w:rPr>
          <w:rFonts w:ascii="Times New Roman" w:hAnsi="Times New Roman"/>
          <w:sz w:val="28"/>
          <w:szCs w:val="28"/>
        </w:rPr>
        <w:t xml:space="preserve">утилизации Поставщик должен предоставить </w:t>
      </w:r>
      <w:r w:rsidR="0053761A">
        <w:rPr>
          <w:rFonts w:ascii="Times New Roman" w:hAnsi="Times New Roman"/>
          <w:sz w:val="28"/>
          <w:szCs w:val="28"/>
        </w:rPr>
        <w:t xml:space="preserve">Заказчику </w:t>
      </w:r>
      <w:r w:rsidRPr="007455D4">
        <w:rPr>
          <w:rFonts w:ascii="Times New Roman" w:hAnsi="Times New Roman"/>
          <w:sz w:val="28"/>
          <w:szCs w:val="28"/>
        </w:rPr>
        <w:t>оригинал акта утилизации организационной и компьютерной техники в 2-х экземплярах, заверенный подписью и печатью не позднее 3-х календарных дней с момента утилизации.</w:t>
      </w:r>
    </w:p>
    <w:p w14:paraId="65B3313D" w14:textId="7E12923D" w:rsidR="00074077" w:rsidRPr="00074077" w:rsidRDefault="00B96C82" w:rsidP="00074077">
      <w:pPr>
        <w:spacing w:after="0" w:line="240" w:lineRule="atLeast"/>
        <w:ind w:firstLine="708"/>
        <w:contextualSpacing/>
        <w:jc w:val="both"/>
        <w:rPr>
          <w:rFonts w:ascii="Times New Roman" w:hAnsi="Times New Roman"/>
          <w:sz w:val="28"/>
          <w:szCs w:val="28"/>
        </w:rPr>
      </w:pPr>
      <w:r w:rsidRPr="007455D4">
        <w:rPr>
          <w:rFonts w:ascii="Times New Roman" w:hAnsi="Times New Roman"/>
          <w:sz w:val="28"/>
          <w:szCs w:val="28"/>
        </w:rPr>
        <w:t xml:space="preserve">7. Место оказания услуги: </w:t>
      </w:r>
      <w:r w:rsidR="00074077" w:rsidRPr="00074077">
        <w:rPr>
          <w:rFonts w:ascii="Times New Roman" w:hAnsi="Times New Roman"/>
          <w:sz w:val="28"/>
          <w:szCs w:val="28"/>
        </w:rPr>
        <w:t xml:space="preserve">город </w:t>
      </w:r>
      <w:r w:rsidR="00BA2BD2">
        <w:rPr>
          <w:rFonts w:ascii="Times New Roman" w:hAnsi="Times New Roman"/>
          <w:sz w:val="28"/>
          <w:szCs w:val="28"/>
        </w:rPr>
        <w:t>Петропавловск</w:t>
      </w:r>
      <w:r w:rsidR="00074077" w:rsidRPr="00074077">
        <w:rPr>
          <w:rFonts w:ascii="Times New Roman" w:hAnsi="Times New Roman"/>
          <w:sz w:val="28"/>
          <w:szCs w:val="28"/>
        </w:rPr>
        <w:t xml:space="preserve">, улица </w:t>
      </w:r>
      <w:r w:rsidR="00BA2BD2">
        <w:rPr>
          <w:rFonts w:ascii="Times New Roman" w:hAnsi="Times New Roman"/>
          <w:sz w:val="28"/>
          <w:szCs w:val="28"/>
        </w:rPr>
        <w:t>Абая, 64</w:t>
      </w:r>
      <w:r w:rsidR="00074077" w:rsidRPr="00074077">
        <w:rPr>
          <w:rFonts w:ascii="Times New Roman" w:hAnsi="Times New Roman"/>
          <w:sz w:val="28"/>
          <w:szCs w:val="28"/>
        </w:rPr>
        <w:t>.</w:t>
      </w:r>
    </w:p>
    <w:p w14:paraId="3D247244" w14:textId="24D0231A" w:rsidR="00B96C82" w:rsidRPr="007455D4" w:rsidRDefault="00B96C82" w:rsidP="00074077">
      <w:pPr>
        <w:spacing w:after="0" w:line="240" w:lineRule="atLeast"/>
        <w:ind w:firstLine="708"/>
        <w:contextualSpacing/>
        <w:jc w:val="both"/>
        <w:rPr>
          <w:rFonts w:ascii="Times New Roman" w:hAnsi="Times New Roman"/>
          <w:sz w:val="28"/>
          <w:szCs w:val="28"/>
        </w:rPr>
      </w:pPr>
      <w:r w:rsidRPr="007455D4">
        <w:rPr>
          <w:rFonts w:ascii="Times New Roman" w:hAnsi="Times New Roman"/>
          <w:sz w:val="28"/>
          <w:szCs w:val="28"/>
        </w:rPr>
        <w:t>8. Срок оказания услуги:</w:t>
      </w:r>
      <w:r w:rsidR="00BA2BD2">
        <w:rPr>
          <w:rFonts w:ascii="Times New Roman" w:hAnsi="Times New Roman"/>
          <w:sz w:val="28"/>
          <w:szCs w:val="28"/>
          <w:lang w:val="kk-KZ"/>
        </w:rPr>
        <w:t xml:space="preserve"> по заявке Заказчика</w:t>
      </w:r>
      <w:r w:rsidRPr="007455D4">
        <w:rPr>
          <w:rFonts w:ascii="Times New Roman" w:hAnsi="Times New Roman"/>
          <w:sz w:val="28"/>
          <w:szCs w:val="28"/>
        </w:rPr>
        <w:t xml:space="preserve"> </w:t>
      </w:r>
    </w:p>
    <w:p w14:paraId="0C6632F8" w14:textId="77777777" w:rsidR="0053761A" w:rsidRDefault="0053761A" w:rsidP="0053761A">
      <w:pPr>
        <w:pStyle w:val="ac"/>
        <w:ind w:firstLine="709"/>
        <w:jc w:val="both"/>
        <w:rPr>
          <w:rFonts w:ascii="Times New Roman" w:hAnsi="Times New Roman"/>
          <w:sz w:val="28"/>
          <w:szCs w:val="28"/>
        </w:rPr>
      </w:pPr>
    </w:p>
    <w:p w14:paraId="5B8F0641" w14:textId="77777777" w:rsidR="008C669C" w:rsidRDefault="008C669C" w:rsidP="0053761A">
      <w:pPr>
        <w:pStyle w:val="ac"/>
        <w:ind w:firstLine="709"/>
        <w:jc w:val="both"/>
        <w:rPr>
          <w:rFonts w:ascii="Times New Roman" w:hAnsi="Times New Roman"/>
          <w:sz w:val="28"/>
          <w:szCs w:val="28"/>
        </w:rPr>
      </w:pPr>
    </w:p>
    <w:p w14:paraId="4450E3F7" w14:textId="77777777" w:rsidR="008C669C" w:rsidRDefault="008C669C" w:rsidP="0053761A">
      <w:pPr>
        <w:pStyle w:val="ac"/>
        <w:ind w:firstLine="709"/>
        <w:jc w:val="both"/>
        <w:rPr>
          <w:rFonts w:ascii="Times New Roman" w:hAnsi="Times New Roman"/>
          <w:sz w:val="28"/>
          <w:szCs w:val="28"/>
        </w:rPr>
      </w:pPr>
    </w:p>
    <w:p w14:paraId="19724A5F" w14:textId="77777777" w:rsidR="008C669C" w:rsidRDefault="008C669C" w:rsidP="0053761A">
      <w:pPr>
        <w:pStyle w:val="ac"/>
        <w:ind w:firstLine="709"/>
        <w:jc w:val="both"/>
        <w:rPr>
          <w:rFonts w:ascii="Times New Roman" w:hAnsi="Times New Roman"/>
          <w:sz w:val="28"/>
          <w:szCs w:val="28"/>
        </w:rPr>
      </w:pPr>
    </w:p>
    <w:p w14:paraId="06AB1360" w14:textId="77777777" w:rsidR="008C669C" w:rsidRDefault="008C669C" w:rsidP="0053761A">
      <w:pPr>
        <w:pStyle w:val="ac"/>
        <w:ind w:firstLine="709"/>
        <w:jc w:val="both"/>
        <w:rPr>
          <w:rFonts w:ascii="Times New Roman" w:hAnsi="Times New Roman"/>
          <w:sz w:val="28"/>
          <w:szCs w:val="28"/>
        </w:rPr>
      </w:pPr>
    </w:p>
    <w:p w14:paraId="619F6D6A" w14:textId="77777777" w:rsidR="0053761A" w:rsidRDefault="0053761A" w:rsidP="0053761A">
      <w:pPr>
        <w:pStyle w:val="ac"/>
        <w:ind w:firstLine="709"/>
        <w:jc w:val="both"/>
        <w:rPr>
          <w:rFonts w:ascii="Times New Roman" w:hAnsi="Times New Roman"/>
          <w:sz w:val="28"/>
          <w:szCs w:val="28"/>
        </w:rPr>
      </w:pPr>
    </w:p>
    <w:p w14:paraId="67B2EB00" w14:textId="77777777" w:rsidR="0053761A" w:rsidRDefault="0053761A" w:rsidP="0053761A">
      <w:pPr>
        <w:pStyle w:val="ac"/>
        <w:ind w:firstLine="709"/>
        <w:jc w:val="both"/>
        <w:rPr>
          <w:rFonts w:ascii="Times New Roman" w:hAnsi="Times New Roman"/>
          <w:sz w:val="28"/>
          <w:szCs w:val="28"/>
        </w:rPr>
      </w:pPr>
    </w:p>
    <w:p w14:paraId="2F691D62" w14:textId="77777777" w:rsidR="0053761A" w:rsidRDefault="0053761A" w:rsidP="0053761A">
      <w:pPr>
        <w:pStyle w:val="ac"/>
        <w:ind w:firstLine="709"/>
        <w:jc w:val="both"/>
        <w:rPr>
          <w:rFonts w:ascii="Times New Roman" w:hAnsi="Times New Roman"/>
          <w:sz w:val="28"/>
          <w:szCs w:val="28"/>
        </w:rPr>
      </w:pPr>
    </w:p>
    <w:p w14:paraId="7D93F6B1" w14:textId="77777777" w:rsidR="0053761A" w:rsidRDefault="0053761A" w:rsidP="0053761A">
      <w:pPr>
        <w:pStyle w:val="ac"/>
        <w:ind w:firstLine="709"/>
        <w:jc w:val="both"/>
        <w:rPr>
          <w:rFonts w:ascii="Times New Roman" w:hAnsi="Times New Roman"/>
          <w:sz w:val="28"/>
          <w:szCs w:val="28"/>
        </w:rPr>
      </w:pPr>
    </w:p>
    <w:p w14:paraId="33611AAF" w14:textId="77777777" w:rsidR="0053761A" w:rsidRDefault="0053761A" w:rsidP="0053761A">
      <w:pPr>
        <w:pStyle w:val="ac"/>
        <w:ind w:firstLine="709"/>
        <w:jc w:val="both"/>
        <w:rPr>
          <w:rFonts w:ascii="Times New Roman" w:hAnsi="Times New Roman"/>
          <w:sz w:val="28"/>
          <w:szCs w:val="28"/>
        </w:rPr>
      </w:pPr>
    </w:p>
    <w:p w14:paraId="317931BA" w14:textId="77777777" w:rsidR="0053761A" w:rsidRDefault="0053761A" w:rsidP="0053761A">
      <w:pPr>
        <w:pStyle w:val="ac"/>
        <w:ind w:firstLine="709"/>
        <w:jc w:val="both"/>
        <w:rPr>
          <w:rFonts w:ascii="Times New Roman" w:hAnsi="Times New Roman"/>
          <w:sz w:val="28"/>
          <w:szCs w:val="28"/>
        </w:rPr>
      </w:pPr>
    </w:p>
    <w:p w14:paraId="614B4300" w14:textId="77777777" w:rsidR="0053761A" w:rsidRDefault="0053761A" w:rsidP="0053761A">
      <w:pPr>
        <w:pStyle w:val="ac"/>
        <w:ind w:firstLine="709"/>
        <w:jc w:val="both"/>
        <w:rPr>
          <w:rFonts w:ascii="Times New Roman" w:hAnsi="Times New Roman"/>
          <w:sz w:val="28"/>
          <w:szCs w:val="28"/>
        </w:rPr>
      </w:pPr>
    </w:p>
    <w:p w14:paraId="41970E99" w14:textId="77777777" w:rsidR="007455D4" w:rsidRDefault="007455D4"/>
    <w:p w14:paraId="3B65C320" w14:textId="77777777" w:rsidR="007455D4" w:rsidRDefault="007455D4"/>
    <w:p w14:paraId="0A35EC97" w14:textId="6C95954A" w:rsidR="00022560" w:rsidRPr="00022560" w:rsidRDefault="00022560" w:rsidP="00022560">
      <w:pPr>
        <w:spacing w:after="0" w:line="240" w:lineRule="atLeast"/>
        <w:contextualSpacing/>
        <w:jc w:val="right"/>
        <w:rPr>
          <w:rFonts w:ascii="Times New Roman" w:hAnsi="Times New Roman"/>
          <w:b/>
          <w:sz w:val="28"/>
          <w:szCs w:val="28"/>
          <w:lang w:val="kk-KZ"/>
        </w:rPr>
      </w:pPr>
      <w:r>
        <w:rPr>
          <w:rFonts w:ascii="Times New Roman" w:hAnsi="Times New Roman"/>
          <w:b/>
          <w:sz w:val="28"/>
          <w:szCs w:val="28"/>
        </w:rPr>
        <w:lastRenderedPageBreak/>
        <w:t>2-</w:t>
      </w:r>
      <w:r>
        <w:rPr>
          <w:rFonts w:ascii="Times New Roman" w:hAnsi="Times New Roman"/>
          <w:b/>
          <w:sz w:val="28"/>
          <w:szCs w:val="28"/>
          <w:lang w:val="kk-KZ"/>
        </w:rPr>
        <w:t>қосымша</w:t>
      </w:r>
    </w:p>
    <w:p w14:paraId="5CF34C42" w14:textId="77777777" w:rsidR="00022560" w:rsidRDefault="00022560" w:rsidP="00022560">
      <w:pPr>
        <w:spacing w:after="0" w:line="240" w:lineRule="atLeast"/>
        <w:contextualSpacing/>
        <w:jc w:val="center"/>
        <w:rPr>
          <w:rFonts w:ascii="Times New Roman" w:hAnsi="Times New Roman"/>
          <w:b/>
          <w:sz w:val="28"/>
          <w:szCs w:val="28"/>
          <w:lang w:val="kk-KZ"/>
        </w:rPr>
      </w:pPr>
    </w:p>
    <w:p w14:paraId="24EA0BAA" w14:textId="7FCA14DC" w:rsidR="007455D4" w:rsidRPr="00022560" w:rsidRDefault="001E5856" w:rsidP="00022560">
      <w:pPr>
        <w:spacing w:after="0" w:line="240" w:lineRule="atLeast"/>
        <w:contextualSpacing/>
        <w:jc w:val="center"/>
        <w:rPr>
          <w:rFonts w:ascii="Times New Roman" w:hAnsi="Times New Roman"/>
          <w:b/>
          <w:sz w:val="28"/>
          <w:szCs w:val="28"/>
          <w:lang w:val="kk-KZ"/>
        </w:rPr>
      </w:pPr>
      <w:r w:rsidRPr="001E5856">
        <w:rPr>
          <w:rFonts w:ascii="Times New Roman" w:hAnsi="Times New Roman"/>
          <w:b/>
          <w:sz w:val="28"/>
          <w:szCs w:val="28"/>
          <w:lang w:val="kk-KZ"/>
        </w:rPr>
        <w:t xml:space="preserve">Компьютерлер мен кеңсе жабдықтарын шығаруға және кәдеге жаратуға қатысты </w:t>
      </w:r>
      <w:r w:rsidR="007455D4" w:rsidRPr="00022560">
        <w:rPr>
          <w:rFonts w:ascii="Times New Roman" w:hAnsi="Times New Roman"/>
          <w:b/>
          <w:sz w:val="28"/>
          <w:szCs w:val="28"/>
          <w:lang w:val="kk-KZ"/>
        </w:rPr>
        <w:t>қызметтің техникалық ерекшелігі</w:t>
      </w:r>
    </w:p>
    <w:p w14:paraId="034E84C0" w14:textId="77777777" w:rsidR="00304362" w:rsidRPr="00022560" w:rsidRDefault="00304362" w:rsidP="00022560">
      <w:pPr>
        <w:spacing w:after="0" w:line="240" w:lineRule="atLeast"/>
        <w:contextualSpacing/>
        <w:jc w:val="center"/>
        <w:rPr>
          <w:rFonts w:ascii="Times New Roman" w:hAnsi="Times New Roman"/>
          <w:b/>
          <w:sz w:val="28"/>
          <w:szCs w:val="28"/>
          <w:lang w:val="kk-KZ"/>
        </w:rPr>
      </w:pPr>
    </w:p>
    <w:p w14:paraId="59153382" w14:textId="0872C630" w:rsidR="00BA2BD2" w:rsidRPr="00BA2BD2" w:rsidRDefault="00022560" w:rsidP="00BA2BD2">
      <w:pPr>
        <w:pStyle w:val="ac"/>
        <w:ind w:firstLine="709"/>
        <w:jc w:val="both"/>
        <w:rPr>
          <w:rFonts w:ascii="Times New Roman" w:hAnsi="Times New Roman"/>
          <w:sz w:val="28"/>
          <w:szCs w:val="28"/>
          <w:lang w:val="kk-KZ"/>
        </w:rPr>
      </w:pPr>
      <w:r>
        <w:rPr>
          <w:rFonts w:ascii="Times New Roman" w:hAnsi="Times New Roman"/>
          <w:sz w:val="28"/>
          <w:szCs w:val="28"/>
          <w:lang w:val="kk-KZ"/>
        </w:rPr>
        <w:t>1.</w:t>
      </w:r>
      <w:r w:rsidR="00BA2BD2" w:rsidRPr="00BA2BD2">
        <w:rPr>
          <w:rFonts w:ascii="inherit" w:hAnsi="inherit" w:cs="Courier New"/>
          <w:color w:val="16171A"/>
          <w:sz w:val="42"/>
          <w:szCs w:val="42"/>
          <w:lang w:val="kk-KZ"/>
        </w:rPr>
        <w:t xml:space="preserve"> </w:t>
      </w:r>
      <w:r w:rsidR="00BA2BD2" w:rsidRPr="00BA2BD2">
        <w:rPr>
          <w:rFonts w:ascii="Times New Roman" w:hAnsi="Times New Roman"/>
          <w:sz w:val="28"/>
          <w:szCs w:val="28"/>
          <w:lang w:val="kk-KZ"/>
        </w:rPr>
        <w:t xml:space="preserve">Қызмет көрсетуші Тапсырыс берушінің </w:t>
      </w:r>
      <w:r w:rsidR="00BA2BD2">
        <w:rPr>
          <w:rFonts w:ascii="Times New Roman" w:hAnsi="Times New Roman"/>
          <w:sz w:val="28"/>
          <w:szCs w:val="28"/>
          <w:lang w:val="kk-KZ"/>
        </w:rPr>
        <w:t>өтінішіне</w:t>
      </w:r>
      <w:r w:rsidR="00BA2BD2" w:rsidRPr="00BA2BD2">
        <w:rPr>
          <w:rFonts w:ascii="Times New Roman" w:hAnsi="Times New Roman"/>
          <w:sz w:val="28"/>
          <w:szCs w:val="28"/>
          <w:lang w:val="kk-KZ"/>
        </w:rPr>
        <w:t xml:space="preserve"> сәйкес ұйымдық техника мен компьютерлік жабдықтарды, соның ішінде принтерлерді, жүйелік блоктарды, мониторларды және кеңсе жабдықтарын </w:t>
      </w:r>
      <w:r w:rsidR="007D7C0F" w:rsidRPr="001E5856">
        <w:rPr>
          <w:rFonts w:ascii="Times New Roman" w:eastAsiaTheme="majorEastAsia" w:hAnsi="Times New Roman"/>
          <w:bCs/>
          <w:sz w:val="28"/>
          <w:szCs w:val="28"/>
          <w:lang w:val="kk-KZ"/>
        </w:rPr>
        <w:t>шығару және</w:t>
      </w:r>
      <w:r w:rsidR="007D7C0F" w:rsidRPr="001E5856">
        <w:rPr>
          <w:rFonts w:ascii="Times New Roman" w:eastAsiaTheme="majorEastAsia" w:hAnsi="Times New Roman"/>
          <w:b/>
          <w:sz w:val="28"/>
          <w:szCs w:val="28"/>
          <w:lang w:val="kk-KZ"/>
        </w:rPr>
        <w:t xml:space="preserve"> </w:t>
      </w:r>
      <w:r w:rsidR="00BA2BD2" w:rsidRPr="00BA2BD2">
        <w:rPr>
          <w:rFonts w:ascii="Times New Roman" w:hAnsi="Times New Roman"/>
          <w:sz w:val="28"/>
          <w:szCs w:val="28"/>
          <w:lang w:val="kk-KZ"/>
        </w:rPr>
        <w:t>кәдеге жарату қызметтерін орындауға міндетті.</w:t>
      </w:r>
    </w:p>
    <w:p w14:paraId="1FE2502F" w14:textId="1D65DF4A" w:rsidR="007455D4" w:rsidRPr="00022560" w:rsidRDefault="00022560" w:rsidP="00022560">
      <w:pPr>
        <w:pStyle w:val="ac"/>
        <w:ind w:firstLine="709"/>
        <w:jc w:val="both"/>
        <w:rPr>
          <w:rFonts w:ascii="Times New Roman" w:hAnsi="Times New Roman"/>
          <w:sz w:val="28"/>
          <w:szCs w:val="28"/>
          <w:lang w:val="kk-KZ"/>
        </w:rPr>
      </w:pPr>
      <w:r>
        <w:rPr>
          <w:rFonts w:ascii="Times New Roman" w:hAnsi="Times New Roman"/>
          <w:sz w:val="28"/>
          <w:szCs w:val="28"/>
          <w:lang w:val="kk-KZ"/>
        </w:rPr>
        <w:t>2.</w:t>
      </w:r>
      <w:r w:rsidR="007455D4" w:rsidRPr="00022560">
        <w:rPr>
          <w:rFonts w:ascii="Times New Roman" w:hAnsi="Times New Roman"/>
          <w:sz w:val="28"/>
          <w:szCs w:val="28"/>
          <w:lang w:val="kk-KZ"/>
        </w:rPr>
        <w:t>Өнім беруші өз күшімен және өз қаражаты есебінен ұйымдастыру және компьютерлік техниканы тиеу жұмыстарын жүргізуді, тасымалдауды, қабылдауды және жабдықты кәдеге жаратуға қабылдау-тапсырудың аралық актісін ресімдеуді қамтамасыз етуге тиіс.</w:t>
      </w:r>
    </w:p>
    <w:p w14:paraId="482ADAEA" w14:textId="2F10BDDE" w:rsidR="007455D4" w:rsidRPr="00022560" w:rsidRDefault="00022560" w:rsidP="00022560">
      <w:pPr>
        <w:pStyle w:val="ac"/>
        <w:ind w:firstLine="709"/>
        <w:jc w:val="both"/>
        <w:rPr>
          <w:rFonts w:ascii="Times New Roman" w:hAnsi="Times New Roman"/>
          <w:sz w:val="28"/>
          <w:szCs w:val="28"/>
          <w:lang w:val="kk-KZ"/>
        </w:rPr>
      </w:pPr>
      <w:r>
        <w:rPr>
          <w:rFonts w:ascii="Times New Roman" w:hAnsi="Times New Roman"/>
          <w:sz w:val="28"/>
          <w:szCs w:val="28"/>
          <w:lang w:val="kk-KZ"/>
        </w:rPr>
        <w:t>3.</w:t>
      </w:r>
      <w:r w:rsidR="007455D4" w:rsidRPr="00022560">
        <w:rPr>
          <w:rFonts w:ascii="Times New Roman" w:hAnsi="Times New Roman"/>
          <w:sz w:val="28"/>
          <w:szCs w:val="28"/>
          <w:lang w:val="kk-KZ"/>
        </w:rPr>
        <w:t>Өнім беруші ұйымдастыру және компьютерлік техниканы кәдеге жарату үшін әкетуді өз қаражаты есебінен қамтамасыз етуге тиіс.</w:t>
      </w:r>
    </w:p>
    <w:p w14:paraId="2F1D138F" w14:textId="24FF23B9" w:rsidR="007455D4" w:rsidRPr="00022560" w:rsidRDefault="00022560" w:rsidP="00022560">
      <w:pPr>
        <w:pStyle w:val="ac"/>
        <w:ind w:firstLine="709"/>
        <w:jc w:val="both"/>
        <w:rPr>
          <w:rFonts w:ascii="Times New Roman" w:hAnsi="Times New Roman"/>
          <w:sz w:val="28"/>
          <w:szCs w:val="28"/>
          <w:lang w:val="kk-KZ"/>
        </w:rPr>
      </w:pPr>
      <w:r>
        <w:rPr>
          <w:rFonts w:ascii="Times New Roman" w:hAnsi="Times New Roman"/>
          <w:sz w:val="28"/>
          <w:szCs w:val="28"/>
          <w:lang w:val="kk-KZ"/>
        </w:rPr>
        <w:t>4.</w:t>
      </w:r>
      <w:r w:rsidR="007455D4" w:rsidRPr="00022560">
        <w:rPr>
          <w:rFonts w:ascii="Times New Roman" w:hAnsi="Times New Roman"/>
          <w:sz w:val="28"/>
          <w:szCs w:val="28"/>
          <w:lang w:val="kk-KZ"/>
        </w:rPr>
        <w:t>Есептен шығарылған ұйымдастыру және компьютерлік техниканы қабылдау-тапсыру актісіне қол қойылғаннан кейін пайдаланылған ұйымдастыру және компьютерлік техниканы және оның құрамдастарын жинау, кәдеге жарату, орналастыру немесе жою жөніндегі нормалар мен қағидалардың сақталуына жауапкершілік, оның ішінде заңнамада көзделген барлық салықтарды, алымдарды, төлемдерді және өзге де шығыстарды қоса алғанда, Өнім берушіге жүктеледі.</w:t>
      </w:r>
    </w:p>
    <w:p w14:paraId="0984128B" w14:textId="02CD96CC" w:rsidR="007455D4" w:rsidRPr="00022560" w:rsidRDefault="00022560" w:rsidP="00022560">
      <w:pPr>
        <w:pStyle w:val="ac"/>
        <w:ind w:firstLine="709"/>
        <w:jc w:val="both"/>
        <w:rPr>
          <w:rFonts w:ascii="Times New Roman" w:hAnsi="Times New Roman"/>
          <w:sz w:val="28"/>
          <w:szCs w:val="28"/>
          <w:lang w:val="kk-KZ"/>
        </w:rPr>
      </w:pPr>
      <w:r>
        <w:rPr>
          <w:rFonts w:ascii="Times New Roman" w:hAnsi="Times New Roman"/>
          <w:sz w:val="28"/>
          <w:szCs w:val="28"/>
          <w:lang w:val="kk-KZ"/>
        </w:rPr>
        <w:t>5.</w:t>
      </w:r>
      <w:r w:rsidR="007455D4" w:rsidRPr="00022560">
        <w:rPr>
          <w:rFonts w:ascii="Times New Roman" w:hAnsi="Times New Roman"/>
          <w:sz w:val="28"/>
          <w:szCs w:val="28"/>
          <w:lang w:val="kk-KZ"/>
        </w:rPr>
        <w:t>Көрсетілетін қызмет Қазақстан Республикасының Экологиялық кодексін қоса алғанда, қолданыстағы нормативтік құқықтық актілерге сәйкес келуге тиіс.</w:t>
      </w:r>
    </w:p>
    <w:p w14:paraId="2AC81DD0" w14:textId="4AACA9E4" w:rsidR="007455D4" w:rsidRPr="00022560" w:rsidRDefault="00022560" w:rsidP="00022560">
      <w:pPr>
        <w:pStyle w:val="ac"/>
        <w:ind w:firstLine="709"/>
        <w:jc w:val="both"/>
        <w:rPr>
          <w:rFonts w:ascii="Times New Roman" w:hAnsi="Times New Roman"/>
          <w:sz w:val="28"/>
          <w:szCs w:val="28"/>
          <w:lang w:val="kk-KZ"/>
        </w:rPr>
      </w:pPr>
      <w:r>
        <w:rPr>
          <w:rFonts w:ascii="Times New Roman" w:hAnsi="Times New Roman"/>
          <w:sz w:val="28"/>
          <w:szCs w:val="28"/>
          <w:lang w:val="kk-KZ"/>
        </w:rPr>
        <w:t>6.</w:t>
      </w:r>
      <w:r w:rsidR="007455D4" w:rsidRPr="00022560">
        <w:rPr>
          <w:rFonts w:ascii="Times New Roman" w:hAnsi="Times New Roman"/>
          <w:sz w:val="28"/>
          <w:szCs w:val="28"/>
          <w:lang w:val="kk-KZ"/>
        </w:rPr>
        <w:t>Кәдеге жарату аяқталғаннан кейін Өнім беруші ұйымдастыру және компьютерлік техниканы кәдеге жарату туралы, қолы қойылып, мөрімен расталған актінің түпнұсқасын 2 (екі) данада кәдеге жарату жүргізілген күннен бастап 3 (үш) күнтізбелік күннен кешіктірмей ұсынуға тиіс.</w:t>
      </w:r>
    </w:p>
    <w:p w14:paraId="5A2C7AB2" w14:textId="00BCC048" w:rsidR="007455D4" w:rsidRPr="00022560" w:rsidRDefault="00022560" w:rsidP="00022560">
      <w:pPr>
        <w:pStyle w:val="ac"/>
        <w:ind w:firstLine="709"/>
        <w:jc w:val="both"/>
        <w:rPr>
          <w:rFonts w:ascii="Times New Roman" w:hAnsi="Times New Roman"/>
          <w:sz w:val="28"/>
          <w:szCs w:val="28"/>
          <w:lang w:val="kk-KZ"/>
        </w:rPr>
      </w:pPr>
      <w:r>
        <w:rPr>
          <w:rFonts w:ascii="Times New Roman" w:hAnsi="Times New Roman"/>
          <w:sz w:val="28"/>
          <w:szCs w:val="28"/>
          <w:lang w:val="kk-KZ"/>
        </w:rPr>
        <w:t>7.</w:t>
      </w:r>
      <w:r w:rsidR="007455D4" w:rsidRPr="00022560">
        <w:rPr>
          <w:rFonts w:ascii="Times New Roman" w:hAnsi="Times New Roman"/>
          <w:sz w:val="28"/>
          <w:szCs w:val="28"/>
          <w:lang w:val="kk-KZ"/>
        </w:rPr>
        <w:t xml:space="preserve">Қызмет көрсету орны: </w:t>
      </w:r>
      <w:r w:rsidR="00BA2BD2">
        <w:rPr>
          <w:rFonts w:ascii="Times New Roman" w:hAnsi="Times New Roman"/>
          <w:sz w:val="28"/>
          <w:szCs w:val="28"/>
          <w:lang w:val="kk-KZ"/>
        </w:rPr>
        <w:t>Петропавл</w:t>
      </w:r>
      <w:r w:rsidR="007455D4" w:rsidRPr="00022560">
        <w:rPr>
          <w:rFonts w:ascii="Times New Roman" w:hAnsi="Times New Roman"/>
          <w:sz w:val="28"/>
          <w:szCs w:val="28"/>
          <w:lang w:val="kk-KZ"/>
        </w:rPr>
        <w:t xml:space="preserve"> қаласы</w:t>
      </w:r>
      <w:r w:rsidR="00074077" w:rsidRPr="00074077">
        <w:rPr>
          <w:rFonts w:ascii="Times New Roman" w:hAnsi="Times New Roman"/>
          <w:sz w:val="28"/>
          <w:szCs w:val="28"/>
          <w:lang w:val="kk-KZ"/>
        </w:rPr>
        <w:t xml:space="preserve">, </w:t>
      </w:r>
      <w:r w:rsidR="00BA2BD2">
        <w:rPr>
          <w:rFonts w:ascii="Times New Roman" w:hAnsi="Times New Roman"/>
          <w:sz w:val="28"/>
          <w:szCs w:val="28"/>
          <w:lang w:val="kk-KZ"/>
        </w:rPr>
        <w:t>Абай</w:t>
      </w:r>
      <w:r w:rsidR="00074077" w:rsidRPr="00074077">
        <w:rPr>
          <w:rFonts w:ascii="Times New Roman" w:hAnsi="Times New Roman"/>
          <w:sz w:val="28"/>
          <w:szCs w:val="28"/>
          <w:lang w:val="kk-KZ"/>
        </w:rPr>
        <w:t xml:space="preserve"> көшесі, </w:t>
      </w:r>
      <w:r w:rsidR="00BA2BD2">
        <w:rPr>
          <w:rFonts w:ascii="Times New Roman" w:hAnsi="Times New Roman"/>
          <w:sz w:val="28"/>
          <w:szCs w:val="28"/>
          <w:lang w:val="kk-KZ"/>
        </w:rPr>
        <w:t>64</w:t>
      </w:r>
      <w:r w:rsidR="007455D4" w:rsidRPr="00022560">
        <w:rPr>
          <w:rFonts w:ascii="Times New Roman" w:hAnsi="Times New Roman"/>
          <w:sz w:val="28"/>
          <w:szCs w:val="28"/>
          <w:lang w:val="kk-KZ"/>
        </w:rPr>
        <w:t>.</w:t>
      </w:r>
    </w:p>
    <w:p w14:paraId="68DC7529" w14:textId="77777777" w:rsidR="00BA2BD2" w:rsidRPr="00BA2BD2" w:rsidRDefault="00022560" w:rsidP="00BA2BD2">
      <w:pPr>
        <w:pStyle w:val="ac"/>
        <w:ind w:firstLine="709"/>
        <w:jc w:val="both"/>
        <w:rPr>
          <w:rFonts w:ascii="Times New Roman" w:hAnsi="Times New Roman"/>
          <w:sz w:val="28"/>
          <w:szCs w:val="28"/>
          <w:lang w:val="kk-KZ"/>
        </w:rPr>
      </w:pPr>
      <w:r>
        <w:rPr>
          <w:rFonts w:ascii="Times New Roman" w:hAnsi="Times New Roman"/>
          <w:sz w:val="28"/>
          <w:szCs w:val="28"/>
          <w:lang w:val="kk-KZ"/>
        </w:rPr>
        <w:t xml:space="preserve">8. </w:t>
      </w:r>
      <w:r w:rsidR="007455D4" w:rsidRPr="00022560">
        <w:rPr>
          <w:rFonts w:ascii="Times New Roman" w:hAnsi="Times New Roman"/>
          <w:sz w:val="28"/>
          <w:szCs w:val="28"/>
          <w:lang w:val="kk-KZ"/>
        </w:rPr>
        <w:t xml:space="preserve">Қызмет көрсету мерзімі: </w:t>
      </w:r>
      <w:r w:rsidR="00BA2BD2" w:rsidRPr="00BA2BD2">
        <w:rPr>
          <w:rFonts w:ascii="Times New Roman" w:hAnsi="Times New Roman"/>
          <w:sz w:val="28"/>
          <w:szCs w:val="28"/>
          <w:lang w:val="kk-KZ"/>
        </w:rPr>
        <w:t>Тапсырыс берушінің</w:t>
      </w:r>
      <w:r w:rsidR="00BA2BD2">
        <w:rPr>
          <w:rFonts w:ascii="Times New Roman" w:hAnsi="Times New Roman"/>
          <w:sz w:val="28"/>
          <w:szCs w:val="28"/>
          <w:lang w:val="kk-KZ"/>
        </w:rPr>
        <w:t xml:space="preserve"> </w:t>
      </w:r>
      <w:r w:rsidR="00BA2BD2" w:rsidRPr="00BA2BD2">
        <w:rPr>
          <w:rFonts w:ascii="Times New Roman" w:hAnsi="Times New Roman"/>
          <w:sz w:val="28"/>
          <w:szCs w:val="28"/>
          <w:lang w:val="kk-KZ"/>
        </w:rPr>
        <w:t>өтініші бойынша</w:t>
      </w:r>
    </w:p>
    <w:p w14:paraId="48B0E719" w14:textId="6C8789D9" w:rsidR="007455D4" w:rsidRPr="00022560" w:rsidRDefault="007455D4" w:rsidP="00022560">
      <w:pPr>
        <w:pStyle w:val="ac"/>
        <w:ind w:firstLine="709"/>
        <w:jc w:val="both"/>
        <w:rPr>
          <w:rFonts w:ascii="Times New Roman" w:hAnsi="Times New Roman"/>
          <w:sz w:val="28"/>
          <w:szCs w:val="28"/>
          <w:lang w:val="kk-KZ"/>
        </w:rPr>
      </w:pPr>
    </w:p>
    <w:sectPr w:rsidR="007455D4" w:rsidRPr="0002256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90644"/>
    <w:multiLevelType w:val="multilevel"/>
    <w:tmpl w:val="FEB89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51314A"/>
    <w:multiLevelType w:val="multilevel"/>
    <w:tmpl w:val="3092E2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8B1F60"/>
    <w:multiLevelType w:val="hybridMultilevel"/>
    <w:tmpl w:val="1A3E00FA"/>
    <w:lvl w:ilvl="0" w:tplc="2B048FF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C980DD1"/>
    <w:multiLevelType w:val="multilevel"/>
    <w:tmpl w:val="5E36A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C32DC2"/>
    <w:multiLevelType w:val="hybridMultilevel"/>
    <w:tmpl w:val="A2A66B72"/>
    <w:lvl w:ilvl="0" w:tplc="DE8660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22245895">
    <w:abstractNumId w:val="2"/>
  </w:num>
  <w:num w:numId="2" w16cid:durableId="874998638">
    <w:abstractNumId w:val="4"/>
  </w:num>
  <w:num w:numId="3" w16cid:durableId="1681423685">
    <w:abstractNumId w:val="0"/>
  </w:num>
  <w:num w:numId="4" w16cid:durableId="466551889">
    <w:abstractNumId w:val="3"/>
  </w:num>
  <w:num w:numId="5" w16cid:durableId="4172926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CBE"/>
    <w:rsid w:val="00022560"/>
    <w:rsid w:val="00043A02"/>
    <w:rsid w:val="00074077"/>
    <w:rsid w:val="001D26F9"/>
    <w:rsid w:val="001E5856"/>
    <w:rsid w:val="00304362"/>
    <w:rsid w:val="00363268"/>
    <w:rsid w:val="004D2CE2"/>
    <w:rsid w:val="0053761A"/>
    <w:rsid w:val="005A2CBE"/>
    <w:rsid w:val="006A4184"/>
    <w:rsid w:val="007455D4"/>
    <w:rsid w:val="007D7C0F"/>
    <w:rsid w:val="008C669C"/>
    <w:rsid w:val="00B96C82"/>
    <w:rsid w:val="00BA2BD2"/>
    <w:rsid w:val="00BD5BCC"/>
    <w:rsid w:val="00CA7B13"/>
    <w:rsid w:val="00CB2603"/>
    <w:rsid w:val="00E771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09CDD"/>
  <w15:chartTrackingRefBased/>
  <w15:docId w15:val="{71181F52-544A-4431-BCDA-B22B48673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6C82"/>
    <w:pPr>
      <w:spacing w:after="200" w:line="276" w:lineRule="auto"/>
    </w:pPr>
    <w:rPr>
      <w:rFonts w:ascii="Calibri" w:eastAsia="Calibri" w:hAnsi="Calibri" w:cs="Times New Roman"/>
      <w:kern w:val="0"/>
      <w:sz w:val="22"/>
      <w:szCs w:val="22"/>
      <w14:ligatures w14:val="none"/>
    </w:rPr>
  </w:style>
  <w:style w:type="paragraph" w:styleId="1">
    <w:name w:val="heading 1"/>
    <w:basedOn w:val="a"/>
    <w:next w:val="a"/>
    <w:link w:val="10"/>
    <w:uiPriority w:val="9"/>
    <w:qFormat/>
    <w:rsid w:val="005A2C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5A2C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5A2CB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5A2CB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5A2CB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5A2CB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A2CB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A2CB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A2CB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A2CBE"/>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5A2CBE"/>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5A2CBE"/>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5A2CBE"/>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5A2CBE"/>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5A2CBE"/>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A2CBE"/>
    <w:rPr>
      <w:rFonts w:eastAsiaTheme="majorEastAsia" w:cstheme="majorBidi"/>
      <w:color w:val="595959" w:themeColor="text1" w:themeTint="A6"/>
    </w:rPr>
  </w:style>
  <w:style w:type="character" w:customStyle="1" w:styleId="80">
    <w:name w:val="Заголовок 8 Знак"/>
    <w:basedOn w:val="a0"/>
    <w:link w:val="8"/>
    <w:uiPriority w:val="9"/>
    <w:semiHidden/>
    <w:rsid w:val="005A2CBE"/>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A2CBE"/>
    <w:rPr>
      <w:rFonts w:eastAsiaTheme="majorEastAsia" w:cstheme="majorBidi"/>
      <w:color w:val="272727" w:themeColor="text1" w:themeTint="D8"/>
    </w:rPr>
  </w:style>
  <w:style w:type="paragraph" w:styleId="a3">
    <w:name w:val="Title"/>
    <w:basedOn w:val="a"/>
    <w:next w:val="a"/>
    <w:link w:val="a4"/>
    <w:uiPriority w:val="10"/>
    <w:qFormat/>
    <w:rsid w:val="005A2C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A2CB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A2CBE"/>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A2CBE"/>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A2CBE"/>
    <w:pPr>
      <w:spacing w:before="160"/>
      <w:jc w:val="center"/>
    </w:pPr>
    <w:rPr>
      <w:i/>
      <w:iCs/>
      <w:color w:val="404040" w:themeColor="text1" w:themeTint="BF"/>
    </w:rPr>
  </w:style>
  <w:style w:type="character" w:customStyle="1" w:styleId="22">
    <w:name w:val="Цитата 2 Знак"/>
    <w:basedOn w:val="a0"/>
    <w:link w:val="21"/>
    <w:uiPriority w:val="29"/>
    <w:rsid w:val="005A2CBE"/>
    <w:rPr>
      <w:i/>
      <w:iCs/>
      <w:color w:val="404040" w:themeColor="text1" w:themeTint="BF"/>
    </w:rPr>
  </w:style>
  <w:style w:type="paragraph" w:styleId="a7">
    <w:name w:val="List Paragraph"/>
    <w:basedOn w:val="a"/>
    <w:uiPriority w:val="34"/>
    <w:qFormat/>
    <w:rsid w:val="005A2CBE"/>
    <w:pPr>
      <w:ind w:left="720"/>
      <w:contextualSpacing/>
    </w:pPr>
  </w:style>
  <w:style w:type="character" w:styleId="a8">
    <w:name w:val="Intense Emphasis"/>
    <w:basedOn w:val="a0"/>
    <w:uiPriority w:val="21"/>
    <w:qFormat/>
    <w:rsid w:val="005A2CBE"/>
    <w:rPr>
      <w:i/>
      <w:iCs/>
      <w:color w:val="0F4761" w:themeColor="accent1" w:themeShade="BF"/>
    </w:rPr>
  </w:style>
  <w:style w:type="paragraph" w:styleId="a9">
    <w:name w:val="Intense Quote"/>
    <w:basedOn w:val="a"/>
    <w:next w:val="a"/>
    <w:link w:val="aa"/>
    <w:uiPriority w:val="30"/>
    <w:qFormat/>
    <w:rsid w:val="005A2C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5A2CBE"/>
    <w:rPr>
      <w:i/>
      <w:iCs/>
      <w:color w:val="0F4761" w:themeColor="accent1" w:themeShade="BF"/>
    </w:rPr>
  </w:style>
  <w:style w:type="character" w:styleId="ab">
    <w:name w:val="Intense Reference"/>
    <w:basedOn w:val="a0"/>
    <w:uiPriority w:val="32"/>
    <w:qFormat/>
    <w:rsid w:val="005A2CBE"/>
    <w:rPr>
      <w:b/>
      <w:bCs/>
      <w:smallCaps/>
      <w:color w:val="0F4761" w:themeColor="accent1" w:themeShade="BF"/>
      <w:spacing w:val="5"/>
    </w:rPr>
  </w:style>
  <w:style w:type="paragraph" w:styleId="ac">
    <w:name w:val="No Spacing"/>
    <w:uiPriority w:val="1"/>
    <w:qFormat/>
    <w:rsid w:val="00B96C82"/>
    <w:pPr>
      <w:spacing w:after="0" w:line="240" w:lineRule="auto"/>
    </w:pPr>
    <w:rPr>
      <w:rFonts w:ascii="Calibri" w:eastAsia="Times New Roman" w:hAnsi="Calibri" w:cs="Times New Roman"/>
      <w:kern w:val="0"/>
      <w:sz w:val="22"/>
      <w:szCs w:val="22"/>
      <w:lang w:eastAsia="ru-RU"/>
      <w14:ligatures w14:val="none"/>
    </w:rPr>
  </w:style>
  <w:style w:type="paragraph" w:styleId="ad">
    <w:name w:val="Normal (Web)"/>
    <w:basedOn w:val="a"/>
    <w:uiPriority w:val="99"/>
    <w:unhideWhenUsed/>
    <w:rsid w:val="00B96C82"/>
    <w:pPr>
      <w:spacing w:before="100" w:beforeAutospacing="1" w:after="100" w:afterAutospacing="1" w:line="240" w:lineRule="auto"/>
    </w:pPr>
    <w:rPr>
      <w:rFonts w:ascii="Times New Roman" w:eastAsia="Times New Roman" w:hAnsi="Times New Roman"/>
      <w:sz w:val="24"/>
      <w:szCs w:val="24"/>
      <w:lang w:eastAsia="ru-RU"/>
    </w:rPr>
  </w:style>
  <w:style w:type="paragraph" w:styleId="ae">
    <w:name w:val="Balloon Text"/>
    <w:basedOn w:val="a"/>
    <w:link w:val="af"/>
    <w:uiPriority w:val="99"/>
    <w:semiHidden/>
    <w:unhideWhenUsed/>
    <w:rsid w:val="00074077"/>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074077"/>
    <w:rPr>
      <w:rFonts w:ascii="Segoe UI" w:eastAsia="Calibri" w:hAnsi="Segoe UI" w:cs="Segoe UI"/>
      <w:kern w:val="0"/>
      <w:sz w:val="18"/>
      <w:szCs w:val="18"/>
      <w14:ligatures w14:val="none"/>
    </w:rPr>
  </w:style>
  <w:style w:type="character" w:styleId="af0">
    <w:name w:val="Hyperlink"/>
    <w:basedOn w:val="a0"/>
    <w:uiPriority w:val="99"/>
    <w:unhideWhenUsed/>
    <w:rsid w:val="00043A02"/>
    <w:rPr>
      <w:color w:val="467886" w:themeColor="hyperlink"/>
      <w:u w:val="single"/>
    </w:rPr>
  </w:style>
  <w:style w:type="character" w:styleId="af1">
    <w:name w:val="Unresolved Mention"/>
    <w:basedOn w:val="a0"/>
    <w:uiPriority w:val="99"/>
    <w:semiHidden/>
    <w:unhideWhenUsed/>
    <w:rsid w:val="00043A02"/>
    <w:rPr>
      <w:color w:val="605E5C"/>
      <w:shd w:val="clear" w:color="auto" w:fill="E1DFDD"/>
    </w:rPr>
  </w:style>
  <w:style w:type="paragraph" w:styleId="HTML">
    <w:name w:val="HTML Preformatted"/>
    <w:basedOn w:val="a"/>
    <w:link w:val="HTML0"/>
    <w:uiPriority w:val="99"/>
    <w:semiHidden/>
    <w:unhideWhenUsed/>
    <w:rsid w:val="00BA2BD2"/>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BA2BD2"/>
    <w:rPr>
      <w:rFonts w:ascii="Consolas" w:eastAsia="Calibri" w:hAnsi="Consolas"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22263">
      <w:bodyDiv w:val="1"/>
      <w:marLeft w:val="0"/>
      <w:marRight w:val="0"/>
      <w:marTop w:val="0"/>
      <w:marBottom w:val="0"/>
      <w:divBdr>
        <w:top w:val="none" w:sz="0" w:space="0" w:color="auto"/>
        <w:left w:val="none" w:sz="0" w:space="0" w:color="auto"/>
        <w:bottom w:val="none" w:sz="0" w:space="0" w:color="auto"/>
        <w:right w:val="none" w:sz="0" w:space="0" w:color="auto"/>
      </w:divBdr>
    </w:div>
    <w:div w:id="93940950">
      <w:bodyDiv w:val="1"/>
      <w:marLeft w:val="0"/>
      <w:marRight w:val="0"/>
      <w:marTop w:val="0"/>
      <w:marBottom w:val="0"/>
      <w:divBdr>
        <w:top w:val="none" w:sz="0" w:space="0" w:color="auto"/>
        <w:left w:val="none" w:sz="0" w:space="0" w:color="auto"/>
        <w:bottom w:val="none" w:sz="0" w:space="0" w:color="auto"/>
        <w:right w:val="none" w:sz="0" w:space="0" w:color="auto"/>
      </w:divBdr>
    </w:div>
    <w:div w:id="236600597">
      <w:bodyDiv w:val="1"/>
      <w:marLeft w:val="0"/>
      <w:marRight w:val="0"/>
      <w:marTop w:val="0"/>
      <w:marBottom w:val="0"/>
      <w:divBdr>
        <w:top w:val="none" w:sz="0" w:space="0" w:color="auto"/>
        <w:left w:val="none" w:sz="0" w:space="0" w:color="auto"/>
        <w:bottom w:val="none" w:sz="0" w:space="0" w:color="auto"/>
        <w:right w:val="none" w:sz="0" w:space="0" w:color="auto"/>
      </w:divBdr>
    </w:div>
    <w:div w:id="519050691">
      <w:bodyDiv w:val="1"/>
      <w:marLeft w:val="0"/>
      <w:marRight w:val="0"/>
      <w:marTop w:val="0"/>
      <w:marBottom w:val="0"/>
      <w:divBdr>
        <w:top w:val="none" w:sz="0" w:space="0" w:color="auto"/>
        <w:left w:val="none" w:sz="0" w:space="0" w:color="auto"/>
        <w:bottom w:val="none" w:sz="0" w:space="0" w:color="auto"/>
        <w:right w:val="none" w:sz="0" w:space="0" w:color="auto"/>
      </w:divBdr>
    </w:div>
    <w:div w:id="602765539">
      <w:bodyDiv w:val="1"/>
      <w:marLeft w:val="0"/>
      <w:marRight w:val="0"/>
      <w:marTop w:val="0"/>
      <w:marBottom w:val="0"/>
      <w:divBdr>
        <w:top w:val="none" w:sz="0" w:space="0" w:color="auto"/>
        <w:left w:val="none" w:sz="0" w:space="0" w:color="auto"/>
        <w:bottom w:val="none" w:sz="0" w:space="0" w:color="auto"/>
        <w:right w:val="none" w:sz="0" w:space="0" w:color="auto"/>
      </w:divBdr>
    </w:div>
    <w:div w:id="1193571645">
      <w:bodyDiv w:val="1"/>
      <w:marLeft w:val="0"/>
      <w:marRight w:val="0"/>
      <w:marTop w:val="0"/>
      <w:marBottom w:val="0"/>
      <w:divBdr>
        <w:top w:val="none" w:sz="0" w:space="0" w:color="auto"/>
        <w:left w:val="none" w:sz="0" w:space="0" w:color="auto"/>
        <w:bottom w:val="none" w:sz="0" w:space="0" w:color="auto"/>
        <w:right w:val="none" w:sz="0" w:space="0" w:color="auto"/>
      </w:divBdr>
    </w:div>
    <w:div w:id="1381857724">
      <w:bodyDiv w:val="1"/>
      <w:marLeft w:val="0"/>
      <w:marRight w:val="0"/>
      <w:marTop w:val="0"/>
      <w:marBottom w:val="0"/>
      <w:divBdr>
        <w:top w:val="none" w:sz="0" w:space="0" w:color="auto"/>
        <w:left w:val="none" w:sz="0" w:space="0" w:color="auto"/>
        <w:bottom w:val="none" w:sz="0" w:space="0" w:color="auto"/>
        <w:right w:val="none" w:sz="0" w:space="0" w:color="auto"/>
      </w:divBdr>
    </w:div>
    <w:div w:id="1707171019">
      <w:bodyDiv w:val="1"/>
      <w:marLeft w:val="0"/>
      <w:marRight w:val="0"/>
      <w:marTop w:val="0"/>
      <w:marBottom w:val="0"/>
      <w:divBdr>
        <w:top w:val="none" w:sz="0" w:space="0" w:color="auto"/>
        <w:left w:val="none" w:sz="0" w:space="0" w:color="auto"/>
        <w:bottom w:val="none" w:sz="0" w:space="0" w:color="auto"/>
        <w:right w:val="none" w:sz="0" w:space="0" w:color="auto"/>
      </w:divBdr>
    </w:div>
    <w:div w:id="184400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471</Words>
  <Characters>2687</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Салтанат Айтпаева</dc:creator>
  <cp:keywords/>
  <dc:description/>
  <cp:lastModifiedBy>Admin</cp:lastModifiedBy>
  <cp:revision>9</cp:revision>
  <cp:lastPrinted>2026-10-22T06:29:00Z</cp:lastPrinted>
  <dcterms:created xsi:type="dcterms:W3CDTF">2026-10-08T10:57:00Z</dcterms:created>
  <dcterms:modified xsi:type="dcterms:W3CDTF">2026-10-22T10:14:00Z</dcterms:modified>
</cp:coreProperties>
</file>