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3E82DF" w14:textId="202F8E5D" w:rsidR="00BC54E5" w:rsidRPr="00BC54E5" w:rsidRDefault="00BC54E5" w:rsidP="00BC54E5">
      <w:pPr>
        <w:rPr>
          <w:sz w:val="22"/>
          <w:szCs w:val="22"/>
          <w:lang w:val="kk-KZ"/>
        </w:rPr>
      </w:pPr>
      <w:r w:rsidRPr="00BC54E5">
        <w:rPr>
          <w:sz w:val="22"/>
          <w:szCs w:val="22"/>
          <w:lang w:val="kk-KZ"/>
        </w:rPr>
        <w:t>ТЕХНИЧЕСКОЕ ЗАДАНИЕ</w:t>
      </w:r>
      <w:r w:rsidRPr="00BC54E5">
        <w:rPr>
          <w:sz w:val="22"/>
          <w:szCs w:val="22"/>
          <w:lang w:val="kk-KZ"/>
        </w:rPr>
        <w:t xml:space="preserve"> </w:t>
      </w:r>
    </w:p>
    <w:p w14:paraId="3ED4CA51" w14:textId="364013A5" w:rsidR="00BC54E5" w:rsidRPr="00BC54E5" w:rsidRDefault="00BC54E5" w:rsidP="00BC54E5">
      <w:pPr>
        <w:rPr>
          <w:sz w:val="22"/>
          <w:szCs w:val="22"/>
          <w:lang w:val="kk-KZ"/>
        </w:rPr>
      </w:pPr>
      <w:r w:rsidRPr="00BC54E5">
        <w:rPr>
          <w:sz w:val="22"/>
          <w:szCs w:val="22"/>
          <w:lang w:val="kk-KZ"/>
        </w:rPr>
        <w:t>Пошив костюмов Дед Мороз + Снегурочка</w:t>
      </w:r>
    </w:p>
    <w:p w14:paraId="16B32FAD" w14:textId="77777777" w:rsidR="00BC54E5" w:rsidRPr="00BC54E5" w:rsidRDefault="00BC54E5" w:rsidP="00BC54E5">
      <w:pPr>
        <w:rPr>
          <w:sz w:val="22"/>
          <w:szCs w:val="22"/>
          <w:lang w:val="kk-KZ"/>
        </w:rPr>
      </w:pPr>
      <w:r w:rsidRPr="00BC54E5">
        <w:rPr>
          <w:sz w:val="22"/>
          <w:szCs w:val="22"/>
          <w:lang w:val="kk-KZ"/>
        </w:rPr>
        <w:t>Образец по фото1. Дед Мороз — размер 54 (рост 175-180)Модель: Длинная шуба в пол, прямой крой, центральная застежка скрытая на крючках/пуговицах.Цвет и ткань:Основная ткань: бархат-стрейч / велюр королевский, цвет — васильковый синий (как на фото)Отделка: мех искусственный длинноворсовый белый — по воротнику-стойке, по борту, по низу шубы (ширина 15 см), по низу рукавов (10 см), 2 помпона на поясеПояс: из основной ткани + меховая кисточка</w:t>
      </w:r>
      <w:r w:rsidRPr="00BC54E5">
        <w:rPr>
          <w:sz w:val="22"/>
          <w:szCs w:val="22"/>
          <w:lang w:val="kk-KZ"/>
        </w:rPr>
        <w:t>.</w:t>
      </w:r>
      <w:r w:rsidRPr="00BC54E5">
        <w:rPr>
          <w:sz w:val="22"/>
          <w:szCs w:val="22"/>
          <w:lang w:val="kk-KZ"/>
        </w:rPr>
        <w:t>Вышивка: белый узор вензель на полочках спереди и на рукавах внизу — аппликация / вышивка шнуром</w:t>
      </w:r>
      <w:r w:rsidRPr="00BC54E5">
        <w:rPr>
          <w:sz w:val="22"/>
          <w:szCs w:val="22"/>
          <w:lang w:val="kk-KZ"/>
        </w:rPr>
        <w:t xml:space="preserve">. </w:t>
      </w:r>
      <w:r w:rsidRPr="00BC54E5">
        <w:rPr>
          <w:sz w:val="22"/>
          <w:szCs w:val="22"/>
          <w:lang w:val="kk-KZ"/>
        </w:rPr>
        <w:t>Детали:Рукав длинный, широкий, с меховым отворотомДлина шубы: 140-145 см от плеча</w:t>
      </w:r>
      <w:r w:rsidRPr="00BC54E5">
        <w:rPr>
          <w:sz w:val="22"/>
          <w:szCs w:val="22"/>
          <w:lang w:val="kk-KZ"/>
        </w:rPr>
        <w:t xml:space="preserve">. </w:t>
      </w:r>
      <w:r w:rsidRPr="00BC54E5">
        <w:rPr>
          <w:sz w:val="22"/>
          <w:szCs w:val="22"/>
          <w:lang w:val="kk-KZ"/>
        </w:rPr>
        <w:t>Подклад: белый атлас / саржа до низаШапка: шапка-боярка из основной ткани + мех по околышу 10 см, верх с белым мехомБорода + парик: белый искусственный, кудрявый, длинный (из комплекта или отдельно)Варежки: из основной ткани с мехом</w:t>
      </w:r>
      <w:r w:rsidRPr="00BC54E5">
        <w:rPr>
          <w:sz w:val="22"/>
          <w:szCs w:val="22"/>
          <w:lang w:val="kk-KZ"/>
        </w:rPr>
        <w:t>.</w:t>
      </w:r>
      <w:r w:rsidRPr="00BC54E5">
        <w:rPr>
          <w:sz w:val="22"/>
          <w:szCs w:val="22"/>
          <w:lang w:val="kk-KZ"/>
        </w:rPr>
        <w:t xml:space="preserve">Посох и мешок — по желаниюРазмеры на 54:ОГ 108-112, ОТ 100-106, ОБ 110, длина рукава 65 см, ширина плеча 52-54 см. Прибавка на свободу облегания +15-18 см.2. </w:t>
      </w:r>
    </w:p>
    <w:p w14:paraId="4D0A4415" w14:textId="093D7B63" w:rsidR="00BC54E5" w:rsidRPr="00BC54E5" w:rsidRDefault="00BC54E5" w:rsidP="00BC54E5">
      <w:pPr>
        <w:rPr>
          <w:sz w:val="22"/>
          <w:szCs w:val="22"/>
          <w:lang w:val="kk-KZ"/>
        </w:rPr>
      </w:pPr>
      <w:r w:rsidRPr="00BC54E5">
        <w:rPr>
          <w:sz w:val="22"/>
          <w:szCs w:val="22"/>
          <w:lang w:val="kk-KZ"/>
        </w:rPr>
        <w:t>Снегурочка — размер 48 (рост 165-170)Модель: Длинное платье-шуба трапеция, в пол, с поясом.Цвет и ткань:Основная ткань: жаккард / парча голубая с серебристым узором (как на фото)Отделка: мех белый — по центральному борту (ширина 10 см), по низу (12-15 см), по горловине, манжеты 7 смПод ней: нижнее платье из белого креп-сатина / атласа с длинным рукавомПояс: из основной ткани, сзади на завязке, спереди с меховой отделкой по центруДетали:Рукав длинный, расклешенный к низуВоротник-стойка небольшойДлина: 135 см от плечаПодклад: белыйГоловной убор: кокошник высокий, из основной ткани + серебристая вышивка, обшит мехом/бусинами, сзади длинная белая косаВарежки/перчатки длинные золотые (как на манекене)Размеры на 48:</w:t>
      </w:r>
    </w:p>
    <w:p w14:paraId="1DE2B02C" w14:textId="77777777" w:rsidR="00BC54E5" w:rsidRPr="00BC54E5" w:rsidRDefault="00BC54E5" w:rsidP="00BC54E5">
      <w:pPr>
        <w:rPr>
          <w:sz w:val="22"/>
          <w:szCs w:val="22"/>
          <w:lang w:val="kk-KZ"/>
        </w:rPr>
      </w:pPr>
      <w:r w:rsidRPr="00BC54E5">
        <w:rPr>
          <w:sz w:val="22"/>
          <w:szCs w:val="22"/>
          <w:lang w:val="kk-KZ"/>
        </w:rPr>
        <w:t>ОГ 96, ОТ 78, ОБ 104, длина рукава 62 см. Прибавка на свободу +10-12 см.Общие требования:Все швы — закрытые, оверлокМех пришивать прочно, не сыпетсяВышивка — симметрично как на фотоТкань не линяет, не мнетсяПримерка обязательнаСрок: [поставь дату] , сдача с отпариванием на вешалкахМатериалы закупить:Бархат синий — 5,5 м при ширине 1,5м (Дед)Жаккард голубой — 5 м (Снегурка)Мех белый — 3,5 м на оба костюмаПодклад белый — 9 мПотайные крючки, нитки, флизелин для кокошникаХочешь, сделаю это ТЗ в виде красивого PDF с фото для отправки в ателье в Актау/Алматы?</w:t>
      </w:r>
    </w:p>
    <w:p w14:paraId="06B2EA7A" w14:textId="46A07295" w:rsidR="00DF381E" w:rsidRPr="00BC54E5" w:rsidRDefault="00BC54E5" w:rsidP="00BC54E5">
      <w:pPr>
        <w:rPr>
          <w:sz w:val="22"/>
          <w:szCs w:val="22"/>
          <w:lang w:val="kk-KZ"/>
        </w:rPr>
      </w:pPr>
      <w:r w:rsidRPr="00BC54E5">
        <w:rPr>
          <w:sz w:val="22"/>
          <w:szCs w:val="22"/>
          <w:lang w:val="kk-KZ"/>
        </w:rPr>
        <w:t>Т Шапка Деда Мороза — размер 58-60 (на 54 костюм)</w:t>
      </w:r>
      <w:r w:rsidRPr="00BC54E5">
        <w:rPr>
          <w:sz w:val="22"/>
          <w:szCs w:val="22"/>
          <w:lang w:val="kk-KZ"/>
        </w:rPr>
        <w:t>.</w:t>
      </w:r>
      <w:r w:rsidRPr="00BC54E5">
        <w:rPr>
          <w:sz w:val="22"/>
          <w:szCs w:val="22"/>
          <w:lang w:val="kk-KZ"/>
        </w:rPr>
        <w:t>Как на фото — шапка-боярка / кубанка, высокая.Форма: Высокая, округлая, полусфера. Высота 18-20 см, без козырька.Материал верха: Тот же бархат синий, что и шуба (васильковый)</w:t>
      </w:r>
      <w:r w:rsidRPr="00BC54E5">
        <w:rPr>
          <w:sz w:val="22"/>
          <w:szCs w:val="22"/>
          <w:lang w:val="kk-KZ"/>
        </w:rPr>
        <w:t>.</w:t>
      </w:r>
      <w:r w:rsidRPr="00BC54E5">
        <w:rPr>
          <w:sz w:val="22"/>
          <w:szCs w:val="22"/>
          <w:lang w:val="kk-KZ"/>
        </w:rPr>
        <w:t>Отделка: Внизу по околышу — белый длинный мех, ширина 10-12 см, густойПо центру спереди — небольшая белая меховая вставка треугольником / помпон (как на фото у бороды)</w:t>
      </w:r>
      <w:r w:rsidRPr="00BC54E5">
        <w:rPr>
          <w:sz w:val="22"/>
          <w:szCs w:val="22"/>
          <w:lang w:val="kk-KZ"/>
        </w:rPr>
        <w:t>.</w:t>
      </w:r>
      <w:r w:rsidRPr="00BC54E5">
        <w:rPr>
          <w:sz w:val="22"/>
          <w:szCs w:val="22"/>
          <w:lang w:val="kk-KZ"/>
        </w:rPr>
        <w:t>Внутри — подклад белый атлас + тонкий синтепон для формы, чтобы стоялаРазмер: Окружность головы 58-60 см, глубина 12 смКак шить: 4 клина, швы внутрь, мех пришить поверх, не на резинке а на плотной основе.2. Кокошник Снегурочки — размер 48</w:t>
      </w:r>
      <w:r w:rsidRPr="00BC54E5">
        <w:rPr>
          <w:sz w:val="22"/>
          <w:szCs w:val="22"/>
          <w:lang w:val="kk-KZ"/>
        </w:rPr>
        <w:t xml:space="preserve">. </w:t>
      </w:r>
      <w:r w:rsidRPr="00BC54E5">
        <w:rPr>
          <w:sz w:val="22"/>
          <w:szCs w:val="22"/>
          <w:lang w:val="kk-KZ"/>
        </w:rPr>
        <w:t xml:space="preserve">Как на фото — высокий, царский.Форма: Высокий кокошник, высота по центру 28-32 см, полукруг, сзади открытый, на завязках.Материал основы: Плотный — дублерин + картон + поролон 3мм для формы. Сверху — голубая жаккардовая ткань как на платье.Отделка:По всему краю кокошника — белый короткий мех / опушка 2-3 смЦентр — вышивка серебром, бусины, стразы как на платье (снежинка / узор)Лобная часть — белый атласСзади — 2 широкие завязки из белой атласной ленты 3 см, длина 60 смКоса: Съемная, белая искусственная, длина 90-100 см, плетение, на конце бант / кисточка. Крепится к кокошнику изнутри на заколку/пуговицу.Крепление: На ободке + на резинке внутри, чтобы не падал.В ТЗ для швеи допиши:"Шапка Деда Мороза и кокошник Снегурочки — входят в стоимость костюма, шьются из тех же тканей что и костюмы. Кокошник должен держать форму сам, </w:t>
      </w:r>
    </w:p>
    <w:p w14:paraId="7B2CEC55" w14:textId="77777777" w:rsidR="00DF381E" w:rsidRPr="00BC54E5" w:rsidRDefault="00DF381E">
      <w:pPr>
        <w:rPr>
          <w:sz w:val="22"/>
          <w:szCs w:val="22"/>
          <w:lang w:val="kk-KZ"/>
        </w:rPr>
      </w:pPr>
    </w:p>
    <w:p w14:paraId="3B1E1F2F" w14:textId="77777777" w:rsidR="00DF381E" w:rsidRPr="00BC54E5" w:rsidRDefault="00DF381E">
      <w:pPr>
        <w:rPr>
          <w:sz w:val="22"/>
          <w:szCs w:val="22"/>
          <w:lang w:val="kk-KZ"/>
        </w:rPr>
      </w:pPr>
    </w:p>
    <w:p w14:paraId="6F1C3763" w14:textId="13AF7971" w:rsidR="00BC54E5" w:rsidRPr="00BC54E5" w:rsidRDefault="00BC54E5" w:rsidP="00BC54E5">
      <w:pPr>
        <w:rPr>
          <w:sz w:val="22"/>
          <w:szCs w:val="22"/>
          <w:lang w:val="kk-KZ"/>
        </w:rPr>
      </w:pPr>
      <w:r w:rsidRPr="00BC54E5">
        <w:rPr>
          <w:sz w:val="22"/>
          <w:szCs w:val="22"/>
          <w:lang w:val="kk-KZ"/>
        </w:rPr>
        <w:lastRenderedPageBreak/>
        <w:t xml:space="preserve">ТЕХНИКАЛЫҚ ТАПСЫРМА </w:t>
      </w:r>
    </w:p>
    <w:p w14:paraId="2885D42B" w14:textId="77777777" w:rsidR="00BC54E5" w:rsidRPr="00BC54E5" w:rsidRDefault="00BC54E5" w:rsidP="00BC54E5">
      <w:pPr>
        <w:rPr>
          <w:sz w:val="22"/>
          <w:szCs w:val="22"/>
          <w:lang w:val="kk-KZ"/>
        </w:rPr>
      </w:pPr>
      <w:r w:rsidRPr="00BC54E5">
        <w:rPr>
          <w:sz w:val="22"/>
          <w:szCs w:val="22"/>
          <w:lang w:val="kk-KZ"/>
        </w:rPr>
        <w:t>Аяз Ата + Ақшақар костюмдерін тігу</w:t>
      </w:r>
    </w:p>
    <w:p w14:paraId="31292B32" w14:textId="77777777" w:rsidR="00BC54E5" w:rsidRPr="00BC54E5" w:rsidRDefault="00BC54E5" w:rsidP="00BC54E5">
      <w:pPr>
        <w:rPr>
          <w:sz w:val="22"/>
          <w:szCs w:val="22"/>
          <w:lang w:val="kk-KZ"/>
        </w:rPr>
      </w:pPr>
      <w:r w:rsidRPr="00BC54E5">
        <w:rPr>
          <w:sz w:val="22"/>
          <w:szCs w:val="22"/>
          <w:lang w:val="kk-KZ"/>
        </w:rPr>
        <w:t xml:space="preserve">Фото1 бойынша үлгі. Аяз Ата-өлшемі 54 (биіктігі 175-180)үлгі: еденге ұзын тон, түзу кесілген, ілгектерге/түймелерге жасырылған орталық Ілмек.Түсі мен матасы: негізгі мата: барқыт-созылған / велюр корольдік, түсі-жүгері гүлі көк (суреттегідей)әрлеу: жүн жасанды ұзын түкті ақ-жаға-бағанада, бортта, пальто түбінде (ені 15 см), жеңдердің түбінде (10 см), белбеуге 2 помпон: негізгі матадан + жүннен жасалған щетка.Кесте: ақ Өрнек монограмма алдыңғы сөрелерде және төменгі жеңдерде-аппликация / сыммен кесте. Толығырақ: жең ұзын, кең, аң терісі бар, пальто ұзындығы: иықтан 140-145 см. Астары: ақ атлас / Саржа дейін низаШапка: негізгі матадан жасалған бояр қалпақ + терісі 10 см, үстіңгі жағы ақ түсті мехомБорода + парик: ақ жасанды, бұйра, ұзын (жиынтықтан немесе бөлек)қолғаптар: жүні бар негізгі матадан.Таяқ пен қап-қалау бойынша өлшемдері 54: ОГ 108-112, 100-106, о 110, жеңнің ұзындығы 65 см, иықтың ені 52-54 см. сәйкестік еркіндігінің өсуі +15-18 см. 2. </w:t>
      </w:r>
    </w:p>
    <w:p w14:paraId="136AF223" w14:textId="77777777" w:rsidR="00BC54E5" w:rsidRPr="00BC54E5" w:rsidRDefault="00BC54E5" w:rsidP="00BC54E5">
      <w:pPr>
        <w:rPr>
          <w:sz w:val="22"/>
          <w:szCs w:val="22"/>
          <w:lang w:val="kk-KZ"/>
        </w:rPr>
      </w:pPr>
      <w:r w:rsidRPr="00BC54E5">
        <w:rPr>
          <w:sz w:val="22"/>
          <w:szCs w:val="22"/>
          <w:lang w:val="kk-KZ"/>
        </w:rPr>
        <w:t>Ақшақар-өлшемі 48 (биіктігі 165-170)моделі: ұзын пальто трапеция, еденге, белбеуі бар.Түсі мен матасы: негізгі мата: жаккард / брокада көк, күміс өрнегі бар (суреттегідей) әрлеу: ақ жүн — орталық бортта (ені 10 см), төменгі жағында (12-15 см), мойнында, манжеттер 7 см, оның астында: ақ креп-атлас / атлас ұзын жеңді төменгі көйлек белбеу: негізгі матадан, артқы жағында галстукта, алдыңғы жағында центрде жүнмен безендірілген: жең ұзын, жағылған дейін төмен жаға-тірек шағын ұзындық: иықтан 135 см астар: ақ бас киім: кокошник биік, негізгі матадан + күміс кесте, жүнмен/моншақтармен қапталған, артқы жағында ұзын ақ косапарежки / қолғап ұзын алтын (манекендегідей)өлшемдері 48:</w:t>
      </w:r>
    </w:p>
    <w:p w14:paraId="08D7DB72" w14:textId="77777777" w:rsidR="00BC54E5" w:rsidRPr="00BC54E5" w:rsidRDefault="00BC54E5" w:rsidP="00BC54E5">
      <w:pPr>
        <w:rPr>
          <w:sz w:val="22"/>
          <w:szCs w:val="22"/>
          <w:lang w:val="kk-KZ"/>
        </w:rPr>
      </w:pPr>
      <w:r w:rsidRPr="00BC54E5">
        <w:rPr>
          <w:sz w:val="22"/>
          <w:szCs w:val="22"/>
          <w:lang w:val="kk-KZ"/>
        </w:rPr>
        <w:t>ОГ 96, 78-ден, 104-тен, жеңнің ұзындығы 62 см. бостандықтың өсуі +10-12 см. жалпы талаптар: барлық тігістер жабық, оверлокМех мықтап тігіледі, төгілмейді. кесте-симметриялы, фото мата сияқты төгілмейді, мыжылмайдымәні міндетті түрде: [күнді қойыңыз], ілгіштерде бумен пісіру арқылы беріледіматериалдар сатып алу: барқыт көк — 5,5 м, ені 1,5 м (атасы)көк Жаккард-5 м (Ақшақар)ақ жүн — екі костюмге де 3,5 м, қойма ақ — 9 мПотайные ілмектер, жіптер, көкошникке арналған тоқыма емес мата, қалайсың, мен мұны жасаймын ТК Ақтау/Алматыдағы ательеге жөнелту үшін фотосуреті бар әдемі PDF түрінде?</w:t>
      </w:r>
    </w:p>
    <w:p w14:paraId="44E5A08F" w14:textId="5C0A56C4" w:rsidR="00BC54E5" w:rsidRPr="00BC54E5" w:rsidRDefault="00BC54E5" w:rsidP="00BC54E5">
      <w:pPr>
        <w:rPr>
          <w:sz w:val="22"/>
          <w:szCs w:val="22"/>
          <w:lang w:val="kk-KZ"/>
        </w:rPr>
      </w:pPr>
      <w:r w:rsidRPr="00BC54E5">
        <w:rPr>
          <w:sz w:val="22"/>
          <w:szCs w:val="22"/>
          <w:lang w:val="kk-KZ"/>
        </w:rPr>
        <w:t>Аяз Атаның шляпасы-өлшемі 58-60 (54 костюм үшін).Фотосуреттегідей-боярка / кубанка қалпақшасы, биік.Пішіні: биік, дөңгелек, жарты шар. Биіктігі 18-20 см, визорсыз.Үстіңгі Материал: сол барқыт көк, жүн (жүгері гүлі).Аяқтау: төменгі жағында ақ ұзын жүн, ені 10-12 см, қалың, алдыңғы ортасында — үшбұрышпен / помпонмен кішкене ақ жүннен жасалған кірістіру (сақалдағы суреттегідей).Ішінде-ақ атлас төсемі + пішінге арналған жұқа синтетикалық қыстағышөлшемі: бастың шеңбері 58-60 см, тереңдігі 12 см, қалай тігу керек: 4 сына, тігістер ішке, жүнді серпімді емес, тығыз негізде тігіңіз.2. Ақшақардың кокошнигі-мөлшері 48. Суреттегідей-жоғары, патша.Пішіні: биік кокошник, ортасында биіктігі 28-32 см, жартылай шеңбер, артқы жағында ашық, галстуктарда.Негіз материалы: тығыз-дублерин + картон + қалыпқа арналған 3 мм көбік. Жоғарғы жағында көйлек сияқты көк жаккард матасы бар.Аяқтау: кокошниктің бүкіл Шетінде-ақ қысқа жүн / жиек 2-3 смортасы-күміспен кесте, моншақтар, ринстондар көйлектегідей (снежинка / өрнек)фронтальды бөлік-ақ атлас артқы жағы-ақ атлас таспаның 2 кең байланыстары 3 см, ұзындығы 60 смкос: алынбалы, ақ жасанды, ұзындығы 90-100 см,тоқу, соңында садақ / щетка. Кокошникке ішінен Бобби түйреуішке/түймеге бекітіледі.Бекіту: құлап қалмас үшін ішіндегі серпімді жолақта + жиекте.ТК-да тігінші үшін: "Аяз Атаның шляпасы мен Ақшақардың кокошнигі — костюмнің құнына кіреді, костюмдер сияқты маталардан тігіледі. Кокошник формасын өзі ұстауы керек,</w:t>
      </w:r>
    </w:p>
    <w:p w14:paraId="0DCFB3D5" w14:textId="77777777" w:rsidR="00BC54E5" w:rsidRPr="00BC54E5" w:rsidRDefault="00BC54E5">
      <w:pPr>
        <w:rPr>
          <w:sz w:val="22"/>
          <w:szCs w:val="22"/>
          <w:lang w:val="kk-KZ"/>
        </w:rPr>
      </w:pPr>
    </w:p>
    <w:p w14:paraId="570E88D9" w14:textId="77777777" w:rsidR="00BC54E5" w:rsidRPr="00BC54E5" w:rsidRDefault="00BC54E5">
      <w:pPr>
        <w:rPr>
          <w:sz w:val="22"/>
          <w:szCs w:val="22"/>
          <w:lang w:val="kk-KZ"/>
        </w:rPr>
      </w:pPr>
    </w:p>
    <w:p w14:paraId="725E7ECD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06EEB76D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7B10435B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05FB1079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0609830F" w14:textId="755AE674" w:rsidR="00BC54E5" w:rsidRPr="00BC54E5" w:rsidRDefault="00BC54E5" w:rsidP="00BC54E5">
      <w:pPr>
        <w:rPr>
          <w:sz w:val="22"/>
          <w:szCs w:val="22"/>
          <w:lang w:val="kk-KZ"/>
        </w:rPr>
      </w:pPr>
      <w:r w:rsidRPr="00BC54E5">
        <w:rPr>
          <w:sz w:val="22"/>
          <w:szCs w:val="22"/>
          <w:lang w:val="kk-KZ"/>
        </w:rPr>
        <w:drawing>
          <wp:inline distT="0" distB="0" distL="0" distR="0" wp14:anchorId="3B47F2D1" wp14:editId="523B0D5F">
            <wp:extent cx="4639322" cy="5658640"/>
            <wp:effectExtent l="0" t="0" r="8890" b="0"/>
            <wp:docPr id="21264681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46813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39322" cy="56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3E1D0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7E998C5C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2425225C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0EF5FF02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7D8B8D26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046A17FE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774C8F02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47B1F997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3233EBC7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5FBC72CB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4329D1C5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4F5DD0B3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21B66709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0227F6B9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36635BA9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15B3FCE5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6629D68A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37F2E895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08A2140C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7433A4AF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0329E0EC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p w14:paraId="26969C2B" w14:textId="77777777" w:rsidR="00BC54E5" w:rsidRPr="00BC54E5" w:rsidRDefault="00BC54E5" w:rsidP="00BC54E5">
      <w:pPr>
        <w:rPr>
          <w:sz w:val="22"/>
          <w:szCs w:val="22"/>
          <w:lang w:val="kk-KZ"/>
        </w:rPr>
      </w:pPr>
    </w:p>
    <w:sectPr w:rsidR="00BC54E5" w:rsidRPr="00BC5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9EB125" w14:textId="77777777" w:rsidR="00855B06" w:rsidRDefault="00855B06" w:rsidP="00BC54E5">
      <w:pPr>
        <w:spacing w:after="0" w:line="240" w:lineRule="auto"/>
      </w:pPr>
      <w:r>
        <w:separator/>
      </w:r>
    </w:p>
  </w:endnote>
  <w:endnote w:type="continuationSeparator" w:id="0">
    <w:p w14:paraId="6C5AC234" w14:textId="77777777" w:rsidR="00855B06" w:rsidRDefault="00855B06" w:rsidP="00BC5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A4CB19" w14:textId="77777777" w:rsidR="00855B06" w:rsidRDefault="00855B06" w:rsidP="00BC54E5">
      <w:pPr>
        <w:spacing w:after="0" w:line="240" w:lineRule="auto"/>
      </w:pPr>
      <w:r>
        <w:separator/>
      </w:r>
    </w:p>
  </w:footnote>
  <w:footnote w:type="continuationSeparator" w:id="0">
    <w:p w14:paraId="2026E023" w14:textId="77777777" w:rsidR="00855B06" w:rsidRDefault="00855B06" w:rsidP="00BC54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04"/>
    <w:rsid w:val="001D67F6"/>
    <w:rsid w:val="0039605A"/>
    <w:rsid w:val="003D13A9"/>
    <w:rsid w:val="00855B06"/>
    <w:rsid w:val="00BC54E5"/>
    <w:rsid w:val="00DF381E"/>
    <w:rsid w:val="00F8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BC59F"/>
  <w15:docId w15:val="{DDE9B85D-4BDE-4C47-912C-E6EBD0C0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4E5"/>
  </w:style>
  <w:style w:type="paragraph" w:styleId="a5">
    <w:name w:val="footer"/>
    <w:basedOn w:val="a"/>
    <w:link w:val="a6"/>
    <w:uiPriority w:val="99"/>
    <w:unhideWhenUsed/>
    <w:rsid w:val="00BC5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1134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2026-10-15T06:53:00Z</dcterms:created>
  <dcterms:modified xsi:type="dcterms:W3CDTF">2026-10-15T06:53:00Z</dcterms:modified>
</cp:coreProperties>
</file>