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C161D" w14:textId="77777777" w:rsidR="00F53D57" w:rsidRPr="00F53D57" w:rsidRDefault="00F53D57" w:rsidP="00F73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D57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14:paraId="79C93551" w14:textId="56190F8B" w:rsidR="00F53D57" w:rsidRPr="00F53D57" w:rsidRDefault="00F73596" w:rsidP="00F73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</w:t>
      </w:r>
      <w:r w:rsidR="00F53D57" w:rsidRPr="00F53D57">
        <w:rPr>
          <w:rFonts w:ascii="Times New Roman" w:hAnsi="Times New Roman" w:cs="Times New Roman"/>
          <w:b/>
          <w:sz w:val="24"/>
          <w:szCs w:val="24"/>
        </w:rPr>
        <w:t>рхивтік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D57" w:rsidRPr="00F53D57">
        <w:rPr>
          <w:rFonts w:ascii="Times New Roman" w:hAnsi="Times New Roman" w:cs="Times New Roman"/>
          <w:b/>
          <w:sz w:val="24"/>
          <w:szCs w:val="24"/>
        </w:rPr>
        <w:t>құжаттарға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D57" w:rsidRPr="00F53D57">
        <w:rPr>
          <w:rFonts w:ascii="Times New Roman" w:hAnsi="Times New Roman" w:cs="Times New Roman"/>
          <w:b/>
          <w:sz w:val="24"/>
          <w:szCs w:val="24"/>
        </w:rPr>
        <w:t>ғылыми-техникалық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D57" w:rsidRPr="00F53D57">
        <w:rPr>
          <w:rFonts w:ascii="Times New Roman" w:hAnsi="Times New Roman" w:cs="Times New Roman"/>
          <w:b/>
          <w:sz w:val="24"/>
          <w:szCs w:val="24"/>
        </w:rPr>
        <w:t>өңдеу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D57" w:rsidRPr="00F53D57">
        <w:rPr>
          <w:rFonts w:ascii="Times New Roman" w:hAnsi="Times New Roman" w:cs="Times New Roman"/>
          <w:b/>
          <w:sz w:val="24"/>
          <w:szCs w:val="24"/>
        </w:rPr>
        <w:t>қызметі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D57" w:rsidRPr="00F53D57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D57" w:rsidRPr="00F53D57">
        <w:rPr>
          <w:rFonts w:ascii="Times New Roman" w:hAnsi="Times New Roman" w:cs="Times New Roman"/>
          <w:b/>
          <w:sz w:val="24"/>
          <w:szCs w:val="24"/>
        </w:rPr>
        <w:t>оларды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D57" w:rsidRPr="00F53D57"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D57" w:rsidRPr="00F53D57">
        <w:rPr>
          <w:rFonts w:ascii="Times New Roman" w:hAnsi="Times New Roman" w:cs="Times New Roman"/>
          <w:b/>
          <w:sz w:val="24"/>
          <w:szCs w:val="24"/>
        </w:rPr>
        <w:t>архивке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53D57" w:rsidRPr="00F53D57">
        <w:rPr>
          <w:rFonts w:ascii="Times New Roman" w:hAnsi="Times New Roman" w:cs="Times New Roman"/>
          <w:b/>
          <w:sz w:val="24"/>
          <w:szCs w:val="24"/>
        </w:rPr>
        <w:t>өткізу</w:t>
      </w:r>
      <w:proofErr w:type="spellEnd"/>
      <w:r w:rsidR="00F53D57" w:rsidRPr="00F53D57">
        <w:rPr>
          <w:rFonts w:ascii="Times New Roman" w:hAnsi="Times New Roman" w:cs="Times New Roman"/>
          <w:b/>
          <w:sz w:val="24"/>
          <w:szCs w:val="24"/>
        </w:rPr>
        <w:t>.</w:t>
      </w:r>
    </w:p>
    <w:p w14:paraId="370F5C03" w14:textId="77777777" w:rsidR="00F53D57" w:rsidRPr="00F53D57" w:rsidRDefault="00F53D57" w:rsidP="00F73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49B508" w14:textId="0A380223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b/>
          <w:sz w:val="24"/>
          <w:szCs w:val="24"/>
        </w:rPr>
        <w:t xml:space="preserve">1)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Тапсырыс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беруші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3D5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A4777" w:rsidRPr="00BA4777">
        <w:rPr>
          <w:rFonts w:ascii="Times New Roman" w:hAnsi="Times New Roman" w:cs="Times New Roman"/>
          <w:sz w:val="24"/>
          <w:szCs w:val="24"/>
        </w:rPr>
        <w:t>Сәтбаев</w:t>
      </w:r>
      <w:proofErr w:type="spellEnd"/>
      <w:r w:rsidR="00BA4777" w:rsidRPr="00BA4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4777" w:rsidRPr="00BA4777">
        <w:rPr>
          <w:rFonts w:ascii="Times New Roman" w:hAnsi="Times New Roman" w:cs="Times New Roman"/>
          <w:sz w:val="24"/>
          <w:szCs w:val="24"/>
        </w:rPr>
        <w:t>қаласының</w:t>
      </w:r>
      <w:proofErr w:type="spellEnd"/>
      <w:r w:rsidR="00BA4777" w:rsidRPr="00BA4777">
        <w:rPr>
          <w:rFonts w:ascii="Times New Roman" w:hAnsi="Times New Roman" w:cs="Times New Roman"/>
          <w:sz w:val="24"/>
          <w:szCs w:val="24"/>
        </w:rPr>
        <w:t xml:space="preserve"> </w:t>
      </w:r>
      <w:r w:rsidR="001772CB">
        <w:rPr>
          <w:rFonts w:ascii="Times New Roman" w:hAnsi="Times New Roman" w:cs="Times New Roman"/>
          <w:sz w:val="24"/>
          <w:szCs w:val="24"/>
          <w:lang w:val="kk-KZ"/>
        </w:rPr>
        <w:t>құрылыс</w:t>
      </w:r>
      <w:r w:rsidR="00BA4777" w:rsidRPr="00BA4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4777" w:rsidRPr="00BA4777">
        <w:rPr>
          <w:rFonts w:ascii="Times New Roman" w:hAnsi="Times New Roman" w:cs="Times New Roman"/>
          <w:sz w:val="24"/>
          <w:szCs w:val="24"/>
        </w:rPr>
        <w:t>бөлімі</w:t>
      </w:r>
      <w:proofErr w:type="spellEnd"/>
      <w:r w:rsidR="00F73596">
        <w:rPr>
          <w:rFonts w:ascii="Times New Roman" w:hAnsi="Times New Roman" w:cs="Times New Roman"/>
          <w:sz w:val="24"/>
          <w:szCs w:val="24"/>
        </w:rPr>
        <w:t xml:space="preserve">» </w:t>
      </w:r>
      <w:r w:rsidRPr="00F53D57">
        <w:rPr>
          <w:rFonts w:ascii="Times New Roman" w:hAnsi="Times New Roman" w:cs="Times New Roman"/>
          <w:sz w:val="24"/>
          <w:szCs w:val="24"/>
        </w:rPr>
        <w:t>ММ.</w:t>
      </w:r>
    </w:p>
    <w:p w14:paraId="1DB2DADC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3D57">
        <w:rPr>
          <w:rFonts w:ascii="Times New Roman" w:hAnsi="Times New Roman" w:cs="Times New Roman"/>
          <w:b/>
          <w:sz w:val="24"/>
          <w:szCs w:val="24"/>
        </w:rPr>
        <w:t xml:space="preserve">2)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Мемлекеттік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сатып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алудың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атауы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Архивтік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құжаттарға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ғылыми-техникалық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архивке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7182F36D" w14:textId="298A8BAB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3D57">
        <w:rPr>
          <w:rFonts w:ascii="Times New Roman" w:hAnsi="Times New Roman" w:cs="Times New Roman"/>
          <w:b/>
          <w:sz w:val="24"/>
          <w:szCs w:val="24"/>
        </w:rPr>
        <w:t xml:space="preserve">3)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көлемі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DC0843" w:rsidRPr="00DC0843">
        <w:t xml:space="preserve">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Барлық</w:t>
      </w:r>
      <w:proofErr w:type="spellEnd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құжаттарға</w:t>
      </w:r>
      <w:proofErr w:type="spellEnd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парақты</w:t>
      </w:r>
      <w:proofErr w:type="spellEnd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қарап</w:t>
      </w:r>
      <w:proofErr w:type="spellEnd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ғылыми</w:t>
      </w:r>
      <w:proofErr w:type="spellEnd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және</w:t>
      </w:r>
      <w:proofErr w:type="spellEnd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практикалық</w:t>
      </w:r>
      <w:proofErr w:type="spellEnd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құндылыққа</w:t>
      </w:r>
      <w:proofErr w:type="spellEnd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сараптама</w:t>
      </w:r>
      <w:proofErr w:type="spellEnd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DC0843" w:rsidRPr="00DC0843">
        <w:rPr>
          <w:rFonts w:ascii="Times New Roman" w:hAnsi="Times New Roman" w:cs="Times New Roman"/>
          <w:bCs/>
          <w:i/>
          <w:sz w:val="24"/>
          <w:szCs w:val="24"/>
        </w:rPr>
        <w:t>жүргізу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47C17DB4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3D57">
        <w:rPr>
          <w:rFonts w:ascii="Times New Roman" w:hAnsi="Times New Roman" w:cs="Times New Roman"/>
          <w:b/>
          <w:sz w:val="24"/>
          <w:szCs w:val="24"/>
        </w:rPr>
        <w:t xml:space="preserve">4)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Қызметтің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мәні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архив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құжаттарына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ғылыми-техникалық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65004BD0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3D57">
        <w:rPr>
          <w:rFonts w:ascii="Times New Roman" w:hAnsi="Times New Roman" w:cs="Times New Roman"/>
          <w:b/>
          <w:sz w:val="24"/>
          <w:szCs w:val="24"/>
        </w:rPr>
        <w:t xml:space="preserve">5)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Төлем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i/>
          <w:sz w:val="24"/>
          <w:szCs w:val="24"/>
        </w:rPr>
        <w:t>шарттары</w:t>
      </w:r>
      <w:proofErr w:type="spellEnd"/>
      <w:r w:rsidRPr="00F53D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көрсетілгені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актіні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бекіткеннен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Жеткізушіге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жүзінде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жасалады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57695A34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DEAAEE" w14:textId="4DA8A789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50349E" w14:textId="77777777" w:rsidR="00F53D57" w:rsidRPr="00F53D57" w:rsidRDefault="00F53D57" w:rsidP="00F73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Жеткізушінің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міндеттері</w:t>
      </w:r>
      <w:proofErr w:type="spellEnd"/>
    </w:p>
    <w:p w14:paraId="48FF682A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4BFA23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мына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орындауы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:</w:t>
      </w:r>
    </w:p>
    <w:p w14:paraId="42C7D340" w14:textId="5A300ACF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1.Құжаттардың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парақтап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құндылығын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сараптау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0700237B" w14:textId="0C88DFD0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>2.</w:t>
      </w:r>
      <w:r w:rsidR="00F73596"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істе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мәселеге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қалыптастыра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істер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ішіндегі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күндер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мәселелер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тапсырмалар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жүйелеу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шашыратудан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қалыптастыру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="00F73596"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3596" w:rsidRPr="00F73596">
        <w:rPr>
          <w:rFonts w:ascii="Times New Roman" w:hAnsi="Times New Roman" w:cs="Times New Roman"/>
          <w:sz w:val="24"/>
          <w:szCs w:val="24"/>
        </w:rPr>
        <w:t>құру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2B5DE85F" w14:textId="3CA7B1FC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3.Тұрақты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сақтаудағы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істерге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құрамға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істерге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жылдан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асатын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істерге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тізімдемелер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4CA85150" w14:textId="0863D5C9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4.Істердің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тақырыптарын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құрастыру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70444ADE" w14:textId="790D3B96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5.Тігілмейтін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папкаларға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тіркеуіштерге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клапаны бар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қалталарға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06F91A91" w14:textId="0BB3D2D8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6.Парақтарды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нөмірлеу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істердің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нөмірленуінің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дұрыстығын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1D7CE027" w14:textId="0CAC6AEF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7.Істердің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мұқабаларын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титул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парақтарын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рәсімдеу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5AB009D7" w14:textId="4D8F0AB8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8.Істердегі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парақтарды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нөмірлеу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мұқабаларға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архивтік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шифр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қою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мөрлер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соғу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парақтары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парақтарын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жапсыру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2E76567F" w14:textId="039B2205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9.Куәландыру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парақтарын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0CE1145E" w14:textId="7174BFE1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10.Сақтауға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жатпайтын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бөлу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актілер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31D6FF8A" w14:textId="26F1FF12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11.Жоюға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бөлінген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қораптарға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бумаларға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20161D1D" w14:textId="2CD31169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12.Жетпейтін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акт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0B679C0F" w14:textId="384FA1A4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13.Тарихи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анықтама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кіріспе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20DA999B" w14:textId="61F8E8C4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14.Істердің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тізімдемелерін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7D43A4F3" w14:textId="25069F64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15.Тізімдемелерді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271BEFB8" w14:textId="0A1D804B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16.Құжаттар мен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реттеудің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аяқталғаны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актілер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75C83FFB" w14:textId="28CF833B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17.Бір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180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парақтан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аспауын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, формат – А4 (32,0 × 23,0 см).</w:t>
      </w:r>
    </w:p>
    <w:p w14:paraId="1E4B6DBB" w14:textId="3BEA3AF0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18.Сым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темірлерді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қыстырғыштарды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құжаттардың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қайталанған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көшірме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нұсқаларын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алып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тастау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4EBD67FD" w14:textId="23E3CE20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19.Құжаттарды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төрт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(4)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тесіктен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тігу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шегініс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параметрлерін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534B3292" w14:textId="7567594B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20.Архивке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қалың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картон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мұқабалы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(папка-скоросшиватель) А4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форматында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тігу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(переплет).</w:t>
      </w:r>
    </w:p>
    <w:p w14:paraId="06DFE6D4" w14:textId="18D990E1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21.Сақтауға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қораптарға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бумаларға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жинақтау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56A71A0C" w14:textId="6D97BA50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22.Қызмет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көрсетудің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үздіксіздігін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жеделдігін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639F1FB0" w14:textId="70D38034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23.Құжаттарға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ғылыми-техникалық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мерзімде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аяқтау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6A8FA144" w14:textId="72C04084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 xml:space="preserve">24.Істердің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тізімдемелерін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Қарағанды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облысының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мәдениет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архивтер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басқармасының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713766" w:rsidRPr="00713766">
        <w:rPr>
          <w:rFonts w:ascii="Times New Roman" w:hAnsi="Times New Roman" w:cs="Times New Roman"/>
          <w:sz w:val="24"/>
          <w:szCs w:val="24"/>
        </w:rPr>
        <w:t>Сәтбаев</w:t>
      </w:r>
      <w:proofErr w:type="spellEnd"/>
      <w:r w:rsidR="00713766" w:rsidRPr="007137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қаласының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архиві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» КММ ЭПК-да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бекітілуін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232A90FC" w14:textId="3F2DD90F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lastRenderedPageBreak/>
        <w:tab/>
        <w:t xml:space="preserve">25.Құжаттарды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ғылыми-анықтамалық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аппараты бар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реттелген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күйде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76A7B63B" w14:textId="5CECE2E6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06F2DE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9FE4D2" w14:textId="77777777" w:rsidR="00F53D57" w:rsidRPr="00F53D57" w:rsidRDefault="00F53D57" w:rsidP="00F73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шарттары</w:t>
      </w:r>
      <w:proofErr w:type="spellEnd"/>
    </w:p>
    <w:p w14:paraId="351A32A4" w14:textId="0F460029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b/>
          <w:sz w:val="24"/>
          <w:szCs w:val="24"/>
        </w:rPr>
        <w:tab/>
        <w:t>•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9:00-ден 13:00-ге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14:30-дан 18:00-ге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49159C36" w14:textId="400EB51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шығындарды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кеңсе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тауарлары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т.б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көтереді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Олар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енгізілген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4A01E7E3" w14:textId="06C9723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29D5AB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F6D1AB" w14:textId="77777777" w:rsidR="00F53D57" w:rsidRPr="00F53D57" w:rsidRDefault="00F53D57" w:rsidP="00F73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Есепті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құжаттама</w:t>
      </w:r>
      <w:proofErr w:type="spellEnd"/>
    </w:p>
    <w:p w14:paraId="10D67114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BCCB95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аяқталған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соң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мына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тапсыруы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:</w:t>
      </w:r>
    </w:p>
    <w:p w14:paraId="1EDAD944" w14:textId="0B80DF58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сақтаудағы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істердің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тізімдемесі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4CCDB9C7" w14:textId="6A04DA2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3D57">
        <w:rPr>
          <w:rFonts w:ascii="Times New Roman" w:hAnsi="Times New Roman" w:cs="Times New Roman"/>
          <w:sz w:val="24"/>
          <w:szCs w:val="24"/>
        </w:rPr>
        <w:t xml:space="preserve">Жеке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құрам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істердің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тізімдемесі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0B5CEA5A" w14:textId="57320A4B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Тізімдемелерге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кіріспелер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0697371F" w14:textId="35C1D050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sz w:val="24"/>
          <w:szCs w:val="24"/>
        </w:rPr>
        <w:tab/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Сақтауға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жатпайтын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бөлу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акт.</w:t>
      </w:r>
    </w:p>
    <w:p w14:paraId="722A4B1E" w14:textId="77777777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77368B" w14:textId="4BEA7EE0" w:rsidR="00F53D57" w:rsidRDefault="00F73596" w:rsidP="00F735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359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аяқтау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нысаны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Сәтбаев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қаласының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мұрағаты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73596">
        <w:rPr>
          <w:rFonts w:ascii="Times New Roman" w:hAnsi="Times New Roman" w:cs="Times New Roman"/>
          <w:sz w:val="24"/>
          <w:szCs w:val="24"/>
        </w:rPr>
        <w:t xml:space="preserve">КММ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тізімдемелерді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тапсыруы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қою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мұрағатқа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қабылдау-тапсыру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ұсынылғаннан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Pr="00F73596">
        <w:rPr>
          <w:rFonts w:ascii="Times New Roman" w:hAnsi="Times New Roman" w:cs="Times New Roman"/>
          <w:sz w:val="24"/>
          <w:szCs w:val="24"/>
        </w:rPr>
        <w:t>апсырыс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түрінде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де,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электронды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тізімдемелерді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ұсынуға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3596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73596">
        <w:rPr>
          <w:rFonts w:ascii="Times New Roman" w:hAnsi="Times New Roman" w:cs="Times New Roman"/>
          <w:sz w:val="24"/>
          <w:szCs w:val="24"/>
        </w:rPr>
        <w:t>.</w:t>
      </w:r>
    </w:p>
    <w:p w14:paraId="1C164FB9" w14:textId="77777777" w:rsidR="00F73596" w:rsidRPr="00F53D57" w:rsidRDefault="00F73596" w:rsidP="00F735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1BF3A8" w14:textId="77777777" w:rsidR="00F53D57" w:rsidRPr="00F53D57" w:rsidRDefault="00F53D57" w:rsidP="00F73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</w:p>
    <w:p w14:paraId="7A5F6BB0" w14:textId="1F425741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3D57">
        <w:rPr>
          <w:rFonts w:ascii="Times New Roman" w:hAnsi="Times New Roman" w:cs="Times New Roman"/>
          <w:b/>
          <w:sz w:val="24"/>
          <w:szCs w:val="24"/>
        </w:rPr>
        <w:tab/>
        <w:t>•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30 (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отыз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5F1C3B5C" w14:textId="433BFE88" w:rsidR="00F53D57" w:rsidRP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D57">
        <w:rPr>
          <w:rFonts w:ascii="Times New Roman" w:hAnsi="Times New Roman" w:cs="Times New Roman"/>
          <w:b/>
          <w:sz w:val="24"/>
          <w:szCs w:val="24"/>
        </w:rPr>
        <w:tab/>
        <w:t>•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F53D5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73596">
        <w:rPr>
          <w:rFonts w:ascii="Times New Roman" w:hAnsi="Times New Roman" w:cs="Times New Roman"/>
          <w:sz w:val="24"/>
          <w:szCs w:val="24"/>
          <w:lang w:val="kk-KZ"/>
        </w:rPr>
        <w:t>Ұлытау</w:t>
      </w:r>
      <w:r w:rsidRPr="00F53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3766" w:rsidRPr="00713766">
        <w:rPr>
          <w:rFonts w:ascii="Times New Roman" w:hAnsi="Times New Roman" w:cs="Times New Roman"/>
          <w:sz w:val="24"/>
          <w:szCs w:val="24"/>
        </w:rPr>
        <w:t>Сәтбаев</w:t>
      </w:r>
      <w:proofErr w:type="spellEnd"/>
      <w:r w:rsidR="00713766" w:rsidRPr="007137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D57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3766" w:rsidRPr="00713766">
        <w:rPr>
          <w:rFonts w:ascii="Times New Roman" w:hAnsi="Times New Roman" w:cs="Times New Roman"/>
          <w:sz w:val="24"/>
          <w:szCs w:val="24"/>
        </w:rPr>
        <w:t>Сәтбаев</w:t>
      </w:r>
      <w:proofErr w:type="spellEnd"/>
      <w:r w:rsidRPr="00F53D57">
        <w:rPr>
          <w:rFonts w:ascii="Times New Roman" w:hAnsi="Times New Roman" w:cs="Times New Roman"/>
          <w:sz w:val="24"/>
          <w:szCs w:val="24"/>
        </w:rPr>
        <w:t>,</w:t>
      </w:r>
      <w:r w:rsidR="00713766">
        <w:rPr>
          <w:rFonts w:ascii="Times New Roman" w:hAnsi="Times New Roman" w:cs="Times New Roman"/>
          <w:sz w:val="24"/>
          <w:szCs w:val="24"/>
        </w:rPr>
        <w:t xml:space="preserve"> 108</w:t>
      </w:r>
      <w:r w:rsidRPr="00F53D57">
        <w:rPr>
          <w:rFonts w:ascii="Times New Roman" w:hAnsi="Times New Roman" w:cs="Times New Roman"/>
          <w:sz w:val="24"/>
          <w:szCs w:val="24"/>
        </w:rPr>
        <w:t>.</w:t>
      </w:r>
    </w:p>
    <w:p w14:paraId="74B1C359" w14:textId="77777777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24E553" w14:textId="0C6DBA64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9438A9" w14:textId="194E9D4A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F4D6F4" w14:textId="06E73BE4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F14702" w14:textId="163E05E0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741673" w14:textId="548E1CD5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F4F629" w14:textId="52947A7B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2B96A1" w14:textId="143E5F14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D24BC5" w14:textId="19B1A5AD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2DA0E8" w14:textId="2482D3ED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08F74D" w14:textId="55041465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C22F91" w14:textId="77777777" w:rsidR="00F73596" w:rsidRDefault="00F7359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25755E" w14:textId="77777777" w:rsidR="00F73596" w:rsidRDefault="00F7359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4B991A" w14:textId="77777777" w:rsidR="00F73596" w:rsidRDefault="00F7359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71D12A" w14:textId="77777777" w:rsidR="00F73596" w:rsidRDefault="00F7359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9C5C3D" w14:textId="77777777" w:rsidR="00F73596" w:rsidRDefault="00F7359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B42A1D" w14:textId="77777777" w:rsidR="00F73596" w:rsidRDefault="00F7359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8F5537" w14:textId="4DC4CF62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54C97B" w14:textId="77777777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B9C519" w14:textId="77777777" w:rsidR="00F73596" w:rsidRDefault="00F7359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08128B" w14:textId="77777777" w:rsidR="00F73596" w:rsidRDefault="00F7359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5CA652" w14:textId="77777777" w:rsidR="00F73596" w:rsidRDefault="00F7359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7A85DA" w14:textId="77777777" w:rsidR="00F53D57" w:rsidRDefault="00F53D57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959650" w14:textId="77777777" w:rsidR="00713766" w:rsidRDefault="00713766" w:rsidP="00F735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0A693A" w14:textId="1D7E8329" w:rsidR="00272E83" w:rsidRPr="00FE04A0" w:rsidRDefault="00272E83" w:rsidP="00F73596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E04A0">
        <w:rPr>
          <w:rFonts w:ascii="Times New Roman" w:hAnsi="Times New Roman" w:cs="Times New Roman"/>
          <w:b/>
          <w:sz w:val="27"/>
          <w:szCs w:val="27"/>
        </w:rPr>
        <w:t>ТЕХНИЧЕСКАЯ СПЕЦИФИКАЦИЯ</w:t>
      </w:r>
    </w:p>
    <w:p w14:paraId="7BCCF634" w14:textId="3EC0A2E8" w:rsidR="000E1479" w:rsidRPr="00FE04A0" w:rsidRDefault="00272E83" w:rsidP="00F73596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E04A0">
        <w:rPr>
          <w:rFonts w:ascii="Times New Roman" w:hAnsi="Times New Roman" w:cs="Times New Roman"/>
          <w:b/>
          <w:sz w:val="27"/>
          <w:szCs w:val="27"/>
        </w:rPr>
        <w:t xml:space="preserve">Услуга по научно-технической обработке архивных документов и с </w:t>
      </w:r>
      <w:r w:rsidRPr="00007FA1">
        <w:rPr>
          <w:rFonts w:ascii="Times New Roman" w:hAnsi="Times New Roman" w:cs="Times New Roman"/>
          <w:b/>
          <w:sz w:val="27"/>
          <w:szCs w:val="27"/>
        </w:rPr>
        <w:t xml:space="preserve">передачей в государственный архив </w:t>
      </w:r>
    </w:p>
    <w:p w14:paraId="3EAC8E0F" w14:textId="77777777" w:rsidR="00272E83" w:rsidRPr="00FE04A0" w:rsidRDefault="00272E83" w:rsidP="00F73596">
      <w:pPr>
        <w:rPr>
          <w:rFonts w:ascii="Times New Roman" w:hAnsi="Times New Roman" w:cs="Times New Roman"/>
          <w:b/>
          <w:sz w:val="27"/>
          <w:szCs w:val="27"/>
        </w:rPr>
      </w:pPr>
    </w:p>
    <w:p w14:paraId="1B20A43C" w14:textId="549FBB34" w:rsidR="00272E83" w:rsidRPr="00FE04A0" w:rsidRDefault="00272E83" w:rsidP="00F73596">
      <w:pPr>
        <w:pStyle w:val="a3"/>
        <w:numPr>
          <w:ilvl w:val="0"/>
          <w:numId w:val="1"/>
        </w:numPr>
        <w:ind w:firstLine="0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Заказчик:</w:t>
      </w:r>
      <w:r w:rsidRPr="00FE04A0">
        <w:rPr>
          <w:rFonts w:ascii="Times New Roman" w:hAnsi="Times New Roman" w:cs="Times New Roman"/>
          <w:sz w:val="27"/>
          <w:szCs w:val="27"/>
        </w:rPr>
        <w:t xml:space="preserve"> ГУ «</w:t>
      </w:r>
      <w:r w:rsidR="00F73596">
        <w:rPr>
          <w:rFonts w:ascii="Times New Roman" w:hAnsi="Times New Roman" w:cs="Times New Roman"/>
          <w:sz w:val="27"/>
          <w:szCs w:val="27"/>
        </w:rPr>
        <w:t>О</w:t>
      </w:r>
      <w:r w:rsidR="00BA4777" w:rsidRPr="00BA4777">
        <w:rPr>
          <w:rFonts w:ascii="Times New Roman" w:hAnsi="Times New Roman" w:cs="Times New Roman"/>
          <w:sz w:val="27"/>
          <w:szCs w:val="27"/>
        </w:rPr>
        <w:t xml:space="preserve">тдел </w:t>
      </w:r>
      <w:r w:rsidR="001772CB">
        <w:rPr>
          <w:rFonts w:ascii="Times New Roman" w:hAnsi="Times New Roman" w:cs="Times New Roman"/>
          <w:sz w:val="27"/>
          <w:szCs w:val="27"/>
          <w:lang w:val="kk-KZ"/>
        </w:rPr>
        <w:t>строительства</w:t>
      </w:r>
      <w:r w:rsidR="00BA4777" w:rsidRPr="00BA4777">
        <w:rPr>
          <w:rFonts w:ascii="Times New Roman" w:hAnsi="Times New Roman" w:cs="Times New Roman"/>
          <w:sz w:val="27"/>
          <w:szCs w:val="27"/>
        </w:rPr>
        <w:t xml:space="preserve"> города </w:t>
      </w:r>
      <w:proofErr w:type="spellStart"/>
      <w:r w:rsidR="00BA4777" w:rsidRPr="00BA4777">
        <w:rPr>
          <w:rFonts w:ascii="Times New Roman" w:hAnsi="Times New Roman" w:cs="Times New Roman"/>
          <w:sz w:val="27"/>
          <w:szCs w:val="27"/>
        </w:rPr>
        <w:t>Cатпаев</w:t>
      </w:r>
      <w:proofErr w:type="spellEnd"/>
      <w:r w:rsidRPr="00FE04A0">
        <w:rPr>
          <w:rFonts w:ascii="Times New Roman" w:hAnsi="Times New Roman" w:cs="Times New Roman"/>
          <w:sz w:val="27"/>
          <w:szCs w:val="27"/>
        </w:rPr>
        <w:t>».</w:t>
      </w:r>
    </w:p>
    <w:p w14:paraId="67AC0138" w14:textId="5A0C7A7E" w:rsidR="00272E83" w:rsidRPr="00FE04A0" w:rsidRDefault="00272E83" w:rsidP="00F73596">
      <w:pPr>
        <w:pStyle w:val="a3"/>
        <w:numPr>
          <w:ilvl w:val="0"/>
          <w:numId w:val="1"/>
        </w:numPr>
        <w:ind w:firstLine="0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Наименование государственных закупок:</w:t>
      </w:r>
      <w:r w:rsidRPr="00FE04A0">
        <w:rPr>
          <w:rFonts w:ascii="Times New Roman" w:hAnsi="Times New Roman" w:cs="Times New Roman"/>
          <w:sz w:val="27"/>
          <w:szCs w:val="27"/>
        </w:rPr>
        <w:t xml:space="preserve"> Услуга по научно-технической обработке архивных документов и с передачей в государственный архив.</w:t>
      </w:r>
    </w:p>
    <w:p w14:paraId="55E3A4CB" w14:textId="1EE13559" w:rsidR="008179CA" w:rsidRPr="00FE04A0" w:rsidRDefault="00272E83" w:rsidP="00F73596">
      <w:pPr>
        <w:pStyle w:val="a3"/>
        <w:numPr>
          <w:ilvl w:val="0"/>
          <w:numId w:val="1"/>
        </w:numPr>
        <w:ind w:firstLine="0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Объем услуги:</w:t>
      </w:r>
      <w:r w:rsidRPr="00FE04A0">
        <w:rPr>
          <w:rFonts w:ascii="Times New Roman" w:hAnsi="Times New Roman" w:cs="Times New Roman"/>
          <w:sz w:val="27"/>
          <w:szCs w:val="27"/>
        </w:rPr>
        <w:t xml:space="preserve"> Проведение экспертизы научной и практической ценности с полистным просмотром на все документы.</w:t>
      </w:r>
    </w:p>
    <w:p w14:paraId="0A9080A0" w14:textId="4D42BD36" w:rsidR="008179CA" w:rsidRPr="00FE04A0" w:rsidRDefault="008179CA" w:rsidP="00F73596">
      <w:pPr>
        <w:pStyle w:val="a3"/>
        <w:numPr>
          <w:ilvl w:val="0"/>
          <w:numId w:val="1"/>
        </w:numPr>
        <w:ind w:firstLine="0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Предмет услуги:</w:t>
      </w:r>
      <w:r w:rsidRPr="00FE04A0">
        <w:rPr>
          <w:rFonts w:ascii="Times New Roman" w:hAnsi="Times New Roman" w:cs="Times New Roman"/>
          <w:sz w:val="27"/>
          <w:szCs w:val="27"/>
        </w:rPr>
        <w:t xml:space="preserve"> Поставщик обязуется оказать услуги по научно-технической обработке документов Заказчика в соответствии с требованиями архивного законодательства Республики Казахстан.</w:t>
      </w:r>
    </w:p>
    <w:p w14:paraId="30066C2D" w14:textId="77777777" w:rsidR="008179CA" w:rsidRPr="00FE04A0" w:rsidRDefault="008179CA" w:rsidP="00F73596">
      <w:pPr>
        <w:pStyle w:val="a3"/>
        <w:numPr>
          <w:ilvl w:val="0"/>
          <w:numId w:val="1"/>
        </w:numPr>
        <w:ind w:firstLine="0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Условия оплаты:</w:t>
      </w:r>
      <w:r w:rsidRPr="00FE04A0">
        <w:rPr>
          <w:rFonts w:ascii="Times New Roman" w:hAnsi="Times New Roman" w:cs="Times New Roman"/>
          <w:sz w:val="27"/>
          <w:szCs w:val="27"/>
        </w:rPr>
        <w:t xml:space="preserve"> за фактически оказанную услугу Поставщиком после утверждения Заказчиком акта об оказанной услуги.</w:t>
      </w:r>
    </w:p>
    <w:p w14:paraId="1461A3FA" w14:textId="77777777" w:rsidR="008179CA" w:rsidRPr="00FE04A0" w:rsidRDefault="008179CA" w:rsidP="00F73596">
      <w:pPr>
        <w:pStyle w:val="a3"/>
        <w:rPr>
          <w:rFonts w:ascii="Times New Roman" w:hAnsi="Times New Roman" w:cs="Times New Roman"/>
          <w:sz w:val="27"/>
          <w:szCs w:val="27"/>
        </w:rPr>
      </w:pPr>
    </w:p>
    <w:p w14:paraId="5786CE3D" w14:textId="50ED57AD" w:rsidR="008179CA" w:rsidRPr="00FE04A0" w:rsidRDefault="008179CA" w:rsidP="00F735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Обязанности Поставщика</w:t>
      </w:r>
    </w:p>
    <w:p w14:paraId="69A2E408" w14:textId="77777777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>Поставщик должен выполнить следующие работы:</w:t>
      </w:r>
    </w:p>
    <w:p w14:paraId="2912F9FF" w14:textId="6463C38F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1. Провести полистную экспертизу ценности документов.</w:t>
      </w:r>
    </w:p>
    <w:p w14:paraId="580D8579" w14:textId="4063A020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2.</w:t>
      </w:r>
      <w:r w:rsidR="00F73596">
        <w:rPr>
          <w:rFonts w:ascii="Times New Roman" w:hAnsi="Times New Roman" w:cs="Times New Roman"/>
          <w:sz w:val="27"/>
          <w:szCs w:val="27"/>
        </w:rPr>
        <w:t xml:space="preserve"> </w:t>
      </w:r>
      <w:r w:rsidRPr="00FE04A0">
        <w:rPr>
          <w:rFonts w:ascii="Times New Roman" w:hAnsi="Times New Roman" w:cs="Times New Roman"/>
          <w:sz w:val="27"/>
          <w:szCs w:val="27"/>
        </w:rPr>
        <w:t>Систематизировать документы внутри дел по датам и по вопросам (поручениям), формируя в одном деле все относящиеся к конкретному вопросу документы</w:t>
      </w:r>
      <w:r w:rsidR="00F73596">
        <w:rPr>
          <w:rFonts w:ascii="Times New Roman" w:hAnsi="Times New Roman" w:cs="Times New Roman"/>
          <w:sz w:val="27"/>
          <w:szCs w:val="27"/>
        </w:rPr>
        <w:t xml:space="preserve">, </w:t>
      </w:r>
      <w:r w:rsidR="00F73596">
        <w:rPr>
          <w:rFonts w:ascii="Times New Roman" w:hAnsi="Times New Roman"/>
          <w:sz w:val="28"/>
          <w:szCs w:val="28"/>
        </w:rPr>
        <w:t>ф</w:t>
      </w:r>
      <w:r w:rsidR="00F73596" w:rsidRPr="00196B9C">
        <w:rPr>
          <w:rFonts w:ascii="Times New Roman" w:hAnsi="Times New Roman"/>
          <w:sz w:val="28"/>
          <w:szCs w:val="28"/>
        </w:rPr>
        <w:t>ормирование и переформирование дел из россыпи документов</w:t>
      </w:r>
      <w:r w:rsidRPr="00FE04A0">
        <w:rPr>
          <w:rFonts w:ascii="Times New Roman" w:hAnsi="Times New Roman" w:cs="Times New Roman"/>
          <w:sz w:val="27"/>
          <w:szCs w:val="27"/>
        </w:rPr>
        <w:t>.</w:t>
      </w:r>
    </w:p>
    <w:p w14:paraId="19C66AFF" w14:textId="55F24E19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3. Составить внутренние описи в делах постоянного хранения, по личному составу, в личных делах, а также в делах со сроками хранения свыше 10 лет.</w:t>
      </w:r>
    </w:p>
    <w:p w14:paraId="6C036BA9" w14:textId="792F134C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4. Составить заголовки дел.</w:t>
      </w:r>
    </w:p>
    <w:p w14:paraId="5A4626FB" w14:textId="256C22AC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5. Разместить дела, не подлежащие подшивке, в скоросшиватели, регистраторы или папки с клапанами.</w:t>
      </w:r>
    </w:p>
    <w:p w14:paraId="50525D4C" w14:textId="48AB7648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6. Провести нумерацию листов и проверить правильность нумерации дел.</w:t>
      </w:r>
    </w:p>
    <w:p w14:paraId="02D21EF4" w14:textId="23E4035F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7. Оформить обложки дел и титульные листы.</w:t>
      </w:r>
    </w:p>
    <w:p w14:paraId="51FA3129" w14:textId="36E0907E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8. Пронумеровать листы в делах, проставить архивные шифры на обложках дел с нанесением штампов, вклеить </w:t>
      </w:r>
      <w:proofErr w:type="spellStart"/>
      <w:r w:rsidRPr="00FE04A0">
        <w:rPr>
          <w:rFonts w:ascii="Times New Roman" w:hAnsi="Times New Roman" w:cs="Times New Roman"/>
          <w:sz w:val="27"/>
          <w:szCs w:val="27"/>
        </w:rPr>
        <w:t>заверительные</w:t>
      </w:r>
      <w:proofErr w:type="spellEnd"/>
      <w:r w:rsidRPr="00FE04A0">
        <w:rPr>
          <w:rFonts w:ascii="Times New Roman" w:hAnsi="Times New Roman" w:cs="Times New Roman"/>
          <w:sz w:val="27"/>
          <w:szCs w:val="27"/>
        </w:rPr>
        <w:t xml:space="preserve"> листы и листы использования.</w:t>
      </w:r>
    </w:p>
    <w:p w14:paraId="063CC66B" w14:textId="7CE8CDE0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9. Заполнить </w:t>
      </w:r>
      <w:proofErr w:type="spellStart"/>
      <w:r w:rsidRPr="00FE04A0">
        <w:rPr>
          <w:rFonts w:ascii="Times New Roman" w:hAnsi="Times New Roman" w:cs="Times New Roman"/>
          <w:sz w:val="27"/>
          <w:szCs w:val="27"/>
        </w:rPr>
        <w:t>заверительные</w:t>
      </w:r>
      <w:proofErr w:type="spellEnd"/>
      <w:r w:rsidRPr="00FE04A0">
        <w:rPr>
          <w:rFonts w:ascii="Times New Roman" w:hAnsi="Times New Roman" w:cs="Times New Roman"/>
          <w:sz w:val="27"/>
          <w:szCs w:val="27"/>
        </w:rPr>
        <w:t xml:space="preserve"> листы.</w:t>
      </w:r>
    </w:p>
    <w:p w14:paraId="6494BD27" w14:textId="48B2ED27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10. Составить акты о выделении к уничтожению документов и дел, не подлежащих хранению.</w:t>
      </w:r>
    </w:p>
    <w:p w14:paraId="3929698B" w14:textId="36CA4822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11. Разместить дела, выделенные к уничтожению, в коробки или сформировать в связки.</w:t>
      </w:r>
    </w:p>
    <w:p w14:paraId="04C2D450" w14:textId="2DF2C1D0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12. Составить акт на недостающие документы и дела.</w:t>
      </w:r>
    </w:p>
    <w:p w14:paraId="4157BA3C" w14:textId="49A1AC9F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13. Подготовить историческую справку и предисловие.</w:t>
      </w:r>
    </w:p>
    <w:p w14:paraId="5D9059F9" w14:textId="69D161F3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14. Составить описи дел.</w:t>
      </w:r>
    </w:p>
    <w:p w14:paraId="05D89EEB" w14:textId="599D5931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15. Оформить описи.</w:t>
      </w:r>
    </w:p>
    <w:p w14:paraId="625561B4" w14:textId="61C7134E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16. Составить акты о завершении упорядочения документов и дел.</w:t>
      </w:r>
    </w:p>
    <w:p w14:paraId="00922969" w14:textId="056C5EE4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17. Обеспечить количество листов в одном деле не более 180, формат А4 (32,0 × 23,0 см).</w:t>
      </w:r>
    </w:p>
    <w:p w14:paraId="024B4DA8" w14:textId="555298B9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lastRenderedPageBreak/>
        <w:tab/>
        <w:t>18. Удалить скобы, скрепки, вторые экземпляры и копии документов.</w:t>
      </w:r>
    </w:p>
    <w:p w14:paraId="1DEED577" w14:textId="6016ACDD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19. Провести прошивку документов на четыре (4) прокола с соблюдением установленных параметров отступа от края.</w:t>
      </w:r>
    </w:p>
    <w:p w14:paraId="6E7FF461" w14:textId="5396BC2E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20. Обеспечить изготовление (переплет) документов для архива с обложкой из толстого твердого картона формата А4 (скоросшиватель).</w:t>
      </w:r>
    </w:p>
    <w:p w14:paraId="3DCF1CFF" w14:textId="0E906A6C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21. Сформировать связки (коробки) дел, подлежащих хранению.</w:t>
      </w:r>
    </w:p>
    <w:p w14:paraId="4D982626" w14:textId="637DF8C7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22. Обеспечить бесперебойность, оперативность и высокое качество оказываемых услуг.</w:t>
      </w:r>
    </w:p>
    <w:p w14:paraId="60FC4C88" w14:textId="763C70F5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23. Завершить оказание услуг по научно-технической обработке документов в установленные сроки.</w:t>
      </w:r>
    </w:p>
    <w:p w14:paraId="4A10D73F" w14:textId="6A1F6262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24. Обеспечить утверждение описей дел на ЭПК </w:t>
      </w:r>
      <w:r w:rsidR="002A5B9D" w:rsidRPr="00FE04A0">
        <w:rPr>
          <w:rFonts w:ascii="Times New Roman" w:hAnsi="Times New Roman" w:cs="Times New Roman"/>
          <w:sz w:val="27"/>
          <w:szCs w:val="27"/>
        </w:rPr>
        <w:t xml:space="preserve">КГУ "Государственный архив города </w:t>
      </w:r>
      <w:r w:rsidR="0061625A">
        <w:rPr>
          <w:rFonts w:ascii="Times New Roman" w:hAnsi="Times New Roman" w:cs="Times New Roman"/>
          <w:sz w:val="27"/>
          <w:szCs w:val="27"/>
        </w:rPr>
        <w:t>Сатпаев</w:t>
      </w:r>
      <w:r w:rsidR="002A5B9D" w:rsidRPr="00FE04A0">
        <w:rPr>
          <w:rFonts w:ascii="Times New Roman" w:hAnsi="Times New Roman" w:cs="Times New Roman"/>
          <w:sz w:val="27"/>
          <w:szCs w:val="27"/>
        </w:rPr>
        <w:t xml:space="preserve">" управления культуры, архивов и документации Карагандинской области </w:t>
      </w:r>
      <w:r w:rsidRPr="00FE04A0">
        <w:rPr>
          <w:rFonts w:ascii="Times New Roman" w:hAnsi="Times New Roman" w:cs="Times New Roman"/>
          <w:sz w:val="27"/>
          <w:szCs w:val="27"/>
        </w:rPr>
        <w:t>в установленном порядке.</w:t>
      </w:r>
    </w:p>
    <w:p w14:paraId="031E5D90" w14:textId="661AA020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25. Подготовить документы на постоянное хранение в упорядоченном состоянии с соответствующим научно-справочным аппаратом.</w:t>
      </w:r>
    </w:p>
    <w:p w14:paraId="3EF81057" w14:textId="77777777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4D97A7D5" w14:textId="5119E457" w:rsidR="008179CA" w:rsidRPr="00FE04A0" w:rsidRDefault="008179CA" w:rsidP="00F735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Условия оказания услуг</w:t>
      </w:r>
    </w:p>
    <w:p w14:paraId="4E0E7922" w14:textId="0613ADF7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• Время проведения работ: с 9:00 до 13:00 и с 14:30 до 18:00 (будние дни) </w:t>
      </w:r>
      <w:r w:rsidR="005A1501" w:rsidRPr="00FE04A0">
        <w:rPr>
          <w:rFonts w:ascii="Times New Roman" w:hAnsi="Times New Roman" w:cs="Times New Roman"/>
          <w:sz w:val="27"/>
          <w:szCs w:val="27"/>
        </w:rPr>
        <w:t>на территории</w:t>
      </w:r>
      <w:r w:rsidRPr="00FE04A0">
        <w:rPr>
          <w:rFonts w:ascii="Times New Roman" w:hAnsi="Times New Roman" w:cs="Times New Roman"/>
          <w:sz w:val="27"/>
          <w:szCs w:val="27"/>
        </w:rPr>
        <w:t xml:space="preserve"> Заказчика.</w:t>
      </w:r>
    </w:p>
    <w:p w14:paraId="1C49F6A1" w14:textId="30D483A6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• Все расходы, связанные с оказанием услуг (оборудование, канцелярские принадлежности и прочее), несет Поставщик. Они включены в стоимость услуги.</w:t>
      </w:r>
    </w:p>
    <w:p w14:paraId="5C8739D4" w14:textId="77777777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21089154" w14:textId="14556038" w:rsidR="008179CA" w:rsidRPr="00FE04A0" w:rsidRDefault="008179CA" w:rsidP="00F735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Отчетная документация</w:t>
      </w:r>
    </w:p>
    <w:p w14:paraId="60BC12B7" w14:textId="77777777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>По завершении оказания услуг Поставщик обязан предоставить Заказчику:</w:t>
      </w:r>
    </w:p>
    <w:p w14:paraId="2A26D019" w14:textId="474AFA43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1. Опись дел постоянного срока хранения.</w:t>
      </w:r>
    </w:p>
    <w:p w14:paraId="2E0A0BDA" w14:textId="31372532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2. Опись дел по личному составу.</w:t>
      </w:r>
    </w:p>
    <w:p w14:paraId="52756995" w14:textId="6BD90023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3. Предисловия к описям.</w:t>
      </w:r>
    </w:p>
    <w:p w14:paraId="7D606C97" w14:textId="05E76BD5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>4. Акт о выделении к уничтожению дел, не подлежащих хранению.</w:t>
      </w:r>
    </w:p>
    <w:p w14:paraId="7732D988" w14:textId="77777777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43BBFDD" w14:textId="23BF6AC0" w:rsidR="008179CA" w:rsidRPr="00FE04A0" w:rsidRDefault="008179CA" w:rsidP="00F735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 xml:space="preserve">Формой завершения оказания услуг является сдача Поставщиком обработанных документов, согласованных описей на </w:t>
      </w:r>
      <w:r w:rsidR="002A5B9D" w:rsidRPr="00FE04A0">
        <w:rPr>
          <w:rFonts w:ascii="Times New Roman" w:hAnsi="Times New Roman" w:cs="Times New Roman"/>
          <w:sz w:val="27"/>
          <w:szCs w:val="27"/>
        </w:rPr>
        <w:t xml:space="preserve">КГУ </w:t>
      </w:r>
      <w:r w:rsidR="00F73596">
        <w:rPr>
          <w:rFonts w:ascii="Times New Roman" w:hAnsi="Times New Roman" w:cs="Times New Roman"/>
          <w:sz w:val="27"/>
          <w:szCs w:val="27"/>
        </w:rPr>
        <w:t>«</w:t>
      </w:r>
      <w:r w:rsidR="002A5B9D" w:rsidRPr="00FE04A0">
        <w:rPr>
          <w:rFonts w:ascii="Times New Roman" w:hAnsi="Times New Roman" w:cs="Times New Roman"/>
          <w:sz w:val="27"/>
          <w:szCs w:val="27"/>
        </w:rPr>
        <w:t xml:space="preserve">Государственный архив города </w:t>
      </w:r>
      <w:r w:rsidR="0061625A">
        <w:rPr>
          <w:rFonts w:ascii="Times New Roman" w:hAnsi="Times New Roman" w:cs="Times New Roman"/>
          <w:sz w:val="27"/>
          <w:szCs w:val="27"/>
        </w:rPr>
        <w:t>Сатпаев</w:t>
      </w:r>
      <w:r w:rsidR="00F73596">
        <w:rPr>
          <w:rFonts w:ascii="Times New Roman" w:hAnsi="Times New Roman" w:cs="Times New Roman"/>
          <w:sz w:val="27"/>
          <w:szCs w:val="27"/>
        </w:rPr>
        <w:t>»</w:t>
      </w:r>
      <w:r w:rsidR="002A5B9D" w:rsidRPr="00FE04A0">
        <w:rPr>
          <w:rFonts w:ascii="Times New Roman" w:hAnsi="Times New Roman" w:cs="Times New Roman"/>
          <w:sz w:val="27"/>
          <w:szCs w:val="27"/>
        </w:rPr>
        <w:t>.</w:t>
      </w:r>
    </w:p>
    <w:p w14:paraId="2FED9070" w14:textId="1A207E9B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>Подписание акта выполненных работ осуществляется после предоставления акта приема-передачи дел в государственный архив.</w:t>
      </w:r>
    </w:p>
    <w:p w14:paraId="47CAF141" w14:textId="016F0532" w:rsidR="008179CA" w:rsidRPr="00FE04A0" w:rsidRDefault="008179CA" w:rsidP="00F735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>Поставщик обязан предоставить Заказчику согласованные описи как в бумажном, так и в электронном виде.</w:t>
      </w:r>
    </w:p>
    <w:p w14:paraId="4F9618EA" w14:textId="77777777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4C469BBA" w14:textId="5B9EEAFB" w:rsidR="008179CA" w:rsidRPr="00FE04A0" w:rsidRDefault="008179CA" w:rsidP="00F7359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 w:rsidRPr="00FE04A0">
        <w:rPr>
          <w:rFonts w:ascii="Times New Roman" w:hAnsi="Times New Roman" w:cs="Times New Roman"/>
          <w:b/>
          <w:i/>
          <w:sz w:val="27"/>
          <w:szCs w:val="27"/>
        </w:rPr>
        <w:t>Сроки и место оказания услуг</w:t>
      </w:r>
    </w:p>
    <w:p w14:paraId="4BD11CCA" w14:textId="51FC53B4" w:rsidR="008179CA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• </w:t>
      </w:r>
      <w:r w:rsidRPr="00FE04A0">
        <w:rPr>
          <w:rFonts w:ascii="Times New Roman" w:hAnsi="Times New Roman" w:cs="Times New Roman"/>
          <w:b/>
          <w:sz w:val="27"/>
          <w:szCs w:val="27"/>
        </w:rPr>
        <w:t>Срок оказания услуг:</w:t>
      </w:r>
      <w:r w:rsidRPr="00FE04A0">
        <w:rPr>
          <w:rFonts w:ascii="Times New Roman" w:hAnsi="Times New Roman" w:cs="Times New Roman"/>
          <w:sz w:val="27"/>
          <w:szCs w:val="27"/>
        </w:rPr>
        <w:t xml:space="preserve"> в течение 30 (тридцати) календарных дней с момента заключения Договора.</w:t>
      </w:r>
    </w:p>
    <w:p w14:paraId="3F60C511" w14:textId="129059B1" w:rsidR="00272E83" w:rsidRPr="00FE04A0" w:rsidRDefault="008179CA" w:rsidP="00F73596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E04A0">
        <w:rPr>
          <w:rFonts w:ascii="Times New Roman" w:hAnsi="Times New Roman" w:cs="Times New Roman"/>
          <w:sz w:val="27"/>
          <w:szCs w:val="27"/>
        </w:rPr>
        <w:tab/>
        <w:t xml:space="preserve">• </w:t>
      </w:r>
      <w:r w:rsidRPr="00FE04A0">
        <w:rPr>
          <w:rFonts w:ascii="Times New Roman" w:hAnsi="Times New Roman" w:cs="Times New Roman"/>
          <w:b/>
          <w:sz w:val="27"/>
          <w:szCs w:val="27"/>
        </w:rPr>
        <w:t>Место оказания услуг:</w:t>
      </w:r>
      <w:r w:rsidRPr="00FE04A0">
        <w:rPr>
          <w:rFonts w:ascii="Times New Roman" w:hAnsi="Times New Roman" w:cs="Times New Roman"/>
          <w:sz w:val="27"/>
          <w:szCs w:val="27"/>
        </w:rPr>
        <w:t xml:space="preserve"> </w:t>
      </w:r>
      <w:r w:rsidR="00F73596">
        <w:rPr>
          <w:rFonts w:ascii="Times New Roman" w:hAnsi="Times New Roman" w:cs="Times New Roman"/>
          <w:sz w:val="27"/>
          <w:szCs w:val="27"/>
        </w:rPr>
        <w:t>О</w:t>
      </w:r>
      <w:r w:rsidRPr="00FE04A0">
        <w:rPr>
          <w:rFonts w:ascii="Times New Roman" w:hAnsi="Times New Roman" w:cs="Times New Roman"/>
          <w:sz w:val="27"/>
          <w:szCs w:val="27"/>
        </w:rPr>
        <w:t>бласть</w:t>
      </w:r>
      <w:r w:rsidR="00F73596">
        <w:rPr>
          <w:rFonts w:ascii="Times New Roman" w:hAnsi="Times New Roman" w:cs="Times New Roman"/>
          <w:sz w:val="27"/>
          <w:szCs w:val="27"/>
        </w:rPr>
        <w:t xml:space="preserve"> </w:t>
      </w:r>
      <w:r w:rsidR="00F73596">
        <w:rPr>
          <w:rFonts w:ascii="Times New Roman" w:hAnsi="Times New Roman" w:cs="Times New Roman"/>
          <w:sz w:val="27"/>
          <w:szCs w:val="27"/>
          <w:lang w:val="kk-KZ"/>
        </w:rPr>
        <w:t>Ұлытау</w:t>
      </w:r>
      <w:r w:rsidRPr="00FE04A0">
        <w:rPr>
          <w:rFonts w:ascii="Times New Roman" w:hAnsi="Times New Roman" w:cs="Times New Roman"/>
          <w:sz w:val="27"/>
          <w:szCs w:val="27"/>
        </w:rPr>
        <w:t>, г.</w:t>
      </w:r>
      <w:r w:rsidR="0061625A">
        <w:rPr>
          <w:rFonts w:ascii="Times New Roman" w:hAnsi="Times New Roman" w:cs="Times New Roman"/>
          <w:sz w:val="27"/>
          <w:szCs w:val="27"/>
        </w:rPr>
        <w:t xml:space="preserve"> Сатпаев</w:t>
      </w:r>
      <w:r w:rsidRPr="00FE04A0">
        <w:rPr>
          <w:rFonts w:ascii="Times New Roman" w:hAnsi="Times New Roman" w:cs="Times New Roman"/>
          <w:sz w:val="27"/>
          <w:szCs w:val="27"/>
        </w:rPr>
        <w:t>, проспект</w:t>
      </w:r>
      <w:r w:rsidR="00007FA1">
        <w:rPr>
          <w:rFonts w:ascii="Times New Roman" w:hAnsi="Times New Roman" w:cs="Times New Roman"/>
          <w:sz w:val="27"/>
          <w:szCs w:val="27"/>
        </w:rPr>
        <w:t xml:space="preserve"> Сатпаева</w:t>
      </w:r>
      <w:r w:rsidRPr="00FE04A0">
        <w:rPr>
          <w:rFonts w:ascii="Times New Roman" w:hAnsi="Times New Roman" w:cs="Times New Roman"/>
          <w:sz w:val="27"/>
          <w:szCs w:val="27"/>
        </w:rPr>
        <w:t>,</w:t>
      </w:r>
      <w:r w:rsidR="00007FA1">
        <w:rPr>
          <w:rFonts w:ascii="Times New Roman" w:hAnsi="Times New Roman" w:cs="Times New Roman"/>
          <w:sz w:val="27"/>
          <w:szCs w:val="27"/>
        </w:rPr>
        <w:t xml:space="preserve"> 108</w:t>
      </w:r>
      <w:r w:rsidRPr="00FE04A0">
        <w:rPr>
          <w:rFonts w:ascii="Times New Roman" w:hAnsi="Times New Roman" w:cs="Times New Roman"/>
          <w:sz w:val="27"/>
          <w:szCs w:val="27"/>
        </w:rPr>
        <w:t>.</w:t>
      </w:r>
    </w:p>
    <w:sectPr w:rsidR="00272E83" w:rsidRPr="00FE04A0" w:rsidSect="00F7359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BE1742"/>
    <w:multiLevelType w:val="hybridMultilevel"/>
    <w:tmpl w:val="9496D4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479"/>
    <w:rsid w:val="00007FA1"/>
    <w:rsid w:val="00062DFE"/>
    <w:rsid w:val="000E1479"/>
    <w:rsid w:val="001772CB"/>
    <w:rsid w:val="0021791A"/>
    <w:rsid w:val="00272E83"/>
    <w:rsid w:val="002A5B9D"/>
    <w:rsid w:val="005710E5"/>
    <w:rsid w:val="005A1501"/>
    <w:rsid w:val="0061625A"/>
    <w:rsid w:val="00713766"/>
    <w:rsid w:val="007F1D72"/>
    <w:rsid w:val="008179CA"/>
    <w:rsid w:val="00BA4777"/>
    <w:rsid w:val="00DC0843"/>
    <w:rsid w:val="00F53D57"/>
    <w:rsid w:val="00F73596"/>
    <w:rsid w:val="00FE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8CDD2"/>
  <w15:chartTrackingRefBased/>
  <w15:docId w15:val="{6352635E-CE41-464B-8FAA-12740CC02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COMP</cp:lastModifiedBy>
  <cp:revision>3</cp:revision>
  <dcterms:created xsi:type="dcterms:W3CDTF">2025-10-08T07:03:00Z</dcterms:created>
  <dcterms:modified xsi:type="dcterms:W3CDTF">2026-09-28T07:19:00Z</dcterms:modified>
</cp:coreProperties>
</file>