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40951" w14:textId="67678F8E" w:rsidR="00D179BE" w:rsidRPr="00FA0D49" w:rsidRDefault="00D179BE" w:rsidP="00FA0D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0D49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FA0D4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 w:rsidR="00176F42" w:rsidRPr="00FA0D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D8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FA0D49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сипаттама/</w:t>
      </w:r>
      <w:r w:rsidRPr="00FA0D49">
        <w:rPr>
          <w:rFonts w:ascii="Times New Roman" w:hAnsi="Times New Roman" w:cs="Times New Roman"/>
          <w:b/>
          <w:sz w:val="24"/>
          <w:szCs w:val="24"/>
        </w:rPr>
        <w:t xml:space="preserve">Техническая  спецификация </w:t>
      </w:r>
    </w:p>
    <w:p w14:paraId="28962B43" w14:textId="77777777" w:rsidR="00D179BE" w:rsidRPr="00FA0D49" w:rsidRDefault="00D179BE" w:rsidP="00FA0D49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A0D49">
        <w:rPr>
          <w:rFonts w:ascii="Times New Roman" w:hAnsi="Times New Roman" w:cs="Times New Roman"/>
          <w:b/>
          <w:sz w:val="24"/>
          <w:szCs w:val="24"/>
          <w:lang w:val="kk-KZ"/>
        </w:rPr>
        <w:t>«Павлодар қаласы әкімдігі Павлодар қаласы жұмыспен қамту және әлеуметтік бағдарламалар бөлімінің «Өмірлік қиын жағдайға тап болған тұлғаларды қайта әлеуметтендіру орталығы» КММ</w:t>
      </w:r>
    </w:p>
    <w:p w14:paraId="24068414" w14:textId="77777777" w:rsidR="00D179BE" w:rsidRPr="00FA0D49" w:rsidRDefault="00D179BE" w:rsidP="00FA0D49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gramStart"/>
      <w:r w:rsidRPr="00FA0D49">
        <w:rPr>
          <w:rFonts w:ascii="Times New Roman" w:hAnsi="Times New Roman" w:cs="Times New Roman"/>
          <w:b/>
          <w:sz w:val="24"/>
          <w:szCs w:val="24"/>
        </w:rPr>
        <w:t>КГУ  «</w:t>
      </w:r>
      <w:proofErr w:type="gramEnd"/>
      <w:r w:rsidRPr="00FA0D49">
        <w:rPr>
          <w:rFonts w:ascii="Times New Roman" w:hAnsi="Times New Roman" w:cs="Times New Roman"/>
          <w:b/>
          <w:sz w:val="24"/>
          <w:szCs w:val="24"/>
        </w:rPr>
        <w:t>Центр ресоциализации лиц, оказавшихся в трудной жизненной ситуации» отдела занятости и социальных программ города Павлодара, акимата города Павлодара</w:t>
      </w:r>
    </w:p>
    <w:p w14:paraId="5E6978AD" w14:textId="3E26169E" w:rsidR="005D4693" w:rsidRPr="00EC06B8" w:rsidRDefault="00D179BE" w:rsidP="00EC06B8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0D49">
        <w:rPr>
          <w:rFonts w:ascii="Times New Roman" w:hAnsi="Times New Roman" w:cs="Times New Roman"/>
          <w:b/>
          <w:sz w:val="24"/>
          <w:szCs w:val="24"/>
          <w:lang w:val="kk-KZ"/>
        </w:rPr>
        <w:t>Мекенжайы/</w:t>
      </w:r>
      <w:r w:rsidRPr="00FA0D49">
        <w:rPr>
          <w:rFonts w:ascii="Times New Roman" w:hAnsi="Times New Roman" w:cs="Times New Roman"/>
          <w:b/>
          <w:sz w:val="24"/>
          <w:szCs w:val="24"/>
        </w:rPr>
        <w:t xml:space="preserve">Место поставки: </w:t>
      </w:r>
      <w:proofErr w:type="spellStart"/>
      <w:r w:rsidRPr="00FA0D49">
        <w:rPr>
          <w:rFonts w:ascii="Times New Roman" w:hAnsi="Times New Roman" w:cs="Times New Roman"/>
          <w:b/>
          <w:sz w:val="24"/>
          <w:szCs w:val="24"/>
        </w:rPr>
        <w:t>г.Павлодар</w:t>
      </w:r>
      <w:proofErr w:type="spellEnd"/>
      <w:r w:rsidRPr="00FA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0D49">
        <w:rPr>
          <w:rFonts w:ascii="Times New Roman" w:hAnsi="Times New Roman" w:cs="Times New Roman"/>
          <w:b/>
          <w:sz w:val="24"/>
          <w:szCs w:val="24"/>
        </w:rPr>
        <w:t>ул.Космонавтов</w:t>
      </w:r>
      <w:proofErr w:type="spellEnd"/>
      <w:r w:rsidRPr="00FA0D49">
        <w:rPr>
          <w:rFonts w:ascii="Times New Roman" w:hAnsi="Times New Roman" w:cs="Times New Roman"/>
          <w:b/>
          <w:sz w:val="24"/>
          <w:szCs w:val="24"/>
        </w:rPr>
        <w:t xml:space="preserve"> 1/50 тел:62-30-57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1"/>
        <w:gridCol w:w="1713"/>
        <w:gridCol w:w="2291"/>
      </w:tblGrid>
      <w:tr w:rsidR="00176F42" w14:paraId="0EEA3998" w14:textId="77777777" w:rsidTr="00603CB8">
        <w:trPr>
          <w:trHeight w:val="555"/>
        </w:trPr>
        <w:tc>
          <w:tcPr>
            <w:tcW w:w="5341" w:type="dxa"/>
          </w:tcPr>
          <w:p w14:paraId="0F477DEF" w14:textId="77777777" w:rsidR="00176F42" w:rsidRPr="00B11E2B" w:rsidRDefault="00F4023B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>Аты</w:t>
            </w:r>
            <w:proofErr w:type="spellEnd"/>
            <w:r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176F42"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13" w:type="dxa"/>
          </w:tcPr>
          <w:p w14:paraId="44B701AE" w14:textId="77777777" w:rsidR="00176F42" w:rsidRPr="00B11E2B" w:rsidRDefault="00A00E08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Саны/ </w:t>
            </w:r>
            <w:r w:rsidR="00176F42"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291" w:type="dxa"/>
          </w:tcPr>
          <w:p w14:paraId="3BC85178" w14:textId="77777777" w:rsidR="00176F42" w:rsidRPr="00B11E2B" w:rsidRDefault="00A00E08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>сомасы</w:t>
            </w:r>
            <w:proofErr w:type="spellEnd"/>
            <w:r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</w:t>
            </w:r>
            <w:r w:rsidR="00176F42" w:rsidRPr="00B11E2B">
              <w:rPr>
                <w:rFonts w:ascii="Times New Roman" w:hAnsi="Times New Roman" w:cs="Times New Roman"/>
                <w:b/>
                <w:sz w:val="24"/>
                <w:szCs w:val="24"/>
              </w:rPr>
              <w:t>Общая сумма</w:t>
            </w:r>
          </w:p>
        </w:tc>
      </w:tr>
      <w:tr w:rsidR="00176F42" w14:paraId="032ABF09" w14:textId="77777777" w:rsidTr="00D95366">
        <w:trPr>
          <w:trHeight w:val="4480"/>
        </w:trPr>
        <w:tc>
          <w:tcPr>
            <w:tcW w:w="5341" w:type="dxa"/>
          </w:tcPr>
          <w:p w14:paraId="27F101C8" w14:textId="13C0BB00" w:rsidR="0092451E" w:rsidRPr="00777C97" w:rsidRDefault="0092451E" w:rsidP="0092451E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77C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6 (алты) терезеге </w:t>
            </w:r>
            <w:r w:rsidR="00777C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капрон</w:t>
            </w:r>
            <w:r w:rsidRPr="00777C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және торлы перделер тігу: әр терезеге бір перде және бір торлы перде (екі бөліктің тіркесімі)</w:t>
            </w:r>
            <w:r w:rsidR="008361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83610C">
              <w:t xml:space="preserve"> </w:t>
            </w:r>
            <w:r w:rsidR="0083610C" w:rsidRPr="008361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 қатарлы перделер</w:t>
            </w:r>
          </w:p>
          <w:p w14:paraId="63DE18B7" w14:textId="77777777" w:rsidR="0092451E" w:rsidRPr="0092451E" w:rsidRDefault="0092451E" w:rsidP="0092451E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Терезе: ені - 220 см, ұзындығы - 220 см.</w:t>
            </w:r>
          </w:p>
          <w:p w14:paraId="5A67141F" w14:textId="6BC4F722" w:rsidR="0092451E" w:rsidRPr="0092451E" w:rsidRDefault="00777C97" w:rsidP="0092451E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Капрон</w:t>
            </w:r>
            <w:r w:rsidR="0092451E" w:rsidRPr="00924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перде, перде өлшемі - ұзындығы - 220 см, ені - 500 см, түсі - ақ.</w:t>
            </w:r>
          </w:p>
          <w:p w14:paraId="3F7BDBD4" w14:textId="77777777" w:rsidR="0092451E" w:rsidRPr="0092451E" w:rsidRDefault="0092451E" w:rsidP="0092451E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Тор - түсі тапсырыс берушімен келісілуі тиіс! Тор өлшемі - ұзындығы - 220 см, ені - 500 см.</w:t>
            </w:r>
          </w:p>
          <w:p w14:paraId="0DAD2371" w14:textId="77777777" w:rsidR="0092451E" w:rsidRPr="0092451E" w:rsidRDefault="0092451E" w:rsidP="0092451E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перделерде тігілген перде таспасы (бекіту таспасы), ілгектер және тығындар болуы керек.</w:t>
            </w:r>
          </w:p>
          <w:p w14:paraId="7309AB25" w14:textId="46356E35" w:rsidR="0092451E" w:rsidRDefault="0092451E" w:rsidP="0092451E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Әрбір терезеде (6) гүл немесе бантик түріндегі перделерді жинауға арналған сәндік элемент болуы керек (тапсырыс берушімен келісілуі тиіс!</w:t>
            </w:r>
          </w:p>
          <w:p w14:paraId="14F747D8" w14:textId="793E9157" w:rsidR="0048374F" w:rsidRDefault="008804E5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ақпарат алу үшін тұтынушыға тел. 62-30-57, 87774603977</w:t>
            </w:r>
            <w:r w:rsidR="000F56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хабарласуын сұраймыз</w:t>
            </w:r>
            <w:r w:rsidR="000F5677" w:rsidRPr="000F56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33C3819" w14:textId="77777777" w:rsidR="00B11E2B" w:rsidRDefault="00B11E2B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486AF03" w14:textId="0966AE76" w:rsidR="00205C15" w:rsidRDefault="00205C15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C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Пошив тюлей из капрона и сетки</w:t>
            </w:r>
            <w:r w:rsidR="004302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6 (шесть) окон</w:t>
            </w:r>
            <w:r w:rsidRPr="00205C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549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каждое окно одна тюль и одна сетка (комбинация из двух изделий)</w:t>
            </w:r>
            <w:r w:rsidR="009F4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гардины двухрядные</w:t>
            </w:r>
          </w:p>
          <w:p w14:paraId="11D18582" w14:textId="77777777" w:rsidR="00205C15" w:rsidRDefault="00205C15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Окно: </w:t>
            </w:r>
            <w:r w:rsidRPr="00205C15">
              <w:rPr>
                <w:rFonts w:ascii="Times New Roman" w:hAnsi="Times New Roman" w:cs="Times New Roman"/>
                <w:sz w:val="24"/>
                <w:szCs w:val="24"/>
              </w:rPr>
              <w:t>ширина-220 см., длина 220 см.</w:t>
            </w:r>
          </w:p>
          <w:p w14:paraId="57F2BF75" w14:textId="25EF5AE5" w:rsidR="00205C15" w:rsidRDefault="00205C15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Тюль из </w:t>
            </w:r>
            <w:r w:rsidRPr="00205C15">
              <w:rPr>
                <w:rFonts w:ascii="Times New Roman" w:hAnsi="Times New Roman" w:cs="Times New Roman"/>
                <w:sz w:val="24"/>
                <w:szCs w:val="24"/>
              </w:rPr>
              <w:t>капрон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размер тюли- длина 220 см., ширина 500 см</w:t>
            </w:r>
            <w:r w:rsidR="004E7B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E7B03">
              <w:rPr>
                <w:rFonts w:ascii="Times New Roman" w:hAnsi="Times New Roman" w:cs="Times New Roman"/>
                <w:sz w:val="24"/>
                <w:szCs w:val="24"/>
              </w:rPr>
              <w:t>(5 м.)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цвет белый</w:t>
            </w:r>
          </w:p>
          <w:p w14:paraId="1B051698" w14:textId="6F8C98CE" w:rsidR="00205C15" w:rsidRDefault="00205C15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Сетка-цвет согласовать с заказчиком</w:t>
            </w:r>
            <w:r w:rsidR="009B1991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199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азмер сетки- длина 220 см., ширина 500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см.</w:t>
            </w:r>
            <w:r w:rsidR="0028667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28667C">
              <w:rPr>
                <w:rFonts w:ascii="Times New Roman" w:hAnsi="Times New Roman" w:cs="Times New Roman"/>
                <w:sz w:val="24"/>
                <w:szCs w:val="24"/>
              </w:rPr>
              <w:t>5 м.)</w:t>
            </w:r>
          </w:p>
          <w:p w14:paraId="25667199" w14:textId="55EE4403" w:rsidR="00205C15" w:rsidRDefault="00205C15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все</w:t>
            </w:r>
            <w:r w:rsidR="0043027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изделия</w:t>
            </w:r>
            <w:r w:rsidR="0043027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3102D8">
              <w:rPr>
                <w:rFonts w:ascii="Times New Roman" w:hAnsi="Times New Roman" w:cs="Times New Roman"/>
                <w:sz w:val="24"/>
                <w:szCs w:val="24"/>
              </w:rPr>
              <w:t xml:space="preserve"> (тюль и сетка)</w:t>
            </w:r>
            <w:r w:rsidR="00430272">
              <w:rPr>
                <w:rFonts w:ascii="Times New Roman" w:hAnsi="Times New Roman" w:cs="Times New Roman"/>
                <w:sz w:val="24"/>
                <w:szCs w:val="24"/>
              </w:rPr>
              <w:t xml:space="preserve"> должны быть пришиты шторные ленты (монтажная тесьма), </w:t>
            </w:r>
            <w:r w:rsidR="009B1991">
              <w:rPr>
                <w:rFonts w:ascii="Times New Roman" w:hAnsi="Times New Roman" w:cs="Times New Roman"/>
                <w:sz w:val="24"/>
                <w:szCs w:val="24"/>
              </w:rPr>
              <w:t>должны быть крючки и тормозки.</w:t>
            </w:r>
          </w:p>
          <w:p w14:paraId="36B6C208" w14:textId="1BB0BAE5" w:rsidR="009B1991" w:rsidRPr="00205C15" w:rsidRDefault="009B1991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каждого окна (6) должен быть декор для сборки тюлей в виде цветка или бантика (согласовать с заказчиком!</w:t>
            </w:r>
            <w:r w:rsidR="00E350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2EE2C96" w14:textId="3EA82B02" w:rsidR="00D95366" w:rsidRPr="008804E5" w:rsidRDefault="00D95366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Для дополнительной информации просим обратиться к заказчику </w:t>
            </w:r>
            <w:r w:rsidR="00C34138" w:rsidRPr="008804E5">
              <w:rPr>
                <w:rFonts w:ascii="Times New Roman" w:hAnsi="Times New Roman" w:cs="Times New Roman"/>
                <w:sz w:val="24"/>
                <w:szCs w:val="24"/>
              </w:rPr>
              <w:t>по тел. 62-30-57,</w:t>
            </w:r>
          </w:p>
          <w:p w14:paraId="46314817" w14:textId="77777777" w:rsidR="00C34138" w:rsidRPr="008804E5" w:rsidRDefault="00C34138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>87774603977</w:t>
            </w:r>
          </w:p>
        </w:tc>
        <w:tc>
          <w:tcPr>
            <w:tcW w:w="1713" w:type="dxa"/>
          </w:tcPr>
          <w:p w14:paraId="6BA76CC6" w14:textId="3378A3EA" w:rsidR="00176F42" w:rsidRPr="00CE1AE5" w:rsidRDefault="00B374DE" w:rsidP="00B76632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 </w:t>
            </w:r>
            <w:r w:rsidR="00924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  <w:r w:rsidR="00F4023B" w:rsidRPr="003818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/ </w:t>
            </w:r>
            <w:r w:rsidR="00924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2291" w:type="dxa"/>
          </w:tcPr>
          <w:p w14:paraId="1104E0A4" w14:textId="77777777" w:rsidR="00176F42" w:rsidRDefault="00176F42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2C69" w14:paraId="649D0180" w14:textId="77777777" w:rsidTr="00603CB8">
        <w:trPr>
          <w:trHeight w:val="70"/>
        </w:trPr>
        <w:tc>
          <w:tcPr>
            <w:tcW w:w="5341" w:type="dxa"/>
          </w:tcPr>
          <w:p w14:paraId="19EF6C60" w14:textId="6181B476" w:rsidR="002D2C69" w:rsidRPr="00F04700" w:rsidRDefault="00EC06B8" w:rsidP="00EC06B8">
            <w:pPr>
              <w:tabs>
                <w:tab w:val="left" w:pos="9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ИТОГО</w:t>
            </w:r>
          </w:p>
        </w:tc>
        <w:tc>
          <w:tcPr>
            <w:tcW w:w="1713" w:type="dxa"/>
          </w:tcPr>
          <w:p w14:paraId="111D69E2" w14:textId="77777777" w:rsidR="002D2C69" w:rsidRPr="00F04700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3073C6C3" w14:textId="77777777" w:rsidR="002D2C69" w:rsidRPr="00CE1AE5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14:paraId="764F8375" w14:textId="77777777" w:rsidR="00176F42" w:rsidRDefault="0087378B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</w:p>
    <w:p w14:paraId="63731849" w14:textId="77777777" w:rsidR="00176F42" w:rsidRPr="00516AD1" w:rsidRDefault="00176F42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5177A13A" w14:textId="77777777" w:rsidR="00801227" w:rsidRDefault="00801227"/>
    <w:sectPr w:rsidR="00801227" w:rsidSect="006216BD">
      <w:pgSz w:w="1214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8C8BD" w14:textId="77777777" w:rsidR="00C822BC" w:rsidRDefault="00C822BC" w:rsidP="00B3131A">
      <w:pPr>
        <w:spacing w:after="0" w:line="240" w:lineRule="auto"/>
      </w:pPr>
      <w:r>
        <w:separator/>
      </w:r>
    </w:p>
  </w:endnote>
  <w:endnote w:type="continuationSeparator" w:id="0">
    <w:p w14:paraId="3D51B12E" w14:textId="77777777" w:rsidR="00C822BC" w:rsidRDefault="00C822BC" w:rsidP="00B31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73423" w14:textId="77777777" w:rsidR="00C822BC" w:rsidRDefault="00C822BC" w:rsidP="00B3131A">
      <w:pPr>
        <w:spacing w:after="0" w:line="240" w:lineRule="auto"/>
      </w:pPr>
      <w:r>
        <w:separator/>
      </w:r>
    </w:p>
  </w:footnote>
  <w:footnote w:type="continuationSeparator" w:id="0">
    <w:p w14:paraId="6B9CF1FC" w14:textId="77777777" w:rsidR="00C822BC" w:rsidRDefault="00C822BC" w:rsidP="00B313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F86"/>
    <w:rsid w:val="00065AD0"/>
    <w:rsid w:val="000D317E"/>
    <w:rsid w:val="000F0B2B"/>
    <w:rsid w:val="000F5677"/>
    <w:rsid w:val="0010271F"/>
    <w:rsid w:val="00147663"/>
    <w:rsid w:val="00176F42"/>
    <w:rsid w:val="00197121"/>
    <w:rsid w:val="001C42BE"/>
    <w:rsid w:val="00205C15"/>
    <w:rsid w:val="00207F95"/>
    <w:rsid w:val="00233CA8"/>
    <w:rsid w:val="00247493"/>
    <w:rsid w:val="0025494A"/>
    <w:rsid w:val="00274DD7"/>
    <w:rsid w:val="002803E1"/>
    <w:rsid w:val="0028667C"/>
    <w:rsid w:val="002C651D"/>
    <w:rsid w:val="002D2C69"/>
    <w:rsid w:val="002D537F"/>
    <w:rsid w:val="002D5777"/>
    <w:rsid w:val="00302775"/>
    <w:rsid w:val="003102D8"/>
    <w:rsid w:val="00312F48"/>
    <w:rsid w:val="003775CE"/>
    <w:rsid w:val="00381835"/>
    <w:rsid w:val="003A752F"/>
    <w:rsid w:val="003C4B5B"/>
    <w:rsid w:val="003C7E08"/>
    <w:rsid w:val="0040350D"/>
    <w:rsid w:val="0040751B"/>
    <w:rsid w:val="00430272"/>
    <w:rsid w:val="0048374F"/>
    <w:rsid w:val="004A4666"/>
    <w:rsid w:val="004B651A"/>
    <w:rsid w:val="004E4C8C"/>
    <w:rsid w:val="004E4FCF"/>
    <w:rsid w:val="004E7B03"/>
    <w:rsid w:val="005A40D8"/>
    <w:rsid w:val="005B5B1D"/>
    <w:rsid w:val="005D4693"/>
    <w:rsid w:val="005E31D9"/>
    <w:rsid w:val="00603CB8"/>
    <w:rsid w:val="0067422F"/>
    <w:rsid w:val="006E128F"/>
    <w:rsid w:val="00714A63"/>
    <w:rsid w:val="007213D6"/>
    <w:rsid w:val="0072290B"/>
    <w:rsid w:val="007372B2"/>
    <w:rsid w:val="00776EF7"/>
    <w:rsid w:val="00777C97"/>
    <w:rsid w:val="00801227"/>
    <w:rsid w:val="0080351B"/>
    <w:rsid w:val="008241AF"/>
    <w:rsid w:val="0083610C"/>
    <w:rsid w:val="00852D07"/>
    <w:rsid w:val="00867944"/>
    <w:rsid w:val="0087378B"/>
    <w:rsid w:val="00873ACD"/>
    <w:rsid w:val="008804E5"/>
    <w:rsid w:val="008E2240"/>
    <w:rsid w:val="0092451E"/>
    <w:rsid w:val="009B1991"/>
    <w:rsid w:val="009B7BC4"/>
    <w:rsid w:val="009C5E10"/>
    <w:rsid w:val="009D778D"/>
    <w:rsid w:val="009F4D24"/>
    <w:rsid w:val="00A00E08"/>
    <w:rsid w:val="00A07979"/>
    <w:rsid w:val="00A37429"/>
    <w:rsid w:val="00AA3349"/>
    <w:rsid w:val="00AD75D0"/>
    <w:rsid w:val="00AF2426"/>
    <w:rsid w:val="00B06BD4"/>
    <w:rsid w:val="00B11E2B"/>
    <w:rsid w:val="00B3131A"/>
    <w:rsid w:val="00B374DE"/>
    <w:rsid w:val="00B513DD"/>
    <w:rsid w:val="00B76632"/>
    <w:rsid w:val="00B85E2F"/>
    <w:rsid w:val="00BA3579"/>
    <w:rsid w:val="00BC03CB"/>
    <w:rsid w:val="00BD37C3"/>
    <w:rsid w:val="00C02F5D"/>
    <w:rsid w:val="00C04717"/>
    <w:rsid w:val="00C34138"/>
    <w:rsid w:val="00C73636"/>
    <w:rsid w:val="00C822BC"/>
    <w:rsid w:val="00CE1AE5"/>
    <w:rsid w:val="00CF7F0A"/>
    <w:rsid w:val="00D179BE"/>
    <w:rsid w:val="00D22B31"/>
    <w:rsid w:val="00D95366"/>
    <w:rsid w:val="00DB59E6"/>
    <w:rsid w:val="00DC73E2"/>
    <w:rsid w:val="00E219AA"/>
    <w:rsid w:val="00E35023"/>
    <w:rsid w:val="00E744A4"/>
    <w:rsid w:val="00EA6A35"/>
    <w:rsid w:val="00EC06B8"/>
    <w:rsid w:val="00EE4EC6"/>
    <w:rsid w:val="00EF4F86"/>
    <w:rsid w:val="00F04700"/>
    <w:rsid w:val="00F232F1"/>
    <w:rsid w:val="00F4023B"/>
    <w:rsid w:val="00F6090A"/>
    <w:rsid w:val="00F61D58"/>
    <w:rsid w:val="00F71D83"/>
    <w:rsid w:val="00FA0D49"/>
    <w:rsid w:val="00FA58F3"/>
    <w:rsid w:val="00FA7055"/>
    <w:rsid w:val="00F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71324"/>
  <w15:docId w15:val="{19713579-713C-4634-897E-10DC248B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F4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1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131A"/>
  </w:style>
  <w:style w:type="paragraph" w:styleId="a6">
    <w:name w:val="footer"/>
    <w:basedOn w:val="a"/>
    <w:link w:val="a7"/>
    <w:uiPriority w:val="99"/>
    <w:unhideWhenUsed/>
    <w:rsid w:val="00B31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1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D5621-C06C-4B98-A57B-2CCFD8E2E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211</cp:revision>
  <dcterms:created xsi:type="dcterms:W3CDTF">2019-03-05T03:19:00Z</dcterms:created>
  <dcterms:modified xsi:type="dcterms:W3CDTF">2026-10-22T12:00:00Z</dcterms:modified>
</cp:coreProperties>
</file>