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65A06" w14:textId="77777777" w:rsidR="00014F39" w:rsidRDefault="00FD758A">
      <w:pPr>
        <w:pStyle w:val="a4"/>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4E5854DF" w14:textId="77777777" w:rsidR="00014F39" w:rsidRDefault="00FD758A">
      <w:pPr>
        <w:pStyle w:val="a4"/>
        <w:jc w:val="center"/>
        <w:rPr>
          <w:rFonts w:ascii="Times New Roman" w:hAnsi="Times New Roman"/>
          <w:b/>
          <w:caps/>
          <w:spacing w:val="-2"/>
          <w:szCs w:val="24"/>
        </w:rPr>
      </w:pPr>
      <w:r>
        <w:rPr>
          <w:rFonts w:ascii="Times New Roman" w:hAnsi="Times New Roman"/>
          <w:b/>
          <w:sz w:val="24"/>
          <w:szCs w:val="24"/>
          <w:lang w:val="kk-KZ"/>
        </w:rPr>
        <w:t xml:space="preserve">на услуги по </w:t>
      </w:r>
      <w:r>
        <w:rPr>
          <w:rFonts w:ascii="Times New Roman" w:hAnsi="Times New Roman"/>
          <w:b/>
          <w:caps/>
          <w:spacing w:val="-2"/>
          <w:szCs w:val="24"/>
        </w:rPr>
        <w:t>техническому обслуживанию и ремонту автомобилей с заменой запасных частей</w:t>
      </w:r>
    </w:p>
    <w:p w14:paraId="2DBCCDCC" w14:textId="4EA5E41F" w:rsidR="00014F39" w:rsidRDefault="00FD758A">
      <w:pPr>
        <w:pStyle w:val="a4"/>
        <w:jc w:val="center"/>
        <w:rPr>
          <w:rFonts w:ascii="Times New Roman" w:hAnsi="Times New Roman"/>
          <w:b/>
          <w:sz w:val="24"/>
          <w:szCs w:val="24"/>
          <w:lang w:val="kk-KZ"/>
        </w:rPr>
      </w:pPr>
      <w:r>
        <w:rPr>
          <w:rFonts w:ascii="Times New Roman" w:hAnsi="Times New Roman"/>
          <w:b/>
          <w:sz w:val="24"/>
          <w:szCs w:val="24"/>
          <w:lang w:val="kk-KZ"/>
        </w:rPr>
        <w:t>ГУ «</w:t>
      </w:r>
      <w:r w:rsidR="00DD5A00">
        <w:rPr>
          <w:rFonts w:ascii="Times New Roman" w:hAnsi="Times New Roman"/>
          <w:b/>
          <w:sz w:val="24"/>
          <w:szCs w:val="24"/>
          <w:lang w:val="kk-KZ"/>
        </w:rPr>
        <w:t>Отдел предпринимательства города Текели</w:t>
      </w:r>
      <w:r>
        <w:rPr>
          <w:rFonts w:ascii="Times New Roman" w:hAnsi="Times New Roman"/>
          <w:b/>
          <w:sz w:val="24"/>
          <w:szCs w:val="24"/>
          <w:lang w:val="kk-KZ"/>
        </w:rPr>
        <w:t>»</w:t>
      </w:r>
    </w:p>
    <w:tbl>
      <w:tblPr>
        <w:tblpPr w:leftFromText="180" w:rightFromText="180" w:vertAnchor="text" w:horzAnchor="margin" w:tblpXSpec="center" w:tblpY="329"/>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100"/>
        <w:gridCol w:w="7654"/>
      </w:tblGrid>
      <w:tr w:rsidR="00014F39" w14:paraId="530F4FBA" w14:textId="77777777">
        <w:trPr>
          <w:trHeight w:val="412"/>
        </w:trPr>
        <w:tc>
          <w:tcPr>
            <w:tcW w:w="560" w:type="dxa"/>
          </w:tcPr>
          <w:p w14:paraId="3F2FDC55"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w:t>
            </w:r>
          </w:p>
          <w:p w14:paraId="2A247ED3"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п/п</w:t>
            </w:r>
          </w:p>
        </w:tc>
        <w:tc>
          <w:tcPr>
            <w:tcW w:w="2100" w:type="dxa"/>
          </w:tcPr>
          <w:p w14:paraId="5522253D"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 xml:space="preserve">Заказчик </w:t>
            </w:r>
          </w:p>
        </w:tc>
        <w:tc>
          <w:tcPr>
            <w:tcW w:w="7654" w:type="dxa"/>
          </w:tcPr>
          <w:p w14:paraId="19FB8508" w14:textId="24C999C1" w:rsidR="002C31E3" w:rsidRDefault="002C31E3" w:rsidP="002C31E3">
            <w:pPr>
              <w:pStyle w:val="a4"/>
              <w:rPr>
                <w:rFonts w:ascii="Times New Roman" w:hAnsi="Times New Roman"/>
                <w:b/>
                <w:sz w:val="24"/>
                <w:szCs w:val="24"/>
                <w:lang w:val="kk-KZ"/>
              </w:rPr>
            </w:pPr>
            <w:r>
              <w:rPr>
                <w:rFonts w:ascii="Times New Roman" w:hAnsi="Times New Roman"/>
                <w:b/>
                <w:sz w:val="24"/>
                <w:szCs w:val="24"/>
                <w:lang w:val="kk-KZ"/>
              </w:rPr>
              <w:t>ГУ «</w:t>
            </w:r>
            <w:r w:rsidR="00DD5A00">
              <w:rPr>
                <w:rFonts w:ascii="Times New Roman" w:hAnsi="Times New Roman"/>
                <w:b/>
                <w:sz w:val="24"/>
                <w:szCs w:val="24"/>
                <w:lang w:val="kk-KZ"/>
              </w:rPr>
              <w:t>Отдел предпринимательства города Текели</w:t>
            </w:r>
            <w:r>
              <w:rPr>
                <w:rFonts w:ascii="Times New Roman" w:hAnsi="Times New Roman"/>
                <w:b/>
                <w:sz w:val="24"/>
                <w:szCs w:val="24"/>
                <w:lang w:val="kk-KZ"/>
              </w:rPr>
              <w:t>»</w:t>
            </w:r>
          </w:p>
          <w:p w14:paraId="612B3EA6" w14:textId="77777777" w:rsidR="00014F39" w:rsidRPr="008330BB" w:rsidRDefault="00014F39">
            <w:pPr>
              <w:pStyle w:val="a4"/>
              <w:jc w:val="both"/>
              <w:rPr>
                <w:rFonts w:ascii="Times New Roman" w:hAnsi="Times New Roman"/>
                <w:b/>
                <w:sz w:val="24"/>
                <w:szCs w:val="24"/>
                <w:lang w:val="kk-KZ"/>
              </w:rPr>
            </w:pPr>
          </w:p>
        </w:tc>
      </w:tr>
      <w:tr w:rsidR="00014F39" w14:paraId="04658CA9" w14:textId="77777777">
        <w:trPr>
          <w:trHeight w:val="552"/>
        </w:trPr>
        <w:tc>
          <w:tcPr>
            <w:tcW w:w="560" w:type="dxa"/>
          </w:tcPr>
          <w:p w14:paraId="0D728238"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1</w:t>
            </w:r>
          </w:p>
        </w:tc>
        <w:tc>
          <w:tcPr>
            <w:tcW w:w="2100" w:type="dxa"/>
          </w:tcPr>
          <w:p w14:paraId="7CFA442E"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 xml:space="preserve">Местонахаждения заказчика </w:t>
            </w:r>
          </w:p>
        </w:tc>
        <w:tc>
          <w:tcPr>
            <w:tcW w:w="7654" w:type="dxa"/>
          </w:tcPr>
          <w:p w14:paraId="28168E80" w14:textId="77777777" w:rsidR="00014F39" w:rsidRDefault="00FD758A" w:rsidP="002C31E3">
            <w:pPr>
              <w:pStyle w:val="a4"/>
              <w:jc w:val="both"/>
              <w:rPr>
                <w:rFonts w:ascii="Times New Roman" w:hAnsi="Times New Roman"/>
                <w:sz w:val="24"/>
                <w:szCs w:val="24"/>
                <w:lang w:val="kk-KZ"/>
              </w:rPr>
            </w:pPr>
            <w:r>
              <w:rPr>
                <w:rFonts w:ascii="Times New Roman" w:hAnsi="Times New Roman"/>
                <w:sz w:val="24"/>
                <w:szCs w:val="24"/>
                <w:lang w:val="kk-KZ"/>
              </w:rPr>
              <w:t>РК, область</w:t>
            </w:r>
            <w:r w:rsidR="008330BB">
              <w:rPr>
                <w:rFonts w:ascii="Times New Roman" w:hAnsi="Times New Roman"/>
                <w:sz w:val="24"/>
                <w:szCs w:val="24"/>
                <w:lang w:val="kk-KZ"/>
              </w:rPr>
              <w:t xml:space="preserve"> Жетісу, город Текели</w:t>
            </w:r>
            <w:r w:rsidR="002C31E3">
              <w:rPr>
                <w:rFonts w:ascii="Times New Roman" w:hAnsi="Times New Roman"/>
                <w:sz w:val="24"/>
                <w:szCs w:val="24"/>
                <w:lang w:val="kk-KZ"/>
              </w:rPr>
              <w:t>.</w:t>
            </w:r>
          </w:p>
        </w:tc>
      </w:tr>
      <w:tr w:rsidR="00014F39" w14:paraId="1C1909A5" w14:textId="77777777">
        <w:trPr>
          <w:trHeight w:val="707"/>
        </w:trPr>
        <w:tc>
          <w:tcPr>
            <w:tcW w:w="560" w:type="dxa"/>
          </w:tcPr>
          <w:p w14:paraId="46D1DFCC"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2</w:t>
            </w:r>
          </w:p>
        </w:tc>
        <w:tc>
          <w:tcPr>
            <w:tcW w:w="2100" w:type="dxa"/>
          </w:tcPr>
          <w:p w14:paraId="7C837BFC"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Наименование работ</w:t>
            </w:r>
          </w:p>
        </w:tc>
        <w:tc>
          <w:tcPr>
            <w:tcW w:w="7654" w:type="dxa"/>
          </w:tcPr>
          <w:p w14:paraId="5B385B72" w14:textId="77777777" w:rsidR="00014F39" w:rsidRDefault="00FD758A">
            <w:pPr>
              <w:rPr>
                <w:lang w:val="kk-KZ"/>
              </w:rPr>
            </w:pPr>
            <w:r>
              <w:t>Техническое обслуживание и/или ремонт автомобилей (в зависимости от потребностей Заказчика).</w:t>
            </w:r>
          </w:p>
        </w:tc>
      </w:tr>
      <w:tr w:rsidR="00014F39" w14:paraId="0F27E8DB" w14:textId="77777777">
        <w:trPr>
          <w:trHeight w:val="289"/>
        </w:trPr>
        <w:tc>
          <w:tcPr>
            <w:tcW w:w="560" w:type="dxa"/>
          </w:tcPr>
          <w:p w14:paraId="0793C1A2"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3</w:t>
            </w:r>
          </w:p>
        </w:tc>
        <w:tc>
          <w:tcPr>
            <w:tcW w:w="2100" w:type="dxa"/>
          </w:tcPr>
          <w:p w14:paraId="4A780A4A"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 xml:space="preserve">Срок поставки услуг </w:t>
            </w:r>
          </w:p>
        </w:tc>
        <w:tc>
          <w:tcPr>
            <w:tcW w:w="7654" w:type="dxa"/>
          </w:tcPr>
          <w:p w14:paraId="7A2F99B0" w14:textId="75A06222" w:rsidR="00014F39" w:rsidRDefault="00FD758A" w:rsidP="002C31E3">
            <w:pPr>
              <w:pStyle w:val="a4"/>
              <w:jc w:val="both"/>
              <w:rPr>
                <w:rFonts w:ascii="Times New Roman" w:hAnsi="Times New Roman"/>
                <w:sz w:val="24"/>
                <w:szCs w:val="24"/>
                <w:lang w:val="kk-KZ"/>
              </w:rPr>
            </w:pPr>
            <w:r>
              <w:rPr>
                <w:rFonts w:ascii="Times New Roman" w:hAnsi="Times New Roman"/>
                <w:sz w:val="24"/>
                <w:szCs w:val="24"/>
                <w:lang w:val="kk-KZ"/>
              </w:rPr>
              <w:t xml:space="preserve">С момента заключения </w:t>
            </w:r>
            <w:r w:rsidR="000C2179">
              <w:rPr>
                <w:rFonts w:ascii="Times New Roman" w:hAnsi="Times New Roman"/>
                <w:sz w:val="24"/>
                <w:szCs w:val="24"/>
                <w:lang w:val="kk-KZ"/>
              </w:rPr>
              <w:t xml:space="preserve">договора по 31 декабря </w:t>
            </w:r>
            <w:r>
              <w:rPr>
                <w:rFonts w:ascii="Times New Roman" w:hAnsi="Times New Roman"/>
                <w:sz w:val="24"/>
                <w:szCs w:val="24"/>
                <w:lang w:val="kk-KZ"/>
              </w:rPr>
              <w:t>20</w:t>
            </w:r>
            <w:r w:rsidR="00643032">
              <w:rPr>
                <w:rFonts w:ascii="Times New Roman" w:hAnsi="Times New Roman"/>
                <w:sz w:val="24"/>
                <w:szCs w:val="24"/>
              </w:rPr>
              <w:t>2</w:t>
            </w:r>
            <w:r w:rsidR="005A353B" w:rsidRPr="005A353B">
              <w:rPr>
                <w:rFonts w:ascii="Times New Roman" w:hAnsi="Times New Roman"/>
                <w:sz w:val="24"/>
                <w:szCs w:val="24"/>
              </w:rPr>
              <w:t>6</w:t>
            </w:r>
            <w:r>
              <w:rPr>
                <w:rFonts w:ascii="Times New Roman" w:hAnsi="Times New Roman"/>
                <w:sz w:val="24"/>
                <w:szCs w:val="24"/>
                <w:lang w:val="kk-KZ"/>
              </w:rPr>
              <w:t xml:space="preserve"> г.</w:t>
            </w:r>
          </w:p>
        </w:tc>
      </w:tr>
      <w:tr w:rsidR="00014F39" w14:paraId="1C4665AF" w14:textId="77777777">
        <w:trPr>
          <w:trHeight w:val="4444"/>
        </w:trPr>
        <w:tc>
          <w:tcPr>
            <w:tcW w:w="560" w:type="dxa"/>
          </w:tcPr>
          <w:p w14:paraId="091CCD0A"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t>4</w:t>
            </w:r>
          </w:p>
          <w:p w14:paraId="30F2A3F1" w14:textId="77777777" w:rsidR="00014F39" w:rsidRDefault="00014F39">
            <w:pPr>
              <w:pStyle w:val="a4"/>
              <w:jc w:val="both"/>
              <w:rPr>
                <w:rFonts w:ascii="Times New Roman" w:hAnsi="Times New Roman"/>
                <w:sz w:val="24"/>
                <w:szCs w:val="24"/>
                <w:lang w:val="kk-KZ"/>
              </w:rPr>
            </w:pPr>
          </w:p>
        </w:tc>
        <w:tc>
          <w:tcPr>
            <w:tcW w:w="2100" w:type="dxa"/>
          </w:tcPr>
          <w:p w14:paraId="67882DF0" w14:textId="77777777" w:rsidR="00014F39" w:rsidRDefault="00CE53E3">
            <w:pPr>
              <w:pStyle w:val="a4"/>
              <w:jc w:val="both"/>
              <w:rPr>
                <w:rFonts w:ascii="Times New Roman" w:hAnsi="Times New Roman"/>
                <w:sz w:val="24"/>
                <w:szCs w:val="24"/>
                <w:lang w:val="kk-KZ"/>
              </w:rPr>
            </w:pPr>
            <w:r>
              <w:rPr>
                <w:rFonts w:ascii="Times New Roman" w:hAnsi="Times New Roman"/>
                <w:sz w:val="24"/>
                <w:szCs w:val="24"/>
                <w:lang w:val="kk-KZ"/>
              </w:rPr>
              <w:t>Перечень работ</w:t>
            </w:r>
          </w:p>
          <w:p w14:paraId="6E5744C6" w14:textId="77777777" w:rsidR="00014F39" w:rsidRDefault="00014F39">
            <w:pPr>
              <w:autoSpaceDE w:val="0"/>
              <w:autoSpaceDN w:val="0"/>
              <w:adjustRightInd w:val="0"/>
              <w:rPr>
                <w:lang w:val="kk-KZ"/>
              </w:rPr>
            </w:pPr>
          </w:p>
        </w:tc>
        <w:tc>
          <w:tcPr>
            <w:tcW w:w="7654" w:type="dxa"/>
          </w:tcPr>
          <w:p w14:paraId="24F6520C" w14:textId="77777777" w:rsidR="00014F39" w:rsidRDefault="00FD758A">
            <w:pPr>
              <w:autoSpaceDE w:val="0"/>
              <w:autoSpaceDN w:val="0"/>
              <w:adjustRightInd w:val="0"/>
              <w:ind w:left="175" w:right="175"/>
              <w:rPr>
                <w:color w:val="000000"/>
              </w:rPr>
            </w:pPr>
            <w:r>
              <w:rPr>
                <w:color w:val="000000"/>
              </w:rPr>
              <w:t>-Техническое обслуживание и/или ремонт автомобилей «Заказчика»</w:t>
            </w:r>
          </w:p>
          <w:p w14:paraId="18B6626A" w14:textId="77777777" w:rsidR="00014F39" w:rsidRDefault="00FD758A">
            <w:pPr>
              <w:autoSpaceDE w:val="0"/>
              <w:autoSpaceDN w:val="0"/>
              <w:adjustRightInd w:val="0"/>
              <w:ind w:left="175" w:right="175"/>
              <w:jc w:val="both"/>
              <w:rPr>
                <w:color w:val="000000"/>
              </w:rPr>
            </w:pPr>
            <w:r>
              <w:rPr>
                <w:color w:val="000000"/>
              </w:rPr>
              <w:t>производится на производственных площадях «Подрядчика» и станции</w:t>
            </w:r>
            <w:r w:rsidR="00C13F0C">
              <w:rPr>
                <w:color w:val="000000"/>
                <w:lang w:val="kk-KZ"/>
              </w:rPr>
              <w:t xml:space="preserve"> </w:t>
            </w:r>
            <w:r>
              <w:rPr>
                <w:color w:val="000000"/>
              </w:rPr>
              <w:t>технического обслуживания с использованием собственных запасных частей и комплектующих или запасных частей и комплектующих</w:t>
            </w:r>
            <w:r w:rsidR="00C13F0C">
              <w:rPr>
                <w:color w:val="000000"/>
                <w:lang w:val="kk-KZ"/>
              </w:rPr>
              <w:t xml:space="preserve"> </w:t>
            </w:r>
            <w:r>
              <w:rPr>
                <w:color w:val="000000"/>
              </w:rPr>
              <w:t>«Заказчика».</w:t>
            </w:r>
          </w:p>
          <w:p w14:paraId="27EA3DFF" w14:textId="77777777" w:rsidR="00014F39" w:rsidRPr="00001F6B" w:rsidRDefault="00C35828">
            <w:pPr>
              <w:autoSpaceDE w:val="0"/>
              <w:autoSpaceDN w:val="0"/>
              <w:adjustRightInd w:val="0"/>
              <w:ind w:left="175" w:right="175"/>
              <w:jc w:val="both"/>
              <w:rPr>
                <w:color w:val="000000"/>
                <w:lang w:val="kk-KZ"/>
              </w:rPr>
            </w:pPr>
            <w:r>
              <w:rPr>
                <w:color w:val="000000"/>
              </w:rPr>
              <w:t xml:space="preserve">- </w:t>
            </w:r>
            <w:r>
              <w:rPr>
                <w:color w:val="000000"/>
                <w:lang w:val="kk-KZ"/>
              </w:rPr>
              <w:t>О</w:t>
            </w:r>
            <w:r w:rsidR="002C31E3">
              <w:rPr>
                <w:color w:val="000000"/>
              </w:rPr>
              <w:t>беспечить</w:t>
            </w:r>
            <w:r w:rsidR="00001F6B">
              <w:rPr>
                <w:color w:val="000000"/>
                <w:lang w:val="kk-KZ"/>
              </w:rPr>
              <w:t xml:space="preserve"> услуги</w:t>
            </w:r>
            <w:r w:rsidR="00FD758A">
              <w:rPr>
                <w:color w:val="000000"/>
              </w:rPr>
              <w:t xml:space="preserve"> на территории города </w:t>
            </w:r>
            <w:r w:rsidR="00A14122">
              <w:rPr>
                <w:color w:val="000000"/>
                <w:lang w:val="kk-KZ"/>
              </w:rPr>
              <w:t>Талдык</w:t>
            </w:r>
            <w:r w:rsidR="00A14122">
              <w:rPr>
                <w:color w:val="000000"/>
              </w:rPr>
              <w:t>о</w:t>
            </w:r>
            <w:r w:rsidR="00001F6B">
              <w:rPr>
                <w:color w:val="000000"/>
                <w:lang w:val="kk-KZ"/>
              </w:rPr>
              <w:t>рган</w:t>
            </w:r>
            <w:r>
              <w:rPr>
                <w:color w:val="000000"/>
                <w:lang w:val="kk-KZ"/>
              </w:rPr>
              <w:t xml:space="preserve"> или </w:t>
            </w:r>
            <w:r w:rsidR="00001F6B">
              <w:rPr>
                <w:color w:val="000000"/>
                <w:lang w:val="kk-KZ"/>
              </w:rPr>
              <w:t>Текели</w:t>
            </w:r>
            <w:r>
              <w:rPr>
                <w:color w:val="000000"/>
                <w:lang w:val="kk-KZ"/>
              </w:rPr>
              <w:t>.</w:t>
            </w:r>
          </w:p>
          <w:p w14:paraId="60593008" w14:textId="77777777" w:rsidR="00014F39" w:rsidRDefault="00FD758A">
            <w:pPr>
              <w:widowControl w:val="0"/>
              <w:suppressAutoHyphens/>
              <w:ind w:left="175" w:right="175"/>
              <w:jc w:val="both"/>
              <w:rPr>
                <w:bCs/>
                <w:color w:val="000000"/>
              </w:rPr>
            </w:pPr>
            <w:r>
              <w:rPr>
                <w:rFonts w:eastAsia="Wingdings-Regular"/>
                <w:bCs/>
              </w:rPr>
              <w:t>-</w:t>
            </w:r>
            <w:r>
              <w:rPr>
                <w:bCs/>
                <w:color w:val="000000"/>
              </w:rPr>
              <w:t xml:space="preserve"> На обслуживание и ремонт автотранспорт принимается от «Заказчика» представителем «Подрядчика», </w:t>
            </w:r>
            <w:r>
              <w:rPr>
                <w:bCs/>
                <w:color w:val="000000"/>
                <w:lang w:val="en-US"/>
              </w:rPr>
              <w:t>c</w:t>
            </w:r>
            <w:r>
              <w:rPr>
                <w:bCs/>
                <w:color w:val="000000"/>
              </w:rPr>
              <w:t xml:space="preserve"> оформлением Акта комплектности автомобиля.</w:t>
            </w:r>
          </w:p>
          <w:p w14:paraId="58949F49" w14:textId="77777777" w:rsidR="00014F39" w:rsidRDefault="00FD758A">
            <w:pPr>
              <w:ind w:left="175" w:right="175"/>
              <w:jc w:val="both"/>
              <w:rPr>
                <w:rFonts w:eastAsia="Arial Unicode MS"/>
                <w:bCs/>
                <w:color w:val="000000"/>
                <w:kern w:val="1"/>
              </w:rPr>
            </w:pPr>
            <w:r>
              <w:t>-  «Подрядчик» обеспечивает проводить техническое обслуживание и/или ремонтные работы, компьютерную диагностику и электромонтажные работы.</w:t>
            </w:r>
          </w:p>
          <w:p w14:paraId="58AFA170" w14:textId="77777777" w:rsidR="00014F39" w:rsidRDefault="00FD758A">
            <w:pPr>
              <w:ind w:left="175" w:right="175"/>
              <w:jc w:val="both"/>
              <w:rPr>
                <w:bCs/>
                <w:color w:val="000000"/>
              </w:rPr>
            </w:pPr>
            <w:r>
              <w:rPr>
                <w:color w:val="000000"/>
              </w:rPr>
              <w:t>-</w:t>
            </w:r>
            <w:r w:rsidR="00C35828">
              <w:rPr>
                <w:color w:val="000000"/>
                <w:lang w:val="kk-KZ"/>
              </w:rPr>
              <w:t xml:space="preserve"> </w:t>
            </w:r>
            <w:r>
              <w:rPr>
                <w:bCs/>
                <w:color w:val="000000"/>
              </w:rPr>
              <w:t>«Подрядчик» обязуется выполнять техническое обслуживание и/или ремонт (далее  Работы) автомобилей Заказчика, указанных далее в соответствии с действующими техническими регламентами на работы, на оборудовании, отвечающем требованиям этих технических регламентов, с привлечением квалифицированного и обученного персонала.</w:t>
            </w:r>
          </w:p>
          <w:p w14:paraId="64D1316F" w14:textId="77777777" w:rsidR="00014F39" w:rsidRDefault="00FD758A">
            <w:pPr>
              <w:ind w:left="175" w:right="175"/>
              <w:jc w:val="both"/>
              <w:rPr>
                <w:bCs/>
                <w:color w:val="000000"/>
              </w:rPr>
            </w:pPr>
            <w:r>
              <w:rPr>
                <w:color w:val="000000"/>
              </w:rPr>
              <w:t>-</w:t>
            </w:r>
            <w:r w:rsidR="00C35828">
              <w:rPr>
                <w:color w:val="000000"/>
                <w:lang w:val="kk-KZ"/>
              </w:rPr>
              <w:t xml:space="preserve"> </w:t>
            </w:r>
            <w:r>
              <w:rPr>
                <w:color w:val="000000"/>
              </w:rPr>
              <w:t xml:space="preserve">По завершению Работ </w:t>
            </w:r>
            <w:r>
              <w:rPr>
                <w:bCs/>
                <w:color w:val="000000"/>
              </w:rPr>
              <w:t>уполномоченный представитель «Подрядчика» предъявляет на приемку уполномоченному представителю «Заказчика» отремонтированный и/или прошедший техническое обслуживание автомобиль</w:t>
            </w:r>
          </w:p>
          <w:p w14:paraId="486250CE" w14:textId="77777777" w:rsidR="00014F39" w:rsidRDefault="00FD758A">
            <w:pPr>
              <w:ind w:left="175" w:right="175"/>
              <w:jc w:val="both"/>
              <w:rPr>
                <w:color w:val="000000"/>
              </w:rPr>
            </w:pPr>
            <w:r>
              <w:rPr>
                <w:bCs/>
                <w:color w:val="000000"/>
              </w:rPr>
              <w:t>-</w:t>
            </w:r>
            <w:r>
              <w:rPr>
                <w:color w:val="000000"/>
              </w:rPr>
              <w:t xml:space="preserve"> Если во время нахождения на производственных площадях «Подрядчика» Автомобилю по вине «Подрядчика» нанесён ущерб или повреждение, «Подрядчик» обязуется устранить ущерб или повреждение за свой счёт не позднее десятидневного срока, если иное не оговорено Сторонами.</w:t>
            </w:r>
          </w:p>
          <w:p w14:paraId="7EC2D4BC" w14:textId="77777777" w:rsidR="00014F39" w:rsidRDefault="00FD758A">
            <w:pPr>
              <w:ind w:left="175" w:right="175"/>
              <w:jc w:val="both"/>
              <w:rPr>
                <w:color w:val="000000"/>
              </w:rPr>
            </w:pPr>
            <w:r>
              <w:rPr>
                <w:color w:val="000000"/>
              </w:rPr>
              <w:t>- В случае некачественного выполнения Работ или невыполнения в полном объеме заявки «Заказчик» вправе отказаться от подписания</w:t>
            </w:r>
            <w:r>
              <w:rPr>
                <w:bCs/>
                <w:color w:val="000000"/>
              </w:rPr>
              <w:t xml:space="preserve"> Акта выполненных работ и предоставить </w:t>
            </w:r>
            <w:r>
              <w:rPr>
                <w:color w:val="000000"/>
              </w:rPr>
              <w:t xml:space="preserve">«Подрядчику» </w:t>
            </w:r>
            <w:r>
              <w:rPr>
                <w:bCs/>
                <w:color w:val="000000"/>
              </w:rPr>
              <w:t>мотивированную претензию. Стороны обязуются совместно согласовать сроки на устранение недостатков в исполнении «Подрядчиком» обязательств по Договору и «Подрядчик» повторно обязан выполнить работы на приемку</w:t>
            </w:r>
          </w:p>
          <w:p w14:paraId="136831B3" w14:textId="77777777" w:rsidR="00014F39" w:rsidRDefault="00FD758A">
            <w:pPr>
              <w:ind w:left="175" w:right="175"/>
              <w:jc w:val="both"/>
              <w:rPr>
                <w:rFonts w:eastAsia="Arial Unicode MS"/>
                <w:bCs/>
                <w:color w:val="000000"/>
                <w:kern w:val="1"/>
              </w:rPr>
            </w:pPr>
            <w:r>
              <w:rPr>
                <w:color w:val="000000"/>
              </w:rPr>
              <w:t>-</w:t>
            </w:r>
            <w:r>
              <w:rPr>
                <w:rFonts w:eastAsia="Arial Unicode MS"/>
                <w:bCs/>
                <w:color w:val="000000"/>
                <w:kern w:val="1"/>
              </w:rPr>
              <w:t xml:space="preserve"> Срок выполнения  Работ согласовывается Сторонами и указывается в заявке</w:t>
            </w:r>
          </w:p>
          <w:p w14:paraId="1F476E2E" w14:textId="77777777" w:rsidR="00014F39" w:rsidRDefault="00FD758A">
            <w:pPr>
              <w:ind w:left="175" w:right="175"/>
              <w:jc w:val="both"/>
              <w:rPr>
                <w:bCs/>
                <w:color w:val="000000"/>
              </w:rPr>
            </w:pPr>
            <w:r>
              <w:rPr>
                <w:rFonts w:eastAsia="Arial Unicode MS"/>
                <w:bCs/>
                <w:color w:val="000000"/>
                <w:kern w:val="1"/>
              </w:rPr>
              <w:t>-</w:t>
            </w:r>
            <w:r>
              <w:rPr>
                <w:bCs/>
                <w:color w:val="000000"/>
              </w:rPr>
              <w:t xml:space="preserve">«Подрядчик» обязан обеспечить сохранность автотранспорта «Заказчика» на период выполнения Работ с момента предоставления </w:t>
            </w:r>
            <w:r>
              <w:rPr>
                <w:bCs/>
                <w:color w:val="000000"/>
              </w:rPr>
              <w:lastRenderedPageBreak/>
              <w:t>автотранспорта на СТО «Подрядчика» и до момента возврата автотранспорта «Заказчику».</w:t>
            </w:r>
          </w:p>
          <w:p w14:paraId="125A9F80" w14:textId="77777777" w:rsidR="00014F39" w:rsidRDefault="00FD758A">
            <w:pPr>
              <w:widowControl w:val="0"/>
              <w:suppressAutoHyphens/>
              <w:autoSpaceDE w:val="0"/>
              <w:autoSpaceDN w:val="0"/>
              <w:adjustRightInd w:val="0"/>
              <w:ind w:left="175" w:right="175"/>
              <w:jc w:val="both"/>
              <w:rPr>
                <w:bCs/>
                <w:color w:val="000000"/>
              </w:rPr>
            </w:pPr>
            <w:r>
              <w:rPr>
                <w:rFonts w:eastAsia="Arial Unicode MS"/>
                <w:bCs/>
                <w:color w:val="000000"/>
                <w:kern w:val="1"/>
              </w:rPr>
              <w:t>-</w:t>
            </w:r>
            <w:r>
              <w:rPr>
                <w:lang w:val="kk-KZ"/>
              </w:rPr>
              <w:t xml:space="preserve">По мере необходимости </w:t>
            </w:r>
            <w:r>
              <w:rPr>
                <w:bCs/>
                <w:color w:val="000000"/>
              </w:rPr>
              <w:t xml:space="preserve">«Подрядчик» должен </w:t>
            </w:r>
            <w:r>
              <w:rPr>
                <w:lang w:val="kk-KZ"/>
              </w:rPr>
              <w:t xml:space="preserve">оказать нижеследующие услуги по техническому обслуживанию и/или ремонту автомобилей </w:t>
            </w:r>
            <w:r>
              <w:rPr>
                <w:bCs/>
                <w:color w:val="000000"/>
              </w:rPr>
              <w:t>«Заказчика»</w:t>
            </w:r>
          </w:p>
          <w:p w14:paraId="39A59B3C" w14:textId="77777777" w:rsidR="00014F39" w:rsidRDefault="00014F39">
            <w:pPr>
              <w:widowControl w:val="0"/>
              <w:suppressAutoHyphens/>
              <w:autoSpaceDE w:val="0"/>
              <w:autoSpaceDN w:val="0"/>
              <w:adjustRightInd w:val="0"/>
              <w:ind w:left="175" w:right="175"/>
              <w:jc w:val="both"/>
              <w:rPr>
                <w:bCs/>
                <w:color w:val="000000"/>
              </w:rPr>
            </w:pPr>
          </w:p>
          <w:p w14:paraId="21412D4F" w14:textId="77777777" w:rsidR="00BE6DA3" w:rsidRDefault="00BE6DA3" w:rsidP="00BE6DA3">
            <w:r w:rsidRPr="00816278">
              <w:t>-</w:t>
            </w:r>
            <w:r>
              <w:t xml:space="preserve"> Компьютерная диагностика всех узлов и агрегатов автомашин </w:t>
            </w:r>
          </w:p>
          <w:p w14:paraId="5C73E160" w14:textId="77777777" w:rsidR="00BE6DA3" w:rsidRDefault="00BE6DA3" w:rsidP="00BE6DA3">
            <w:r>
              <w:t>- осмотр автомашины специалистом и составление дефектного акта</w:t>
            </w:r>
          </w:p>
          <w:p w14:paraId="649A0A1F" w14:textId="77777777" w:rsidR="00BE6DA3" w:rsidRDefault="00BE6DA3" w:rsidP="00BE6DA3">
            <w:r>
              <w:t>- Компьютерная геометрия</w:t>
            </w:r>
          </w:p>
          <w:p w14:paraId="048336D5" w14:textId="77777777" w:rsidR="00BE6DA3" w:rsidRDefault="00BE6DA3" w:rsidP="00BE6DA3">
            <w:r>
              <w:t>- Замена трансмиссионного  масла, фильтров</w:t>
            </w:r>
          </w:p>
          <w:p w14:paraId="38DB4E9D" w14:textId="77777777" w:rsidR="00BE6DA3" w:rsidRDefault="00BE6DA3" w:rsidP="00BE6DA3">
            <w:r>
              <w:t xml:space="preserve">- Услуги шиномантажа </w:t>
            </w:r>
          </w:p>
          <w:p w14:paraId="5063B094" w14:textId="77777777" w:rsidR="00BE6DA3" w:rsidRDefault="00BE6DA3" w:rsidP="00BE6DA3">
            <w:r>
              <w:t>- Замена шин</w:t>
            </w:r>
          </w:p>
          <w:p w14:paraId="1B7A0BEA" w14:textId="77777777" w:rsidR="00BE6DA3" w:rsidRDefault="00BE6DA3" w:rsidP="00BE6DA3">
            <w:r>
              <w:t>-</w:t>
            </w:r>
            <w:r w:rsidR="00B65590">
              <w:rPr>
                <w:lang w:val="kk-KZ"/>
              </w:rPr>
              <w:t xml:space="preserve"> Б</w:t>
            </w:r>
            <w:r>
              <w:t>алансировка колес</w:t>
            </w:r>
          </w:p>
          <w:p w14:paraId="3427C3EF" w14:textId="77777777" w:rsidR="00BE6DA3" w:rsidRDefault="00BE6DA3" w:rsidP="00BE6DA3">
            <w:r>
              <w:t>- Услуги автоэлектрика</w:t>
            </w:r>
          </w:p>
          <w:p w14:paraId="74947CF1" w14:textId="77777777" w:rsidR="00BE6DA3" w:rsidRPr="00B218A1" w:rsidRDefault="00BE6DA3" w:rsidP="00BE6DA3">
            <w:pPr>
              <w:pStyle w:val="a4"/>
              <w:rPr>
                <w:rFonts w:ascii="Times New Roman" w:hAnsi="Times New Roman"/>
                <w:sz w:val="24"/>
                <w:szCs w:val="24"/>
                <w:lang w:val="kk-KZ"/>
              </w:rPr>
            </w:pPr>
            <w:r w:rsidRPr="00B218A1">
              <w:rPr>
                <w:rFonts w:ascii="Times New Roman" w:hAnsi="Times New Roman"/>
                <w:sz w:val="24"/>
                <w:szCs w:val="24"/>
              </w:rPr>
              <w:t>-</w:t>
            </w:r>
            <w:r w:rsidR="00B65590">
              <w:rPr>
                <w:rFonts w:ascii="Times New Roman" w:hAnsi="Times New Roman"/>
                <w:sz w:val="24"/>
                <w:szCs w:val="24"/>
                <w:lang w:val="kk-KZ"/>
              </w:rPr>
              <w:t xml:space="preserve"> </w:t>
            </w:r>
            <w:r>
              <w:rPr>
                <w:rFonts w:ascii="Times New Roman" w:hAnsi="Times New Roman"/>
                <w:sz w:val="24"/>
                <w:szCs w:val="24"/>
                <w:lang w:val="kk-KZ"/>
              </w:rPr>
              <w:t>З</w:t>
            </w:r>
            <w:r w:rsidRPr="00B218A1">
              <w:rPr>
                <w:rFonts w:ascii="Times New Roman" w:hAnsi="Times New Roman"/>
                <w:sz w:val="24"/>
                <w:szCs w:val="24"/>
                <w:lang w:val="kk-KZ"/>
              </w:rPr>
              <w:t>амена моторного масла</w:t>
            </w:r>
          </w:p>
          <w:p w14:paraId="7F8A1093" w14:textId="77777777" w:rsidR="00BE6DA3" w:rsidRPr="00B218A1" w:rsidRDefault="00BE6DA3" w:rsidP="00BE6DA3">
            <w:pPr>
              <w:pStyle w:val="a4"/>
              <w:rPr>
                <w:rFonts w:ascii="Times New Roman" w:hAnsi="Times New Roman"/>
                <w:sz w:val="24"/>
                <w:szCs w:val="24"/>
                <w:lang w:val="kk-KZ"/>
              </w:rPr>
            </w:pPr>
            <w:r>
              <w:rPr>
                <w:rFonts w:ascii="Times New Roman" w:hAnsi="Times New Roman"/>
                <w:sz w:val="24"/>
                <w:szCs w:val="24"/>
                <w:lang w:val="kk-KZ"/>
              </w:rPr>
              <w:t>- З</w:t>
            </w:r>
            <w:r w:rsidRPr="00B218A1">
              <w:rPr>
                <w:rFonts w:ascii="Times New Roman" w:hAnsi="Times New Roman"/>
                <w:sz w:val="24"/>
                <w:szCs w:val="24"/>
                <w:lang w:val="kk-KZ"/>
              </w:rPr>
              <w:t>амена маслянного</w:t>
            </w:r>
            <w:r>
              <w:rPr>
                <w:rFonts w:ascii="Times New Roman" w:hAnsi="Times New Roman"/>
                <w:sz w:val="24"/>
                <w:szCs w:val="24"/>
                <w:lang w:val="kk-KZ"/>
              </w:rPr>
              <w:t xml:space="preserve"> моторного </w:t>
            </w:r>
            <w:r w:rsidRPr="00B218A1">
              <w:rPr>
                <w:rFonts w:ascii="Times New Roman" w:hAnsi="Times New Roman"/>
                <w:sz w:val="24"/>
                <w:szCs w:val="24"/>
                <w:lang w:val="kk-KZ"/>
              </w:rPr>
              <w:t xml:space="preserve"> фильтра </w:t>
            </w:r>
          </w:p>
          <w:p w14:paraId="6EAACE50" w14:textId="77777777" w:rsidR="00BE6DA3" w:rsidRDefault="00BE6DA3" w:rsidP="00BE6DA3">
            <w:pPr>
              <w:pStyle w:val="a4"/>
              <w:rPr>
                <w:rFonts w:ascii="Times New Roman" w:hAnsi="Times New Roman"/>
                <w:sz w:val="24"/>
                <w:szCs w:val="24"/>
                <w:lang w:val="kk-KZ"/>
              </w:rPr>
            </w:pPr>
            <w:r>
              <w:rPr>
                <w:rFonts w:ascii="Times New Roman" w:hAnsi="Times New Roman"/>
                <w:sz w:val="24"/>
                <w:szCs w:val="24"/>
                <w:lang w:val="kk-KZ"/>
              </w:rPr>
              <w:t>-</w:t>
            </w:r>
            <w:r w:rsidR="00B65590">
              <w:rPr>
                <w:rFonts w:ascii="Times New Roman" w:hAnsi="Times New Roman"/>
                <w:sz w:val="24"/>
                <w:szCs w:val="24"/>
                <w:lang w:val="kk-KZ"/>
              </w:rPr>
              <w:t xml:space="preserve"> </w:t>
            </w:r>
            <w:r>
              <w:rPr>
                <w:rFonts w:ascii="Times New Roman" w:hAnsi="Times New Roman"/>
                <w:sz w:val="24"/>
                <w:szCs w:val="24"/>
                <w:lang w:val="kk-KZ"/>
              </w:rPr>
              <w:t>З</w:t>
            </w:r>
            <w:r w:rsidRPr="00B218A1">
              <w:rPr>
                <w:rFonts w:ascii="Times New Roman" w:hAnsi="Times New Roman"/>
                <w:sz w:val="24"/>
                <w:szCs w:val="24"/>
                <w:lang w:val="kk-KZ"/>
              </w:rPr>
              <w:t xml:space="preserve">амена воздушного фильтра </w:t>
            </w:r>
          </w:p>
          <w:p w14:paraId="29B9B718" w14:textId="77777777" w:rsidR="00BE6DA3" w:rsidRPr="00B218A1" w:rsidRDefault="00BE6DA3" w:rsidP="00BE6DA3">
            <w:pPr>
              <w:pStyle w:val="a4"/>
              <w:rPr>
                <w:rFonts w:ascii="Times New Roman" w:hAnsi="Times New Roman"/>
                <w:sz w:val="24"/>
                <w:szCs w:val="24"/>
                <w:lang w:val="kk-KZ"/>
              </w:rPr>
            </w:pPr>
            <w:r>
              <w:rPr>
                <w:rFonts w:ascii="Times New Roman" w:hAnsi="Times New Roman"/>
                <w:sz w:val="24"/>
                <w:szCs w:val="24"/>
                <w:lang w:val="kk-KZ"/>
              </w:rPr>
              <w:t>-</w:t>
            </w:r>
            <w:r w:rsidR="00B65590">
              <w:rPr>
                <w:rFonts w:ascii="Times New Roman" w:hAnsi="Times New Roman"/>
                <w:sz w:val="24"/>
                <w:szCs w:val="24"/>
                <w:lang w:val="kk-KZ"/>
              </w:rPr>
              <w:t xml:space="preserve"> </w:t>
            </w:r>
            <w:r>
              <w:rPr>
                <w:rFonts w:ascii="Times New Roman" w:hAnsi="Times New Roman"/>
                <w:sz w:val="24"/>
                <w:szCs w:val="24"/>
                <w:lang w:val="kk-KZ"/>
              </w:rPr>
              <w:t>З</w:t>
            </w:r>
            <w:r w:rsidRPr="00B218A1">
              <w:rPr>
                <w:rFonts w:ascii="Times New Roman" w:hAnsi="Times New Roman"/>
                <w:sz w:val="24"/>
                <w:szCs w:val="24"/>
                <w:lang w:val="kk-KZ"/>
              </w:rPr>
              <w:t xml:space="preserve">амена </w:t>
            </w:r>
            <w:r>
              <w:rPr>
                <w:rFonts w:ascii="Times New Roman" w:hAnsi="Times New Roman"/>
                <w:sz w:val="24"/>
                <w:szCs w:val="24"/>
                <w:lang w:val="kk-KZ"/>
              </w:rPr>
              <w:t>бензинового</w:t>
            </w:r>
            <w:r w:rsidRPr="00B218A1">
              <w:rPr>
                <w:rFonts w:ascii="Times New Roman" w:hAnsi="Times New Roman"/>
                <w:sz w:val="24"/>
                <w:szCs w:val="24"/>
                <w:lang w:val="kk-KZ"/>
              </w:rPr>
              <w:t xml:space="preserve"> фильтра </w:t>
            </w:r>
          </w:p>
          <w:p w14:paraId="54B1DA13" w14:textId="77777777" w:rsidR="00BE6DA3" w:rsidRDefault="00BE6DA3" w:rsidP="00BE6DA3">
            <w:pPr>
              <w:pStyle w:val="a4"/>
              <w:rPr>
                <w:rFonts w:ascii="Times New Roman" w:hAnsi="Times New Roman"/>
                <w:sz w:val="24"/>
                <w:szCs w:val="24"/>
                <w:lang w:val="kk-KZ"/>
              </w:rPr>
            </w:pPr>
            <w:r>
              <w:rPr>
                <w:rFonts w:ascii="Times New Roman" w:hAnsi="Times New Roman"/>
                <w:sz w:val="24"/>
                <w:szCs w:val="24"/>
                <w:lang w:val="kk-KZ"/>
              </w:rPr>
              <w:t>- З</w:t>
            </w:r>
            <w:r w:rsidRPr="00B218A1">
              <w:rPr>
                <w:rFonts w:ascii="Times New Roman" w:hAnsi="Times New Roman"/>
                <w:sz w:val="24"/>
                <w:szCs w:val="24"/>
                <w:lang w:val="kk-KZ"/>
              </w:rPr>
              <w:t xml:space="preserve">амена </w:t>
            </w:r>
            <w:r w:rsidR="002C31E3">
              <w:rPr>
                <w:rFonts w:ascii="Times New Roman" w:hAnsi="Times New Roman"/>
                <w:sz w:val="24"/>
                <w:szCs w:val="24"/>
                <w:lang w:val="kk-KZ"/>
              </w:rPr>
              <w:t>свечей зажигания</w:t>
            </w:r>
          </w:p>
          <w:p w14:paraId="4607FA3F" w14:textId="77777777" w:rsidR="002C31E3" w:rsidRDefault="002C31E3" w:rsidP="00BE6DA3">
            <w:pPr>
              <w:pStyle w:val="a4"/>
              <w:rPr>
                <w:rFonts w:ascii="Times New Roman" w:hAnsi="Times New Roman"/>
                <w:sz w:val="24"/>
                <w:szCs w:val="24"/>
                <w:lang w:val="kk-KZ"/>
              </w:rPr>
            </w:pPr>
            <w:r>
              <w:rPr>
                <w:rFonts w:ascii="Times New Roman" w:hAnsi="Times New Roman"/>
                <w:sz w:val="24"/>
                <w:szCs w:val="24"/>
                <w:lang w:val="kk-KZ"/>
              </w:rPr>
              <w:t>- Замена катушек зажигания</w:t>
            </w:r>
          </w:p>
          <w:p w14:paraId="3B181994" w14:textId="77777777" w:rsidR="00BE6DA3" w:rsidRDefault="00BE6DA3" w:rsidP="00BE6DA3">
            <w:pPr>
              <w:pStyle w:val="a4"/>
              <w:rPr>
                <w:rFonts w:ascii="Times New Roman" w:hAnsi="Times New Roman"/>
                <w:sz w:val="24"/>
                <w:szCs w:val="24"/>
                <w:lang w:val="kk-KZ"/>
              </w:rPr>
            </w:pPr>
            <w:r>
              <w:rPr>
                <w:rFonts w:ascii="Times New Roman" w:hAnsi="Times New Roman"/>
                <w:sz w:val="24"/>
                <w:szCs w:val="24"/>
                <w:lang w:val="kk-KZ"/>
              </w:rPr>
              <w:t>-</w:t>
            </w:r>
            <w:r w:rsidR="00B65590">
              <w:rPr>
                <w:rFonts w:ascii="Times New Roman" w:hAnsi="Times New Roman"/>
                <w:sz w:val="24"/>
                <w:szCs w:val="24"/>
                <w:lang w:val="kk-KZ"/>
              </w:rPr>
              <w:t xml:space="preserve"> П</w:t>
            </w:r>
            <w:r>
              <w:rPr>
                <w:rFonts w:ascii="Times New Roman" w:hAnsi="Times New Roman"/>
                <w:sz w:val="24"/>
                <w:szCs w:val="24"/>
                <w:lang w:val="kk-KZ"/>
              </w:rPr>
              <w:t>роведение возникших необходимых ремонтных услуг</w:t>
            </w:r>
          </w:p>
          <w:p w14:paraId="269A22AD" w14:textId="77777777" w:rsidR="00BE6DA3" w:rsidRDefault="00BE6DA3" w:rsidP="00BE6DA3">
            <w:pPr>
              <w:pStyle w:val="a4"/>
              <w:rPr>
                <w:rFonts w:ascii="Times New Roman" w:hAnsi="Times New Roman"/>
                <w:sz w:val="24"/>
                <w:szCs w:val="24"/>
                <w:lang w:val="kk-KZ"/>
              </w:rPr>
            </w:pPr>
            <w:r>
              <w:rPr>
                <w:rFonts w:ascii="Times New Roman" w:hAnsi="Times New Roman"/>
                <w:sz w:val="24"/>
                <w:szCs w:val="24"/>
                <w:lang w:val="kk-KZ"/>
              </w:rPr>
              <w:t>-</w:t>
            </w:r>
            <w:r w:rsidR="00B65590">
              <w:rPr>
                <w:rFonts w:ascii="Times New Roman" w:hAnsi="Times New Roman"/>
                <w:sz w:val="24"/>
                <w:szCs w:val="24"/>
                <w:lang w:val="kk-KZ"/>
              </w:rPr>
              <w:t xml:space="preserve"> З</w:t>
            </w:r>
            <w:r>
              <w:rPr>
                <w:rFonts w:ascii="Times New Roman" w:hAnsi="Times New Roman"/>
                <w:sz w:val="24"/>
                <w:szCs w:val="24"/>
                <w:lang w:val="kk-KZ"/>
              </w:rPr>
              <w:t>амена а</w:t>
            </w:r>
            <w:r w:rsidR="002C31E3">
              <w:rPr>
                <w:rFonts w:ascii="Times New Roman" w:hAnsi="Times New Roman"/>
                <w:sz w:val="24"/>
                <w:szCs w:val="24"/>
                <w:lang w:val="kk-KZ"/>
              </w:rPr>
              <w:t>ккумулятора</w:t>
            </w:r>
          </w:p>
          <w:p w14:paraId="02310D82" w14:textId="77777777" w:rsidR="002C31E3" w:rsidRPr="00B218A1" w:rsidRDefault="002C31E3" w:rsidP="00BE6DA3">
            <w:pPr>
              <w:pStyle w:val="a4"/>
              <w:rPr>
                <w:rFonts w:ascii="Times New Roman" w:hAnsi="Times New Roman"/>
                <w:sz w:val="24"/>
                <w:szCs w:val="24"/>
                <w:lang w:val="kk-KZ"/>
              </w:rPr>
            </w:pPr>
            <w:r>
              <w:rPr>
                <w:rFonts w:ascii="Times New Roman" w:hAnsi="Times New Roman"/>
                <w:sz w:val="24"/>
                <w:szCs w:val="24"/>
                <w:lang w:val="kk-KZ"/>
              </w:rPr>
              <w:t>- Замена тормозной жидкости</w:t>
            </w:r>
          </w:p>
          <w:p w14:paraId="2EDFF2B8" w14:textId="77777777" w:rsidR="00BE6DA3" w:rsidRPr="00B218A1" w:rsidRDefault="00BE6DA3" w:rsidP="00BE6DA3">
            <w:pPr>
              <w:pStyle w:val="a4"/>
              <w:rPr>
                <w:rFonts w:ascii="Times New Roman" w:hAnsi="Times New Roman"/>
                <w:sz w:val="24"/>
                <w:szCs w:val="24"/>
                <w:lang w:val="kk-KZ"/>
              </w:rPr>
            </w:pPr>
            <w:r>
              <w:rPr>
                <w:rFonts w:ascii="Times New Roman" w:hAnsi="Times New Roman"/>
                <w:sz w:val="24"/>
                <w:szCs w:val="24"/>
                <w:lang w:val="kk-KZ"/>
              </w:rPr>
              <w:t>- З</w:t>
            </w:r>
            <w:r w:rsidRPr="00B218A1">
              <w:rPr>
                <w:rFonts w:ascii="Times New Roman" w:hAnsi="Times New Roman"/>
                <w:sz w:val="24"/>
                <w:szCs w:val="24"/>
                <w:lang w:val="kk-KZ"/>
              </w:rPr>
              <w:t>амена</w:t>
            </w:r>
            <w:r>
              <w:rPr>
                <w:rFonts w:ascii="Times New Roman" w:hAnsi="Times New Roman"/>
                <w:sz w:val="24"/>
                <w:szCs w:val="24"/>
                <w:lang w:val="kk-KZ"/>
              </w:rPr>
              <w:t xml:space="preserve"> передних </w:t>
            </w:r>
            <w:r w:rsidRPr="00B218A1">
              <w:rPr>
                <w:rFonts w:ascii="Times New Roman" w:hAnsi="Times New Roman"/>
                <w:sz w:val="24"/>
                <w:szCs w:val="24"/>
                <w:lang w:val="kk-KZ"/>
              </w:rPr>
              <w:t xml:space="preserve"> тормозных колодок </w:t>
            </w:r>
          </w:p>
          <w:p w14:paraId="606F430D" w14:textId="77777777" w:rsidR="00BE6DA3" w:rsidRPr="00B218A1" w:rsidRDefault="00BE6DA3" w:rsidP="00BE6DA3">
            <w:pPr>
              <w:pStyle w:val="a4"/>
              <w:rPr>
                <w:rFonts w:ascii="Times New Roman" w:hAnsi="Times New Roman"/>
                <w:sz w:val="24"/>
                <w:szCs w:val="24"/>
              </w:rPr>
            </w:pPr>
            <w:r>
              <w:rPr>
                <w:rFonts w:ascii="Times New Roman" w:hAnsi="Times New Roman"/>
                <w:sz w:val="24"/>
                <w:szCs w:val="24"/>
                <w:lang w:val="kk-KZ"/>
              </w:rPr>
              <w:t xml:space="preserve">- </w:t>
            </w:r>
            <w:r>
              <w:rPr>
                <w:rFonts w:ascii="Times New Roman" w:hAnsi="Times New Roman"/>
                <w:sz w:val="24"/>
                <w:szCs w:val="24"/>
              </w:rPr>
              <w:t>З</w:t>
            </w:r>
            <w:r w:rsidRPr="00B218A1">
              <w:rPr>
                <w:rFonts w:ascii="Times New Roman" w:hAnsi="Times New Roman"/>
                <w:sz w:val="24"/>
                <w:szCs w:val="24"/>
              </w:rPr>
              <w:t xml:space="preserve">амена задних тормозных колодок </w:t>
            </w:r>
          </w:p>
          <w:p w14:paraId="276C4222" w14:textId="77777777" w:rsidR="00BE6DA3" w:rsidRDefault="00BE6DA3" w:rsidP="00BE6DA3">
            <w:pPr>
              <w:pStyle w:val="a4"/>
              <w:rPr>
                <w:rFonts w:ascii="Times New Roman" w:hAnsi="Times New Roman"/>
                <w:sz w:val="24"/>
                <w:szCs w:val="24"/>
                <w:lang w:val="kk-KZ"/>
              </w:rPr>
            </w:pPr>
            <w:r w:rsidRPr="00B218A1">
              <w:rPr>
                <w:rFonts w:ascii="Times New Roman" w:hAnsi="Times New Roman"/>
                <w:sz w:val="24"/>
                <w:szCs w:val="24"/>
              </w:rPr>
              <w:t xml:space="preserve">- </w:t>
            </w:r>
            <w:r w:rsidR="00B65590">
              <w:rPr>
                <w:rFonts w:ascii="Times New Roman" w:hAnsi="Times New Roman"/>
                <w:sz w:val="24"/>
                <w:szCs w:val="24"/>
                <w:lang w:val="kk-KZ"/>
              </w:rPr>
              <w:t>З</w:t>
            </w:r>
            <w:r>
              <w:rPr>
                <w:rFonts w:ascii="Times New Roman" w:hAnsi="Times New Roman"/>
                <w:sz w:val="24"/>
                <w:szCs w:val="24"/>
              </w:rPr>
              <w:t>амена охлаждающей жидкости</w:t>
            </w:r>
          </w:p>
          <w:p w14:paraId="7F31E837" w14:textId="0E1570D7" w:rsidR="00BE6DA3" w:rsidRDefault="005A353B" w:rsidP="00BE6DA3">
            <w:pPr>
              <w:pStyle w:val="a4"/>
              <w:rPr>
                <w:rFonts w:ascii="Times New Roman" w:hAnsi="Times New Roman"/>
                <w:sz w:val="24"/>
                <w:szCs w:val="24"/>
              </w:rPr>
            </w:pPr>
            <w:r w:rsidRPr="005A353B">
              <w:rPr>
                <w:rFonts w:ascii="Times New Roman" w:hAnsi="Times New Roman"/>
                <w:sz w:val="24"/>
                <w:szCs w:val="24"/>
              </w:rPr>
              <w:t xml:space="preserve">- </w:t>
            </w:r>
            <w:r w:rsidRPr="005A353B">
              <w:rPr>
                <w:rFonts w:ascii="Times New Roman" w:hAnsi="Times New Roman"/>
                <w:sz w:val="24"/>
                <w:szCs w:val="24"/>
              </w:rPr>
              <w:t>Приобретение и замена лобового стекла</w:t>
            </w:r>
          </w:p>
          <w:p w14:paraId="6796A40C" w14:textId="77777777" w:rsidR="005A353B" w:rsidRPr="005A353B" w:rsidRDefault="005A353B" w:rsidP="00BE6DA3">
            <w:pPr>
              <w:pStyle w:val="a4"/>
              <w:rPr>
                <w:rFonts w:ascii="Times New Roman" w:hAnsi="Times New Roman"/>
                <w:sz w:val="24"/>
                <w:szCs w:val="24"/>
                <w:lang w:val="kk-KZ"/>
              </w:rPr>
            </w:pPr>
          </w:p>
          <w:p w14:paraId="38A68C54" w14:textId="77777777" w:rsidR="00014F39" w:rsidRDefault="00FD758A" w:rsidP="00BE6DA3">
            <w:pPr>
              <w:ind w:right="175"/>
              <w:jc w:val="both"/>
            </w:pPr>
            <w:r>
              <w:t>Замена комплектующих и запасных частей должна быть включена в стоимость оказанных услуг.</w:t>
            </w:r>
          </w:p>
          <w:p w14:paraId="68624037" w14:textId="77777777" w:rsidR="00014F39" w:rsidRPr="00BE6DA3" w:rsidRDefault="00014F39" w:rsidP="00BE6DA3">
            <w:pPr>
              <w:ind w:right="175"/>
              <w:jc w:val="both"/>
              <w:rPr>
                <w:lang w:val="kk-KZ"/>
              </w:rPr>
            </w:pPr>
          </w:p>
        </w:tc>
      </w:tr>
      <w:tr w:rsidR="00014F39" w:rsidRPr="0036362F" w14:paraId="60932268" w14:textId="77777777">
        <w:trPr>
          <w:trHeight w:val="2602"/>
        </w:trPr>
        <w:tc>
          <w:tcPr>
            <w:tcW w:w="560" w:type="dxa"/>
          </w:tcPr>
          <w:p w14:paraId="53B7AD09" w14:textId="77777777" w:rsidR="00014F39" w:rsidRDefault="00FD758A">
            <w:pPr>
              <w:pStyle w:val="a4"/>
              <w:jc w:val="both"/>
              <w:rPr>
                <w:rFonts w:ascii="Times New Roman" w:hAnsi="Times New Roman"/>
                <w:sz w:val="24"/>
                <w:szCs w:val="24"/>
                <w:lang w:val="kk-KZ"/>
              </w:rPr>
            </w:pPr>
            <w:r>
              <w:rPr>
                <w:rFonts w:ascii="Times New Roman" w:hAnsi="Times New Roman"/>
                <w:sz w:val="24"/>
                <w:szCs w:val="24"/>
                <w:lang w:val="kk-KZ"/>
              </w:rPr>
              <w:lastRenderedPageBreak/>
              <w:t>5</w:t>
            </w:r>
          </w:p>
        </w:tc>
        <w:tc>
          <w:tcPr>
            <w:tcW w:w="2100" w:type="dxa"/>
          </w:tcPr>
          <w:p w14:paraId="48761087" w14:textId="77777777" w:rsidR="00014F39" w:rsidRDefault="00FD758A">
            <w:pPr>
              <w:autoSpaceDE w:val="0"/>
              <w:autoSpaceDN w:val="0"/>
              <w:adjustRightInd w:val="0"/>
              <w:rPr>
                <w:rFonts w:eastAsia="Wingdings-Regular"/>
                <w:bCs/>
              </w:rPr>
            </w:pPr>
            <w:r>
              <w:t>Перечень автомобилей на прохождение технического  обслуживания и/или ремонта</w:t>
            </w:r>
          </w:p>
        </w:tc>
        <w:tc>
          <w:tcPr>
            <w:tcW w:w="7654" w:type="dxa"/>
          </w:tcPr>
          <w:p w14:paraId="7464F836" w14:textId="1CA7143F" w:rsidR="00014F39" w:rsidRPr="005A353B" w:rsidRDefault="00FD758A" w:rsidP="0036362F">
            <w:pPr>
              <w:autoSpaceDE w:val="0"/>
              <w:autoSpaceDN w:val="0"/>
              <w:adjustRightInd w:val="0"/>
              <w:rPr>
                <w:rFonts w:eastAsia="Wingdings-Regular"/>
                <w:bCs/>
                <w:lang w:val="en-US"/>
              </w:rPr>
            </w:pPr>
            <w:r w:rsidRPr="0036362F">
              <w:rPr>
                <w:lang w:val="en-US"/>
              </w:rPr>
              <w:t>-</w:t>
            </w:r>
            <w:r w:rsidR="00C35828" w:rsidRPr="0036362F">
              <w:rPr>
                <w:lang w:val="kk-KZ"/>
              </w:rPr>
              <w:t xml:space="preserve"> </w:t>
            </w:r>
            <w:r w:rsidR="0036362F" w:rsidRPr="0036362F">
              <w:rPr>
                <w:rFonts w:eastAsiaTheme="minorEastAsia"/>
                <w:sz w:val="20"/>
                <w:szCs w:val="20"/>
                <w:lang w:val="kk-KZ"/>
              </w:rPr>
              <w:t xml:space="preserve"> </w:t>
            </w:r>
            <w:r w:rsidR="0036362F" w:rsidRPr="0036362F">
              <w:rPr>
                <w:lang w:val="kk-KZ"/>
              </w:rPr>
              <w:t xml:space="preserve">Hyundai </w:t>
            </w:r>
            <w:r w:rsidR="005A353B">
              <w:rPr>
                <w:lang w:val="en-US"/>
              </w:rPr>
              <w:t>Elantra</w:t>
            </w:r>
          </w:p>
        </w:tc>
      </w:tr>
    </w:tbl>
    <w:p w14:paraId="079BD41D" w14:textId="77777777" w:rsidR="00014F39" w:rsidRDefault="00014F39">
      <w:pPr>
        <w:autoSpaceDE w:val="0"/>
        <w:autoSpaceDN w:val="0"/>
        <w:adjustRightInd w:val="0"/>
        <w:jc w:val="both"/>
        <w:rPr>
          <w:b/>
          <w:lang w:val="kk-KZ"/>
        </w:rPr>
      </w:pPr>
    </w:p>
    <w:p w14:paraId="00251855" w14:textId="77777777" w:rsidR="00014F39" w:rsidRDefault="00014F39">
      <w:pPr>
        <w:autoSpaceDE w:val="0"/>
        <w:autoSpaceDN w:val="0"/>
        <w:adjustRightInd w:val="0"/>
        <w:jc w:val="both"/>
        <w:rPr>
          <w:b/>
          <w:lang w:val="kk-KZ"/>
        </w:rPr>
      </w:pPr>
    </w:p>
    <w:p w14:paraId="2A232668" w14:textId="77777777" w:rsidR="00014F39" w:rsidRPr="0036362F" w:rsidRDefault="00014F39">
      <w:pPr>
        <w:rPr>
          <w:b/>
          <w:lang w:val="en-US"/>
        </w:rPr>
      </w:pPr>
    </w:p>
    <w:p w14:paraId="21854019" w14:textId="77777777" w:rsidR="00014F39" w:rsidRPr="0036362F" w:rsidRDefault="00014F39">
      <w:pPr>
        <w:rPr>
          <w:b/>
          <w:lang w:val="en-US"/>
        </w:rPr>
      </w:pPr>
    </w:p>
    <w:p w14:paraId="0FF8B88E" w14:textId="77777777" w:rsidR="00014F39" w:rsidRPr="0036362F" w:rsidRDefault="00014F39">
      <w:pPr>
        <w:rPr>
          <w:b/>
          <w:lang w:val="en-US"/>
        </w:rPr>
      </w:pPr>
    </w:p>
    <w:p w14:paraId="53CCDF46" w14:textId="77777777" w:rsidR="00014F39" w:rsidRPr="0036362F" w:rsidRDefault="00014F39">
      <w:pPr>
        <w:tabs>
          <w:tab w:val="left" w:pos="851"/>
        </w:tabs>
        <w:rPr>
          <w:lang w:val="en-US"/>
        </w:rPr>
      </w:pPr>
    </w:p>
    <w:p w14:paraId="759E6967" w14:textId="77777777" w:rsidR="00014F39" w:rsidRPr="0036362F" w:rsidRDefault="00014F39">
      <w:pPr>
        <w:rPr>
          <w:lang w:val="en-US"/>
        </w:rPr>
      </w:pPr>
    </w:p>
    <w:p w14:paraId="593E809D" w14:textId="77777777" w:rsidR="00014F39" w:rsidRPr="0036362F" w:rsidRDefault="00014F39">
      <w:pPr>
        <w:rPr>
          <w:lang w:val="en-US"/>
        </w:rPr>
      </w:pPr>
    </w:p>
    <w:p w14:paraId="4DD8EBF7" w14:textId="77777777" w:rsidR="00014F39" w:rsidRPr="0036362F" w:rsidRDefault="00014F39">
      <w:pPr>
        <w:rPr>
          <w:lang w:val="en-US"/>
        </w:rPr>
      </w:pPr>
    </w:p>
    <w:p w14:paraId="15E12FE9" w14:textId="77777777" w:rsidR="00EC4222" w:rsidRDefault="00EC4222">
      <w:pPr>
        <w:jc w:val="both"/>
        <w:rPr>
          <w:lang w:val="kk-KZ"/>
        </w:rPr>
      </w:pPr>
    </w:p>
    <w:p w14:paraId="7AF7B490" w14:textId="77777777" w:rsidR="00EC4222" w:rsidRPr="00EC4222" w:rsidRDefault="00EC4222">
      <w:pPr>
        <w:jc w:val="both"/>
        <w:rPr>
          <w:sz w:val="28"/>
          <w:szCs w:val="28"/>
          <w:lang w:val="kk-KZ"/>
        </w:rPr>
      </w:pPr>
    </w:p>
    <w:p w14:paraId="0BD6FDFD" w14:textId="77777777" w:rsidR="0036362F" w:rsidRDefault="0036362F">
      <w:pPr>
        <w:jc w:val="center"/>
        <w:rPr>
          <w:b/>
          <w:sz w:val="28"/>
          <w:szCs w:val="28"/>
          <w:lang w:val="kk-KZ"/>
        </w:rPr>
      </w:pPr>
    </w:p>
    <w:p w14:paraId="51DA882F" w14:textId="1048BE7F" w:rsidR="0036362F" w:rsidRDefault="0036362F">
      <w:pPr>
        <w:jc w:val="center"/>
        <w:rPr>
          <w:b/>
          <w:sz w:val="28"/>
          <w:szCs w:val="28"/>
          <w:lang w:val="kk-KZ"/>
        </w:rPr>
      </w:pPr>
      <w:r w:rsidRPr="0036362F">
        <w:rPr>
          <w:b/>
          <w:sz w:val="28"/>
          <w:szCs w:val="28"/>
          <w:lang w:val="kk-KZ"/>
        </w:rPr>
        <w:t xml:space="preserve">«Текелі </w:t>
      </w:r>
      <w:r w:rsidR="00DD5A00">
        <w:rPr>
          <w:b/>
          <w:sz w:val="28"/>
          <w:szCs w:val="28"/>
          <w:lang w:val="kk-KZ"/>
        </w:rPr>
        <w:t>қаласының кәсіпкерлік бөлімі</w:t>
      </w:r>
      <w:r w:rsidRPr="0036362F">
        <w:rPr>
          <w:b/>
          <w:sz w:val="28"/>
          <w:szCs w:val="28"/>
          <w:lang w:val="kk-KZ"/>
        </w:rPr>
        <w:t>» ММ</w:t>
      </w:r>
    </w:p>
    <w:p w14:paraId="47A75288" w14:textId="77777777" w:rsidR="00014F39" w:rsidRDefault="00FD758A">
      <w:pPr>
        <w:jc w:val="center"/>
        <w:rPr>
          <w:b/>
          <w:sz w:val="22"/>
          <w:szCs w:val="22"/>
          <w:lang w:val="kk-KZ"/>
        </w:rPr>
      </w:pPr>
      <w:r>
        <w:rPr>
          <w:b/>
          <w:sz w:val="28"/>
          <w:szCs w:val="28"/>
          <w:lang w:val="kk-KZ"/>
        </w:rPr>
        <w:t>автокөліктеріне қосалқы бөлшектерді ауыстырумен біреге техникалық қызмет</w:t>
      </w:r>
      <w:r>
        <w:rPr>
          <w:b/>
          <w:sz w:val="22"/>
          <w:szCs w:val="22"/>
          <w:lang w:val="kk-KZ"/>
        </w:rPr>
        <w:t xml:space="preserve"> көрсету және жөндеу жөніндегі қызметтерге арналған техникалық ерекшелік</w:t>
      </w:r>
    </w:p>
    <w:p w14:paraId="791614FA" w14:textId="77777777" w:rsidR="00014F39" w:rsidRDefault="00014F39">
      <w:pPr>
        <w:jc w:val="center"/>
        <w:rPr>
          <w:b/>
          <w:sz w:val="22"/>
          <w:szCs w:val="22"/>
          <w:lang w:val="kk-KZ"/>
        </w:rPr>
      </w:pPr>
    </w:p>
    <w:tbl>
      <w:tblPr>
        <w:tblStyle w:val="a3"/>
        <w:tblW w:w="0" w:type="auto"/>
        <w:tblInd w:w="-459" w:type="dxa"/>
        <w:tblLayout w:type="fixed"/>
        <w:tblLook w:val="04A0" w:firstRow="1" w:lastRow="0" w:firstColumn="1" w:lastColumn="0" w:noHBand="0" w:noVBand="1"/>
      </w:tblPr>
      <w:tblGrid>
        <w:gridCol w:w="851"/>
        <w:gridCol w:w="2693"/>
        <w:gridCol w:w="6345"/>
      </w:tblGrid>
      <w:tr w:rsidR="00014F39" w:rsidRPr="005A353B" w14:paraId="164DF6AF" w14:textId="77777777">
        <w:tc>
          <w:tcPr>
            <w:tcW w:w="851" w:type="dxa"/>
          </w:tcPr>
          <w:p w14:paraId="5F2FB866" w14:textId="77777777" w:rsidR="00014F39" w:rsidRDefault="00FD758A">
            <w:pPr>
              <w:jc w:val="center"/>
              <w:rPr>
                <w:lang w:val="kk-KZ"/>
              </w:rPr>
            </w:pPr>
            <w:r>
              <w:rPr>
                <w:lang w:val="kk-KZ"/>
              </w:rPr>
              <w:t>№</w:t>
            </w:r>
          </w:p>
          <w:p w14:paraId="44C20B61" w14:textId="77777777" w:rsidR="00014F39" w:rsidRDefault="00FD758A">
            <w:pPr>
              <w:jc w:val="center"/>
              <w:rPr>
                <w:lang w:val="kk-KZ"/>
              </w:rPr>
            </w:pPr>
            <w:r>
              <w:rPr>
                <w:lang w:val="kk-KZ"/>
              </w:rPr>
              <w:t>п/п</w:t>
            </w:r>
          </w:p>
        </w:tc>
        <w:tc>
          <w:tcPr>
            <w:tcW w:w="2693" w:type="dxa"/>
          </w:tcPr>
          <w:p w14:paraId="633B5869" w14:textId="77777777" w:rsidR="00014F39" w:rsidRDefault="00FD758A">
            <w:pPr>
              <w:rPr>
                <w:lang w:val="kk-KZ"/>
              </w:rPr>
            </w:pPr>
            <w:r>
              <w:rPr>
                <w:lang w:val="kk-KZ"/>
              </w:rPr>
              <w:t>Тапсырыс беруші</w:t>
            </w:r>
          </w:p>
        </w:tc>
        <w:tc>
          <w:tcPr>
            <w:tcW w:w="6345" w:type="dxa"/>
          </w:tcPr>
          <w:p w14:paraId="76BB9B9E" w14:textId="675AECFE" w:rsidR="00014F39" w:rsidRPr="00DA4A58" w:rsidRDefault="00DA4A58" w:rsidP="0036362F">
            <w:pPr>
              <w:rPr>
                <w:lang w:val="kk-KZ"/>
              </w:rPr>
            </w:pPr>
            <w:r w:rsidRPr="00DA4A58">
              <w:rPr>
                <w:b/>
                <w:lang w:val="kk-KZ"/>
              </w:rPr>
              <w:t xml:space="preserve">«Текелі </w:t>
            </w:r>
            <w:r w:rsidR="0036362F">
              <w:rPr>
                <w:b/>
                <w:lang w:val="kk-KZ"/>
              </w:rPr>
              <w:t>қала</w:t>
            </w:r>
            <w:r w:rsidR="00DD5A00">
              <w:rPr>
                <w:b/>
                <w:lang w:val="kk-KZ"/>
              </w:rPr>
              <w:t>сының кәсіпкерлік бөлімі</w:t>
            </w:r>
            <w:r w:rsidRPr="00DA4A58">
              <w:rPr>
                <w:b/>
                <w:lang w:val="kk-KZ"/>
              </w:rPr>
              <w:t xml:space="preserve">» </w:t>
            </w:r>
            <w:r w:rsidR="00FD758A" w:rsidRPr="00DA4A58">
              <w:rPr>
                <w:b/>
                <w:lang w:val="kk-KZ"/>
              </w:rPr>
              <w:t>ММ</w:t>
            </w:r>
          </w:p>
        </w:tc>
      </w:tr>
      <w:tr w:rsidR="00014F39" w:rsidRPr="005A353B" w14:paraId="7B3F0845" w14:textId="77777777">
        <w:tc>
          <w:tcPr>
            <w:tcW w:w="851" w:type="dxa"/>
          </w:tcPr>
          <w:p w14:paraId="47FD5BD5" w14:textId="77777777" w:rsidR="00014F39" w:rsidRDefault="00FD758A">
            <w:pPr>
              <w:jc w:val="center"/>
              <w:rPr>
                <w:lang w:val="kk-KZ"/>
              </w:rPr>
            </w:pPr>
            <w:r>
              <w:rPr>
                <w:lang w:val="kk-KZ"/>
              </w:rPr>
              <w:t>1</w:t>
            </w:r>
          </w:p>
        </w:tc>
        <w:tc>
          <w:tcPr>
            <w:tcW w:w="2693" w:type="dxa"/>
          </w:tcPr>
          <w:p w14:paraId="5DB8E66D" w14:textId="77777777" w:rsidR="00014F39" w:rsidRDefault="00FD758A">
            <w:pPr>
              <w:rPr>
                <w:lang w:val="kk-KZ"/>
              </w:rPr>
            </w:pPr>
            <w:r>
              <w:rPr>
                <w:lang w:val="kk-KZ"/>
              </w:rPr>
              <w:t>Тапсырыс берушінің орналасқан жері</w:t>
            </w:r>
          </w:p>
        </w:tc>
        <w:tc>
          <w:tcPr>
            <w:tcW w:w="6345" w:type="dxa"/>
          </w:tcPr>
          <w:p w14:paraId="196CBA98" w14:textId="77777777" w:rsidR="00014F39" w:rsidRDefault="00FD758A" w:rsidP="00E62463">
            <w:pPr>
              <w:rPr>
                <w:lang w:val="kk-KZ"/>
              </w:rPr>
            </w:pPr>
            <w:r>
              <w:rPr>
                <w:lang w:val="kk-KZ"/>
              </w:rPr>
              <w:t xml:space="preserve">ҚР, </w:t>
            </w:r>
            <w:r w:rsidR="00DA4A58">
              <w:rPr>
                <w:lang w:val="kk-KZ"/>
              </w:rPr>
              <w:t>Жетісу облысы, Текелі қаласы</w:t>
            </w:r>
            <w:r w:rsidR="00E62463">
              <w:rPr>
                <w:lang w:val="kk-KZ"/>
              </w:rPr>
              <w:t>.</w:t>
            </w:r>
          </w:p>
        </w:tc>
      </w:tr>
      <w:tr w:rsidR="00014F39" w:rsidRPr="005A353B" w14:paraId="235E1124" w14:textId="77777777">
        <w:tc>
          <w:tcPr>
            <w:tcW w:w="851" w:type="dxa"/>
          </w:tcPr>
          <w:p w14:paraId="3C2D41F7" w14:textId="77777777" w:rsidR="00014F39" w:rsidRDefault="00FD758A">
            <w:pPr>
              <w:jc w:val="center"/>
              <w:rPr>
                <w:lang w:val="kk-KZ"/>
              </w:rPr>
            </w:pPr>
            <w:r>
              <w:rPr>
                <w:lang w:val="kk-KZ"/>
              </w:rPr>
              <w:t>2</w:t>
            </w:r>
          </w:p>
        </w:tc>
        <w:tc>
          <w:tcPr>
            <w:tcW w:w="2693" w:type="dxa"/>
          </w:tcPr>
          <w:p w14:paraId="2F488729" w14:textId="77777777" w:rsidR="00014F39" w:rsidRDefault="00FD758A">
            <w:pPr>
              <w:rPr>
                <w:lang w:val="kk-KZ"/>
              </w:rPr>
            </w:pPr>
            <w:r>
              <w:rPr>
                <w:lang w:val="kk-KZ"/>
              </w:rPr>
              <w:t>Жұмыстардың атауы</w:t>
            </w:r>
          </w:p>
        </w:tc>
        <w:tc>
          <w:tcPr>
            <w:tcW w:w="6345" w:type="dxa"/>
          </w:tcPr>
          <w:p w14:paraId="0C75EEFD" w14:textId="77777777" w:rsidR="00014F39" w:rsidRDefault="003B77B5">
            <w:pPr>
              <w:rPr>
                <w:lang w:val="kk-KZ"/>
              </w:rPr>
            </w:pPr>
            <w:r w:rsidRPr="003B77B5">
              <w:rPr>
                <w:lang w:val="kk-KZ"/>
              </w:rPr>
              <w:t>Автокөліктерге техникалық қызмет көрсету және/немесе жөндеу (тапсырыс берушінің қажеттіліктеріне байланысты).</w:t>
            </w:r>
          </w:p>
        </w:tc>
      </w:tr>
      <w:tr w:rsidR="00014F39" w:rsidRPr="005A353B" w14:paraId="78F89A52" w14:textId="77777777">
        <w:tc>
          <w:tcPr>
            <w:tcW w:w="851" w:type="dxa"/>
          </w:tcPr>
          <w:p w14:paraId="6AC45284" w14:textId="77777777" w:rsidR="00014F39" w:rsidRDefault="00FD758A">
            <w:pPr>
              <w:jc w:val="center"/>
              <w:rPr>
                <w:lang w:val="kk-KZ"/>
              </w:rPr>
            </w:pPr>
            <w:r>
              <w:rPr>
                <w:lang w:val="kk-KZ"/>
              </w:rPr>
              <w:t>3</w:t>
            </w:r>
          </w:p>
        </w:tc>
        <w:tc>
          <w:tcPr>
            <w:tcW w:w="2693" w:type="dxa"/>
          </w:tcPr>
          <w:p w14:paraId="089E73E3" w14:textId="77777777" w:rsidR="00014F39" w:rsidRDefault="00FD758A">
            <w:pPr>
              <w:rPr>
                <w:lang w:val="kk-KZ"/>
              </w:rPr>
            </w:pPr>
            <w:r>
              <w:rPr>
                <w:lang w:val="kk-KZ"/>
              </w:rPr>
              <w:t>Қызметтерді жеткізу мерзімі</w:t>
            </w:r>
          </w:p>
        </w:tc>
        <w:tc>
          <w:tcPr>
            <w:tcW w:w="6345" w:type="dxa"/>
          </w:tcPr>
          <w:p w14:paraId="41D08E87" w14:textId="06F7AC93" w:rsidR="00014F39" w:rsidRDefault="00FD758A" w:rsidP="00E62463">
            <w:pPr>
              <w:rPr>
                <w:lang w:val="kk-KZ"/>
              </w:rPr>
            </w:pPr>
            <w:r>
              <w:rPr>
                <w:lang w:val="kk-KZ"/>
              </w:rPr>
              <w:t>202</w:t>
            </w:r>
            <w:r w:rsidR="00DD5A00">
              <w:rPr>
                <w:lang w:val="kk-KZ"/>
              </w:rPr>
              <w:t>6</w:t>
            </w:r>
            <w:bookmarkStart w:id="0" w:name="_GoBack"/>
            <w:bookmarkEnd w:id="0"/>
            <w:r w:rsidR="003B77B5">
              <w:rPr>
                <w:lang w:val="kk-KZ"/>
              </w:rPr>
              <w:t xml:space="preserve"> ж.31 желтоқсанына дейін</w:t>
            </w:r>
            <w:r>
              <w:rPr>
                <w:lang w:val="kk-KZ"/>
              </w:rPr>
              <w:t xml:space="preserve"> бойынша шарт жасасқан уақыттан бастап.</w:t>
            </w:r>
            <w:r w:rsidR="000817E5">
              <w:rPr>
                <w:lang w:val="kk-KZ"/>
              </w:rPr>
              <w:t xml:space="preserve"> </w:t>
            </w:r>
          </w:p>
        </w:tc>
      </w:tr>
      <w:tr w:rsidR="00014F39" w:rsidRPr="005A353B" w14:paraId="44E7B6D9" w14:textId="77777777">
        <w:tc>
          <w:tcPr>
            <w:tcW w:w="851" w:type="dxa"/>
          </w:tcPr>
          <w:p w14:paraId="74452E5A" w14:textId="77777777" w:rsidR="00014F39" w:rsidRDefault="00FD758A">
            <w:pPr>
              <w:jc w:val="center"/>
              <w:rPr>
                <w:lang w:val="kk-KZ"/>
              </w:rPr>
            </w:pPr>
            <w:r>
              <w:rPr>
                <w:lang w:val="kk-KZ"/>
              </w:rPr>
              <w:t>4</w:t>
            </w:r>
          </w:p>
        </w:tc>
        <w:tc>
          <w:tcPr>
            <w:tcW w:w="2693" w:type="dxa"/>
          </w:tcPr>
          <w:p w14:paraId="1D10288F" w14:textId="77777777" w:rsidR="00014F39" w:rsidRDefault="00FA17C9">
            <w:pPr>
              <w:rPr>
                <w:lang w:val="kk-KZ"/>
              </w:rPr>
            </w:pPr>
            <w:r w:rsidRPr="00FA17C9">
              <w:rPr>
                <w:lang w:val="kk-KZ"/>
              </w:rPr>
              <w:t>Жұмыс тізімі</w:t>
            </w:r>
          </w:p>
        </w:tc>
        <w:tc>
          <w:tcPr>
            <w:tcW w:w="6345" w:type="dxa"/>
          </w:tcPr>
          <w:p w14:paraId="0FF0C527" w14:textId="77777777" w:rsidR="00014F39" w:rsidRDefault="00FD758A" w:rsidP="00FA17C9">
            <w:pPr>
              <w:pStyle w:val="a5"/>
              <w:ind w:left="176"/>
              <w:rPr>
                <w:rFonts w:ascii="Times New Roman" w:hAnsi="Times New Roman" w:cs="Times New Roman"/>
                <w:lang w:val="kk-KZ"/>
              </w:rPr>
            </w:pPr>
            <w:r>
              <w:rPr>
                <w:rFonts w:ascii="Times New Roman" w:hAnsi="Times New Roman" w:cs="Times New Roman"/>
                <w:lang w:val="kk-KZ"/>
              </w:rPr>
              <w:t>- "Тапсырыс берушінің" автомобильдеріне техникалық қызмет көрсету және / немесе жөндеу</w:t>
            </w:r>
          </w:p>
          <w:p w14:paraId="22C81C6C"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"Мердігердің" және техникалық қызмет көрсету стансасының өндірістік алаңдарында жеке қосалқы бөлшектер мен жинақтауыштарды немесе қосалқы бөлшектер мен"Тапсырыс берушінің"жинақтауыштарын пайдалана отырып жүргізіледі.</w:t>
            </w:r>
          </w:p>
          <w:p w14:paraId="71F71800"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xml:space="preserve">- </w:t>
            </w:r>
            <w:r w:rsidR="000817E5">
              <w:rPr>
                <w:rFonts w:ascii="Times New Roman" w:hAnsi="Times New Roman" w:cs="Times New Roman"/>
                <w:lang w:val="kk-KZ"/>
              </w:rPr>
              <w:t>Талдықорған немесе Текелі қаласының</w:t>
            </w:r>
            <w:r>
              <w:rPr>
                <w:rFonts w:ascii="Times New Roman" w:hAnsi="Times New Roman" w:cs="Times New Roman"/>
                <w:lang w:val="kk-KZ"/>
              </w:rPr>
              <w:t xml:space="preserve"> аумағында </w:t>
            </w:r>
            <w:r w:rsidR="000817E5">
              <w:rPr>
                <w:rFonts w:ascii="Times New Roman" w:hAnsi="Times New Roman" w:cs="Times New Roman"/>
                <w:lang w:val="kk-KZ"/>
              </w:rPr>
              <w:t xml:space="preserve">қызметтерді </w:t>
            </w:r>
            <w:r>
              <w:rPr>
                <w:rFonts w:ascii="Times New Roman" w:hAnsi="Times New Roman" w:cs="Times New Roman"/>
                <w:lang w:val="kk-KZ"/>
              </w:rPr>
              <w:t>қамтамасыз етсін.</w:t>
            </w:r>
          </w:p>
          <w:p w14:paraId="2F609DC1"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Қызмет көрсету және жөндеу үшін автокөлік "Тапсырыс берушіден" "мердігердің" өкілімен қабылданады, автомобильдің толықтығы туралы акт жасалады.</w:t>
            </w:r>
          </w:p>
          <w:p w14:paraId="2890C25E"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"Мердігер" техникалық қызмет көрсетуді және/немесе жөндеу жұмыстарын, компьютерлік диагностика мен электр Монтаждау жұмыстарын жүргізуді қамтамасыз етеді.</w:t>
            </w:r>
          </w:p>
          <w:p w14:paraId="547D4E0A"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"Мердігер" білікті және оқытылған персоналды тарта отырып, осы Техникалық регламенттердің талаптарына жауап беретін жабдықта жұмыстарға қолданыстағы техникалық регламенттерге сәйкес бұдан әрі көрсетілген Тапсырыс берушінің автомобильдеріне техникалық қызмет көрсетуді және/немесе жөндеуді (бұдан әрі-жұмыстар) орындауға міндеттенеді.</w:t>
            </w:r>
          </w:p>
          <w:p w14:paraId="6627B0D2"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Жұмыстар аяқталғаннан кейін "мердігердің" уәкілетті өкілі "Тапсырыс берушінің" уәкілетті өкілінің қабылдауына жөнделген және/немесе техникалық қызмет көрсетуден өткен автокөлікті ұсынады</w:t>
            </w:r>
          </w:p>
          <w:p w14:paraId="1BB7444E"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Егер "Мердігер" өндірістік алаңдарда болған уақытта автомобильге "мердігердің" кінәсінен залал немесе зақым келтірілсе, егер Тараптар өзгеше келіспесе, "мердігер" залалды немесе зақымдануды өз есебінен он күн мерзімнен кешіктірмей жоюға міндеттенеді.</w:t>
            </w:r>
          </w:p>
          <w:p w14:paraId="60C419E8"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xml:space="preserve">- Жұмыстар сапасыз орындалған немесе өтінім толық көлемде орындалмаған жағдайда" Тапсырыс беруші "орындалған жұмыстар актісіне қол қоюдан бас тартуға және" мердігерге " уәжді кінә қоюға құқылы. Тараптар Шарт бойынша міндеттемелерді "мердігердің" орындауындағы кемшіліктерді жою мерзімдерін бірлесіп келісуге міндеттенеді және" </w:t>
            </w:r>
            <w:r>
              <w:rPr>
                <w:rFonts w:ascii="Times New Roman" w:hAnsi="Times New Roman" w:cs="Times New Roman"/>
                <w:lang w:val="kk-KZ"/>
              </w:rPr>
              <w:lastRenderedPageBreak/>
              <w:t>мердігер " қабылдау жұмыстарын қайтадан орындауға міндетті</w:t>
            </w:r>
          </w:p>
          <w:p w14:paraId="5E22D49D"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Жұмыстарды орындау мерзімі Тараптармен келісіледі және өтінімде көрсетіледі;</w:t>
            </w:r>
          </w:p>
          <w:p w14:paraId="7943641F" w14:textId="77777777" w:rsidR="00014F39" w:rsidRDefault="00FD758A">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"Мердігер "жұмыстарды орындау кезеңінде" Тапсырыс беруші "автокөлігінің" мердігердің "ТҚС-на автокөлік берілген сәттен бастап"Тапсырыс берушіге" автокөлікті қайтарған сәтке дейін сақталуын қамтамасыз етуге міндетті.</w:t>
            </w:r>
          </w:p>
          <w:p w14:paraId="2964F858" w14:textId="77777777" w:rsidR="00014F39" w:rsidRPr="00B45675" w:rsidRDefault="00FD758A" w:rsidP="00B45675">
            <w:pPr>
              <w:pStyle w:val="a5"/>
              <w:numPr>
                <w:ilvl w:val="0"/>
                <w:numId w:val="2"/>
              </w:numPr>
              <w:ind w:left="176" w:hanging="142"/>
              <w:rPr>
                <w:rFonts w:ascii="Times New Roman" w:hAnsi="Times New Roman" w:cs="Times New Roman"/>
                <w:lang w:val="kk-KZ"/>
              </w:rPr>
            </w:pPr>
            <w:r>
              <w:rPr>
                <w:rFonts w:ascii="Times New Roman" w:hAnsi="Times New Roman" w:cs="Times New Roman"/>
                <w:lang w:val="kk-KZ"/>
              </w:rPr>
              <w:t>- "Мердігердің" қажеттілігіне қарай"Тапсырыс берушінің" автомобильдеріне техникалық қызмет көрсету және/немесе жөндеу бойынша төмендегі қызметтерді көрсетуі тиіс</w:t>
            </w:r>
          </w:p>
          <w:p w14:paraId="2197FDD8"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Автомашиналардың барлық тораптары мен агрегаттарының компьютерлік диагностикасы </w:t>
            </w:r>
          </w:p>
          <w:p w14:paraId="5EF211F2"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маманның автокөлікті тексеруі және ақаулы акт жасау</w:t>
            </w:r>
          </w:p>
          <w:p w14:paraId="07A75FE3"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Компьютерлік геометрия</w:t>
            </w:r>
          </w:p>
          <w:p w14:paraId="3B163B51"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Трансмиссиялық майды, сүзгілерді ауыстыру</w:t>
            </w:r>
          </w:p>
          <w:p w14:paraId="5EEE6093"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 Шиномонтаж қызметтері </w:t>
            </w:r>
          </w:p>
          <w:p w14:paraId="79FBD28C"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Шиналарды ауыстыру</w:t>
            </w:r>
          </w:p>
          <w:p w14:paraId="4CC93B52"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Дөңгелектерді теңестіру</w:t>
            </w:r>
          </w:p>
          <w:p w14:paraId="5EF5995F"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Автоэлектрик қызметтері</w:t>
            </w:r>
          </w:p>
          <w:p w14:paraId="0F09B086"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Қозғалтқыш майын ауыстыру</w:t>
            </w:r>
          </w:p>
          <w:p w14:paraId="01C5C473"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Май қозғалтқышының сүзгісін ауыстыру </w:t>
            </w:r>
          </w:p>
          <w:p w14:paraId="1B0E12FF"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Ауа сүзгісін ауыстыру </w:t>
            </w:r>
          </w:p>
          <w:p w14:paraId="05FB825B"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Бензин сүзгісін ауыстыру </w:t>
            </w:r>
          </w:p>
          <w:p w14:paraId="1CC48CA4"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Оталдыру шамдарын ауыстыру</w:t>
            </w:r>
          </w:p>
          <w:p w14:paraId="3B54302B"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Тұтану катушкаларын ауыстыру</w:t>
            </w:r>
          </w:p>
          <w:p w14:paraId="27C8AB21"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Туындаған қажетті жөндеу қызметтерін жүргізу</w:t>
            </w:r>
          </w:p>
          <w:p w14:paraId="5859CBBB"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Батареяны ауыстыру</w:t>
            </w:r>
          </w:p>
          <w:p w14:paraId="07E9AE5D"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Тежегіш сұйықтығын ауыстыру</w:t>
            </w:r>
          </w:p>
          <w:p w14:paraId="2AD2C8B4" w14:textId="77777777" w:rsidR="00596A38" w:rsidRP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Алдыңғы тежегіш жастықшаларын ауыстыру </w:t>
            </w:r>
          </w:p>
          <w:p w14:paraId="736A6D97" w14:textId="1F063832" w:rsidR="00596A38" w:rsidRDefault="00596A38" w:rsidP="00596A38">
            <w:pPr>
              <w:pStyle w:val="a5"/>
              <w:rPr>
                <w:rFonts w:ascii="Times New Roman" w:hAnsi="Times New Roman" w:cs="Times New Roman"/>
                <w:lang w:val="kk-KZ"/>
              </w:rPr>
            </w:pPr>
            <w:r w:rsidRPr="00596A38">
              <w:rPr>
                <w:rFonts w:ascii="Times New Roman" w:hAnsi="Times New Roman" w:cs="Times New Roman"/>
                <w:lang w:val="kk-KZ"/>
              </w:rPr>
              <w:t xml:space="preserve">- Артқы тежегіш жастықшаларын ауыстыру </w:t>
            </w:r>
          </w:p>
          <w:p w14:paraId="4CA6A0A4" w14:textId="598C27FD" w:rsidR="005A353B" w:rsidRPr="005A353B" w:rsidRDefault="005A353B" w:rsidP="00596A38">
            <w:pPr>
              <w:pStyle w:val="a5"/>
              <w:rPr>
                <w:rFonts w:ascii="Times New Roman" w:hAnsi="Times New Roman" w:cs="Times New Roman"/>
                <w:sz w:val="24"/>
                <w:szCs w:val="24"/>
                <w:lang w:val="kk-KZ"/>
              </w:rPr>
            </w:pPr>
            <w:r w:rsidRPr="005A353B">
              <w:rPr>
                <w:rFonts w:ascii="Times New Roman" w:hAnsi="Times New Roman" w:cs="Times New Roman"/>
                <w:sz w:val="24"/>
                <w:szCs w:val="24"/>
                <w:lang w:val="kk-KZ"/>
              </w:rPr>
              <w:t xml:space="preserve">- </w:t>
            </w:r>
            <w:r w:rsidRPr="005A353B">
              <w:rPr>
                <w:rFonts w:ascii="Times New Roman" w:hAnsi="Times New Roman" w:cs="Times New Roman"/>
                <w:sz w:val="24"/>
                <w:szCs w:val="24"/>
                <w:lang w:val="kk-KZ"/>
              </w:rPr>
              <w:t>Алдыңғы әйнекті сатып алу және ауыстыру</w:t>
            </w:r>
          </w:p>
          <w:p w14:paraId="54FB2FA4" w14:textId="77777777" w:rsidR="00014F39" w:rsidRPr="00B45675" w:rsidRDefault="00596A38" w:rsidP="00596A38">
            <w:pPr>
              <w:ind w:left="34"/>
              <w:rPr>
                <w:lang w:val="kk-KZ"/>
              </w:rPr>
            </w:pPr>
            <w:r w:rsidRPr="00596A38">
              <w:rPr>
                <w:lang w:val="kk-KZ"/>
              </w:rPr>
              <w:t>- Салқындатқышты ауыстыру</w:t>
            </w:r>
            <w:r w:rsidR="00FD758A" w:rsidRPr="00B45675">
              <w:rPr>
                <w:lang w:val="kk-KZ"/>
              </w:rPr>
              <w:t>Жинақтаушы және қосалқы бөлшектерді ауыстыру көрсетілген қызметтердің құнына енгізілуі тиіс.</w:t>
            </w:r>
          </w:p>
          <w:p w14:paraId="435F9519" w14:textId="77777777" w:rsidR="00014F39" w:rsidRPr="00B45675" w:rsidRDefault="00014F39" w:rsidP="00B45675">
            <w:pPr>
              <w:rPr>
                <w:color w:val="000000" w:themeColor="text1"/>
                <w:lang w:val="kk-KZ"/>
              </w:rPr>
            </w:pPr>
          </w:p>
        </w:tc>
      </w:tr>
      <w:tr w:rsidR="00014F39" w14:paraId="610E8E3D" w14:textId="77777777">
        <w:tc>
          <w:tcPr>
            <w:tcW w:w="851" w:type="dxa"/>
          </w:tcPr>
          <w:p w14:paraId="085E89B6" w14:textId="77777777" w:rsidR="00014F39" w:rsidRDefault="00FD758A">
            <w:pPr>
              <w:jc w:val="center"/>
              <w:rPr>
                <w:lang w:val="kk-KZ"/>
              </w:rPr>
            </w:pPr>
            <w:r>
              <w:rPr>
                <w:lang w:val="kk-KZ"/>
              </w:rPr>
              <w:lastRenderedPageBreak/>
              <w:t>5</w:t>
            </w:r>
          </w:p>
        </w:tc>
        <w:tc>
          <w:tcPr>
            <w:tcW w:w="2693" w:type="dxa"/>
          </w:tcPr>
          <w:p w14:paraId="2DD5CDA8" w14:textId="77777777" w:rsidR="00014F39" w:rsidRDefault="00FD758A">
            <w:pPr>
              <w:rPr>
                <w:lang w:val="kk-KZ"/>
              </w:rPr>
            </w:pPr>
            <w:r>
              <w:rPr>
                <w:lang w:val="kk-KZ"/>
              </w:rPr>
              <w:t>Техникалық қызметтен және/немесе жөндеуден өтетін автокөліктер тізбесі</w:t>
            </w:r>
          </w:p>
        </w:tc>
        <w:tc>
          <w:tcPr>
            <w:tcW w:w="6345" w:type="dxa"/>
          </w:tcPr>
          <w:p w14:paraId="7E3F64E5" w14:textId="7CF80ECB" w:rsidR="00014F39" w:rsidRDefault="0036362F">
            <w:pPr>
              <w:autoSpaceDE w:val="0"/>
              <w:autoSpaceDN w:val="0"/>
              <w:adjustRightInd w:val="0"/>
              <w:rPr>
                <w:lang w:val="kk-KZ"/>
              </w:rPr>
            </w:pPr>
            <w:r w:rsidRPr="0036362F">
              <w:rPr>
                <w:lang w:val="kk-KZ"/>
              </w:rPr>
              <w:t xml:space="preserve">- </w:t>
            </w:r>
            <w:r w:rsidR="005A353B" w:rsidRPr="0036362F">
              <w:rPr>
                <w:lang w:val="kk-KZ"/>
              </w:rPr>
              <w:t xml:space="preserve">Hyundai </w:t>
            </w:r>
            <w:r w:rsidR="005A353B">
              <w:rPr>
                <w:lang w:val="en-US"/>
              </w:rPr>
              <w:t>Elantra</w:t>
            </w:r>
          </w:p>
        </w:tc>
      </w:tr>
    </w:tbl>
    <w:p w14:paraId="0673AD7B" w14:textId="77777777" w:rsidR="00014F39" w:rsidRDefault="00014F39">
      <w:pPr>
        <w:rPr>
          <w:sz w:val="22"/>
          <w:szCs w:val="22"/>
          <w:lang w:val="kk-KZ"/>
        </w:rPr>
      </w:pPr>
    </w:p>
    <w:p w14:paraId="1ED2E9B4" w14:textId="77777777" w:rsidR="00014F39" w:rsidRDefault="00014F39">
      <w:pPr>
        <w:rPr>
          <w:sz w:val="22"/>
          <w:szCs w:val="22"/>
          <w:lang w:val="kk-KZ"/>
        </w:rPr>
      </w:pPr>
    </w:p>
    <w:sectPr w:rsidR="00014F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7F63C" w14:textId="77777777" w:rsidR="00FF67B1" w:rsidRDefault="00FF67B1">
      <w:r>
        <w:separator/>
      </w:r>
    </w:p>
  </w:endnote>
  <w:endnote w:type="continuationSeparator" w:id="0">
    <w:p w14:paraId="5B29B6B8" w14:textId="77777777" w:rsidR="00FF67B1" w:rsidRDefault="00FF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Wingdings-Regular">
    <w:altName w:val="MingLiU"/>
    <w:charset w:val="88"/>
    <w:family w:val="auto"/>
    <w:pitch w:val="default"/>
    <w:sig w:usb0="00000000" w:usb1="0000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75DD3" w14:textId="77777777" w:rsidR="00FF67B1" w:rsidRDefault="00FF67B1">
      <w:r>
        <w:separator/>
      </w:r>
    </w:p>
  </w:footnote>
  <w:footnote w:type="continuationSeparator" w:id="0">
    <w:p w14:paraId="1039F73F" w14:textId="77777777" w:rsidR="00FF67B1" w:rsidRDefault="00FF6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93FBF"/>
    <w:multiLevelType w:val="multilevel"/>
    <w:tmpl w:val="02593FBF"/>
    <w:lvl w:ilvl="0">
      <w:start w:val="2016"/>
      <w:numFmt w:val="bullet"/>
      <w:lvlText w:val="-"/>
      <w:lvlJc w:val="left"/>
      <w:pPr>
        <w:ind w:left="720" w:hanging="360"/>
      </w:pPr>
      <w:rPr>
        <w:rFonts w:ascii="Times New Roman" w:eastAsiaTheme="minorEastAsia"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6DE6E90"/>
    <w:multiLevelType w:val="multilevel"/>
    <w:tmpl w:val="46DE6E90"/>
    <w:lvl w:ilvl="0">
      <w:start w:val="2"/>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4545"/>
    <w:rsid w:val="00001F6B"/>
    <w:rsid w:val="00014F39"/>
    <w:rsid w:val="00037203"/>
    <w:rsid w:val="00050046"/>
    <w:rsid w:val="00064C0B"/>
    <w:rsid w:val="000817E5"/>
    <w:rsid w:val="000C2179"/>
    <w:rsid w:val="001926CF"/>
    <w:rsid w:val="001F1672"/>
    <w:rsid w:val="00204545"/>
    <w:rsid w:val="00226721"/>
    <w:rsid w:val="00250D27"/>
    <w:rsid w:val="00257682"/>
    <w:rsid w:val="002A5746"/>
    <w:rsid w:val="002C31E3"/>
    <w:rsid w:val="002D090E"/>
    <w:rsid w:val="003321C1"/>
    <w:rsid w:val="00335776"/>
    <w:rsid w:val="00336AAA"/>
    <w:rsid w:val="0036362F"/>
    <w:rsid w:val="00370AB7"/>
    <w:rsid w:val="003B77B5"/>
    <w:rsid w:val="003E5412"/>
    <w:rsid w:val="003E7F41"/>
    <w:rsid w:val="004935E7"/>
    <w:rsid w:val="004C4847"/>
    <w:rsid w:val="00542B14"/>
    <w:rsid w:val="005753BF"/>
    <w:rsid w:val="00596A38"/>
    <w:rsid w:val="005A353B"/>
    <w:rsid w:val="005B760E"/>
    <w:rsid w:val="00643032"/>
    <w:rsid w:val="008330BB"/>
    <w:rsid w:val="009330ED"/>
    <w:rsid w:val="00A005E6"/>
    <w:rsid w:val="00A14122"/>
    <w:rsid w:val="00A230B1"/>
    <w:rsid w:val="00A60018"/>
    <w:rsid w:val="00AB4586"/>
    <w:rsid w:val="00B45675"/>
    <w:rsid w:val="00B65590"/>
    <w:rsid w:val="00BE6DA3"/>
    <w:rsid w:val="00C13F0C"/>
    <w:rsid w:val="00C35828"/>
    <w:rsid w:val="00C42AAA"/>
    <w:rsid w:val="00C914F7"/>
    <w:rsid w:val="00CA011A"/>
    <w:rsid w:val="00CC5229"/>
    <w:rsid w:val="00CE53E3"/>
    <w:rsid w:val="00CF6BC7"/>
    <w:rsid w:val="00DA425C"/>
    <w:rsid w:val="00DA4A58"/>
    <w:rsid w:val="00DD5A00"/>
    <w:rsid w:val="00DE1F19"/>
    <w:rsid w:val="00E01EF0"/>
    <w:rsid w:val="00E53135"/>
    <w:rsid w:val="00E62463"/>
    <w:rsid w:val="00E86861"/>
    <w:rsid w:val="00EC4222"/>
    <w:rsid w:val="00EF2E66"/>
    <w:rsid w:val="00FA17C9"/>
    <w:rsid w:val="00FB3124"/>
    <w:rsid w:val="00FC1682"/>
    <w:rsid w:val="00FD758A"/>
    <w:rsid w:val="00FF67B1"/>
    <w:rsid w:val="0B0B11A6"/>
    <w:rsid w:val="2A417C89"/>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9B43"/>
  <w15:docId w15:val="{A1C40BEC-B092-442A-9F64-67CA8E91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 Spacing"/>
    <w:uiPriority w:val="1"/>
    <w:qFormat/>
    <w:rPr>
      <w:rFonts w:ascii="Calibri" w:eastAsia="Times New Roman" w:hAnsi="Calibri" w:cs="Times New Roman"/>
      <w:sz w:val="22"/>
      <w:szCs w:val="22"/>
    </w:rPr>
  </w:style>
  <w:style w:type="paragraph" w:styleId="a5">
    <w:name w:val="List Paragraph"/>
    <w:basedOn w:val="a"/>
    <w:uiPriority w:val="34"/>
    <w:qFormat/>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1103</Words>
  <Characters>6288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dcterms:created xsi:type="dcterms:W3CDTF">2024-05-21T11:04:00Z</dcterms:created>
  <dcterms:modified xsi:type="dcterms:W3CDTF">2026-02-02T08:52:00Z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9033DD5508E44E1A9206C13EFEF58CA4</vt:lpwstr>
  </property>
</Properties>
</file>