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775CF9" w14:textId="77777777" w:rsidR="00B4509E" w:rsidRPr="00347ED4" w:rsidRDefault="00347ED4" w:rsidP="00B4509E">
      <w:pPr>
        <w:pStyle w:val="20"/>
        <w:shd w:val="clear" w:color="auto" w:fill="auto"/>
        <w:spacing w:before="0" w:line="360" w:lineRule="auto"/>
        <w:ind w:firstLine="0"/>
        <w:rPr>
          <w:rFonts w:ascii="Times" w:hAnsi="Times"/>
          <w:b/>
          <w:lang w:val="ru-RU"/>
        </w:rPr>
      </w:pPr>
      <w:r>
        <w:rPr>
          <w:rFonts w:ascii="Times" w:hAnsi="Times"/>
          <w:b/>
          <w:lang w:val="ru-RU"/>
        </w:rPr>
        <w:t xml:space="preserve">                                         Техническая спецификация</w:t>
      </w:r>
    </w:p>
    <w:p w14:paraId="2F36A3DC" w14:textId="77777777" w:rsidR="00347ED4" w:rsidRPr="00347ED4" w:rsidRDefault="00B4509E" w:rsidP="00B4509E">
      <w:pPr>
        <w:pStyle w:val="20"/>
        <w:shd w:val="clear" w:color="auto" w:fill="auto"/>
        <w:spacing w:before="0" w:line="360" w:lineRule="auto"/>
        <w:ind w:left="-426" w:firstLine="708"/>
        <w:rPr>
          <w:b/>
          <w:sz w:val="18"/>
          <w:szCs w:val="18"/>
          <w:lang w:val="ru-RU"/>
        </w:rPr>
      </w:pPr>
      <w:r w:rsidRPr="004663D1">
        <w:rPr>
          <w:rFonts w:ascii="Times" w:hAnsi="Times"/>
          <w:b/>
          <w:lang w:val="ru-RU"/>
        </w:rPr>
        <w:t xml:space="preserve"> </w:t>
      </w:r>
      <w:r w:rsidRPr="00347ED4">
        <w:rPr>
          <w:rFonts w:ascii="Times" w:hAnsi="Times"/>
          <w:b/>
          <w:sz w:val="18"/>
          <w:szCs w:val="18"/>
          <w:lang w:val="ru-RU"/>
        </w:rPr>
        <w:t>на обучение</w:t>
      </w:r>
      <w:r w:rsidR="002E6EA1" w:rsidRPr="00347ED4">
        <w:rPr>
          <w:rFonts w:ascii="Times" w:hAnsi="Times"/>
          <w:b/>
          <w:sz w:val="18"/>
          <w:szCs w:val="18"/>
          <w:lang w:val="ru-RU"/>
        </w:rPr>
        <w:t xml:space="preserve"> </w:t>
      </w:r>
      <w:r w:rsidRPr="00347ED4">
        <w:rPr>
          <w:rFonts w:ascii="Times" w:hAnsi="Times"/>
          <w:b/>
          <w:sz w:val="18"/>
          <w:szCs w:val="18"/>
          <w:lang w:val="ru-RU"/>
        </w:rPr>
        <w:t>сотрудников</w:t>
      </w:r>
      <w:r w:rsidR="002E6EA1" w:rsidRPr="00347ED4">
        <w:rPr>
          <w:rFonts w:ascii="Times" w:hAnsi="Times"/>
          <w:b/>
          <w:sz w:val="18"/>
          <w:szCs w:val="18"/>
          <w:lang w:val="ru-RU"/>
        </w:rPr>
        <w:t xml:space="preserve"> </w:t>
      </w:r>
      <w:r w:rsidRPr="00347ED4">
        <w:rPr>
          <w:rFonts w:ascii="Times" w:hAnsi="Times"/>
          <w:b/>
          <w:sz w:val="18"/>
          <w:szCs w:val="18"/>
          <w:lang w:val="ru-RU"/>
        </w:rPr>
        <w:t xml:space="preserve">по пожарной безопасности в объёме пожарно-технического минимума согласно Приказу </w:t>
      </w:r>
      <w:r w:rsidRPr="00347ED4">
        <w:rPr>
          <w:b/>
          <w:sz w:val="18"/>
          <w:szCs w:val="18"/>
          <w:lang w:val="ru-RU"/>
        </w:rPr>
        <w:t xml:space="preserve">МЧС РК от 09.07.2014 года № 276 «Об утверждении Правил обучения работников организаций и населения мерам пожарной безопасности" (с изменениями Приказом МВД РК от 16.09.2015 года № 777). </w:t>
      </w:r>
    </w:p>
    <w:p w14:paraId="5E38FBDF" w14:textId="271F6874" w:rsidR="00347ED4" w:rsidRPr="00347ED4" w:rsidRDefault="00347ED4" w:rsidP="00B4509E">
      <w:pPr>
        <w:pStyle w:val="20"/>
        <w:shd w:val="clear" w:color="auto" w:fill="auto"/>
        <w:spacing w:before="0" w:line="360" w:lineRule="auto"/>
        <w:ind w:left="-426" w:firstLine="708"/>
        <w:rPr>
          <w:b/>
          <w:lang w:val="ru-RU"/>
        </w:rPr>
      </w:pPr>
      <w:r>
        <w:rPr>
          <w:b/>
          <w:lang w:val="ru-RU"/>
        </w:rPr>
        <w:t xml:space="preserve">КГУ </w:t>
      </w:r>
      <w:r w:rsidR="00183AAD">
        <w:rPr>
          <w:b/>
          <w:lang w:val="ru-RU"/>
        </w:rPr>
        <w:t>«</w:t>
      </w:r>
      <w:r>
        <w:rPr>
          <w:b/>
          <w:lang w:val="ru-RU"/>
        </w:rPr>
        <w:t>ОШ-13</w:t>
      </w:r>
      <w:r w:rsidR="00183AAD">
        <w:rPr>
          <w:b/>
          <w:lang w:val="ru-RU"/>
        </w:rPr>
        <w:t>»</w:t>
      </w:r>
      <w:r>
        <w:rPr>
          <w:b/>
          <w:lang w:val="ru-RU"/>
        </w:rPr>
        <w:t>, индекс 101203,</w:t>
      </w:r>
      <w:r w:rsidR="00183AAD">
        <w:rPr>
          <w:b/>
          <w:lang w:val="ru-RU"/>
        </w:rPr>
        <w:t xml:space="preserve"> </w:t>
      </w:r>
      <w:r>
        <w:rPr>
          <w:b/>
          <w:lang w:val="ru-RU"/>
        </w:rPr>
        <w:t>Карагандинская область, город Сарань, поселок</w:t>
      </w:r>
      <w:r w:rsidR="00183AAD"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Актас</w:t>
      </w:r>
      <w:proofErr w:type="spellEnd"/>
      <w:r>
        <w:rPr>
          <w:b/>
          <w:lang w:val="ru-RU"/>
        </w:rPr>
        <w:t>,</w:t>
      </w:r>
      <w:r w:rsidR="00183AAD">
        <w:rPr>
          <w:b/>
          <w:lang w:val="ru-RU"/>
        </w:rPr>
        <w:t xml:space="preserve"> </w:t>
      </w:r>
      <w:r>
        <w:rPr>
          <w:b/>
          <w:lang w:val="ru-RU"/>
        </w:rPr>
        <w:t xml:space="preserve">улица </w:t>
      </w:r>
      <w:r w:rsidR="00D608E2" w:rsidRPr="00D608E2">
        <w:rPr>
          <w:b/>
          <w:lang w:val="ru-RU"/>
        </w:rPr>
        <w:t>Бейбітшілік</w:t>
      </w:r>
      <w:r>
        <w:rPr>
          <w:b/>
          <w:lang w:val="ru-RU"/>
        </w:rPr>
        <w:t>,</w:t>
      </w:r>
      <w:proofErr w:type="gramStart"/>
      <w:r>
        <w:rPr>
          <w:b/>
          <w:lang w:val="ru-RU"/>
        </w:rPr>
        <w:t>7,тел.</w:t>
      </w:r>
      <w:proofErr w:type="gramEnd"/>
      <w:r>
        <w:rPr>
          <w:b/>
          <w:lang w:val="ru-RU"/>
        </w:rPr>
        <w:t xml:space="preserve"> 87213-7-55033,55028,</w:t>
      </w:r>
      <w:r w:rsidR="00183AAD">
        <w:rPr>
          <w:b/>
          <w:lang w:val="ru-RU"/>
        </w:rPr>
        <w:t xml:space="preserve"> </w:t>
      </w:r>
      <w:r>
        <w:rPr>
          <w:b/>
          <w:lang w:val="ru-RU"/>
        </w:rPr>
        <w:t>эл.</w:t>
      </w:r>
      <w:r w:rsidR="00183AAD">
        <w:rPr>
          <w:b/>
          <w:lang w:val="ru-RU"/>
        </w:rPr>
        <w:t xml:space="preserve"> </w:t>
      </w:r>
      <w:r>
        <w:rPr>
          <w:b/>
          <w:lang w:val="ru-RU"/>
        </w:rPr>
        <w:t xml:space="preserve">адрес </w:t>
      </w:r>
      <w:proofErr w:type="spellStart"/>
      <w:r>
        <w:rPr>
          <w:b/>
          <w:lang w:val="en-US"/>
        </w:rPr>
        <w:t>shkola</w:t>
      </w:r>
      <w:proofErr w:type="spellEnd"/>
      <w:r w:rsidRPr="00347ED4">
        <w:rPr>
          <w:b/>
          <w:lang w:val="ru-RU"/>
        </w:rPr>
        <w:t>.13@</w:t>
      </w:r>
      <w:r>
        <w:rPr>
          <w:b/>
          <w:lang w:val="en-US"/>
        </w:rPr>
        <w:t>mail</w:t>
      </w:r>
      <w:r w:rsidRPr="00347ED4">
        <w:rPr>
          <w:b/>
          <w:lang w:val="ru-RU"/>
        </w:rPr>
        <w:t>.</w:t>
      </w:r>
      <w:proofErr w:type="spellStart"/>
      <w:r>
        <w:rPr>
          <w:b/>
          <w:lang w:val="en-US"/>
        </w:rPr>
        <w:t>ru</w:t>
      </w:r>
      <w:proofErr w:type="spellEnd"/>
    </w:p>
    <w:p w14:paraId="4B2388C1" w14:textId="5C1BFAD2" w:rsidR="00B4509E" w:rsidRPr="004663D1" w:rsidRDefault="00347ED4" w:rsidP="00B4509E">
      <w:pPr>
        <w:pStyle w:val="20"/>
        <w:shd w:val="clear" w:color="auto" w:fill="auto"/>
        <w:spacing w:before="0" w:line="360" w:lineRule="auto"/>
        <w:ind w:left="-426" w:firstLine="708"/>
        <w:rPr>
          <w:b/>
          <w:lang w:val="ru-RU"/>
        </w:rPr>
      </w:pPr>
      <w:r>
        <w:rPr>
          <w:b/>
          <w:lang w:val="ru-RU"/>
        </w:rPr>
        <w:t xml:space="preserve">Услуги по обучению по программе </w:t>
      </w:r>
      <w:r w:rsidRPr="004047D7">
        <w:rPr>
          <w:b/>
          <w:color w:val="FF0000"/>
          <w:lang w:val="ru-RU"/>
        </w:rPr>
        <w:t>пожарно-технического минимума</w:t>
      </w:r>
      <w:r w:rsidR="004047D7" w:rsidRPr="004047D7">
        <w:rPr>
          <w:b/>
          <w:color w:val="FF0000"/>
          <w:lang w:val="ru-RU"/>
        </w:rPr>
        <w:t xml:space="preserve"> </w:t>
      </w:r>
      <w:r w:rsidR="004047D7">
        <w:rPr>
          <w:b/>
          <w:lang w:val="ru-RU"/>
        </w:rPr>
        <w:t xml:space="preserve">и </w:t>
      </w:r>
      <w:r w:rsidR="004047D7" w:rsidRPr="004047D7">
        <w:rPr>
          <w:b/>
          <w:color w:val="FF0000"/>
          <w:lang w:val="ru-RU"/>
        </w:rPr>
        <w:t>пожарной безопасности</w:t>
      </w:r>
      <w:r w:rsidRPr="004047D7">
        <w:rPr>
          <w:b/>
          <w:color w:val="FF0000"/>
          <w:lang w:val="ru-RU"/>
        </w:rPr>
        <w:t xml:space="preserve"> </w:t>
      </w:r>
      <w:r>
        <w:rPr>
          <w:b/>
          <w:lang w:val="ru-RU"/>
        </w:rPr>
        <w:t>с выдачей протокола обучения и свидетельств.</w:t>
      </w:r>
    </w:p>
    <w:p w14:paraId="2D423FC9" w14:textId="77777777" w:rsidR="00B4509E" w:rsidRPr="00347ED4" w:rsidRDefault="00B4509E" w:rsidP="00B4509E">
      <w:pPr>
        <w:pStyle w:val="20"/>
        <w:shd w:val="clear" w:color="auto" w:fill="auto"/>
        <w:spacing w:before="0" w:line="360" w:lineRule="auto"/>
        <w:ind w:firstLine="708"/>
        <w:rPr>
          <w:b/>
          <w:sz w:val="20"/>
          <w:szCs w:val="20"/>
          <w:lang w:val="ru-RU"/>
        </w:rPr>
      </w:pPr>
    </w:p>
    <w:tbl>
      <w:tblPr>
        <w:tblStyle w:val="a3"/>
        <w:tblW w:w="10348" w:type="dxa"/>
        <w:tblInd w:w="-318" w:type="dxa"/>
        <w:tblLook w:val="04A0" w:firstRow="1" w:lastRow="0" w:firstColumn="1" w:lastColumn="0" w:noHBand="0" w:noVBand="1"/>
      </w:tblPr>
      <w:tblGrid>
        <w:gridCol w:w="513"/>
        <w:gridCol w:w="3174"/>
        <w:gridCol w:w="3969"/>
        <w:gridCol w:w="2692"/>
      </w:tblGrid>
      <w:tr w:rsidR="00B4509E" w:rsidRPr="00347ED4" w14:paraId="5C49E3A0" w14:textId="77777777" w:rsidTr="00C05409">
        <w:trPr>
          <w:trHeight w:val="551"/>
          <w:tblHeader/>
        </w:trPr>
        <w:tc>
          <w:tcPr>
            <w:tcW w:w="513" w:type="dxa"/>
            <w:vAlign w:val="center"/>
          </w:tcPr>
          <w:p w14:paraId="6195DC88" w14:textId="77777777" w:rsidR="00B4509E" w:rsidRPr="00347ED4" w:rsidRDefault="00B4509E" w:rsidP="00C05409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7ED4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3174" w:type="dxa"/>
            <w:vAlign w:val="center"/>
          </w:tcPr>
          <w:p w14:paraId="4D3A376E" w14:textId="77777777" w:rsidR="00B4509E" w:rsidRPr="00347ED4" w:rsidRDefault="00B4509E" w:rsidP="00C05409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7ED4">
              <w:rPr>
                <w:rFonts w:ascii="Times New Roman" w:hAnsi="Times New Roman"/>
                <w:b/>
                <w:sz w:val="20"/>
                <w:szCs w:val="20"/>
              </w:rPr>
              <w:t>Наименование должностных лиц</w:t>
            </w:r>
          </w:p>
        </w:tc>
        <w:tc>
          <w:tcPr>
            <w:tcW w:w="3969" w:type="dxa"/>
            <w:vAlign w:val="center"/>
          </w:tcPr>
          <w:p w14:paraId="4D6D51A0" w14:textId="77777777" w:rsidR="00B4509E" w:rsidRPr="00347ED4" w:rsidRDefault="00B4509E" w:rsidP="00C05409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7ED4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2692" w:type="dxa"/>
            <w:vAlign w:val="center"/>
          </w:tcPr>
          <w:p w14:paraId="75E138B8" w14:textId="77777777" w:rsidR="00B4509E" w:rsidRPr="00347ED4" w:rsidRDefault="00B4509E" w:rsidP="00C05409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7ED4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</w:tr>
      <w:tr w:rsidR="00B4509E" w:rsidRPr="00347ED4" w14:paraId="65037F60" w14:textId="77777777" w:rsidTr="00E80589">
        <w:trPr>
          <w:trHeight w:hRule="exact" w:val="516"/>
        </w:trPr>
        <w:tc>
          <w:tcPr>
            <w:tcW w:w="513" w:type="dxa"/>
            <w:vAlign w:val="center"/>
          </w:tcPr>
          <w:p w14:paraId="19AE69D6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7E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74" w:type="dxa"/>
            <w:vAlign w:val="center"/>
          </w:tcPr>
          <w:p w14:paraId="531F021F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  <w:r w:rsidRPr="00347ED4">
              <w:rPr>
                <w:rFonts w:ascii="Times New Roman" w:hAnsi="Times New Roman"/>
                <w:sz w:val="20"/>
                <w:szCs w:val="20"/>
              </w:rPr>
              <w:t>Первый руководитель</w:t>
            </w:r>
          </w:p>
        </w:tc>
        <w:tc>
          <w:tcPr>
            <w:tcW w:w="3969" w:type="dxa"/>
            <w:vAlign w:val="center"/>
          </w:tcPr>
          <w:p w14:paraId="67A12EC2" w14:textId="6FB39416" w:rsidR="00B4509E" w:rsidRPr="00347ED4" w:rsidRDefault="003B3CAF" w:rsidP="00C0540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Кожамситов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Битурсунович</w:t>
            </w:r>
            <w:proofErr w:type="spellEnd"/>
          </w:p>
        </w:tc>
        <w:tc>
          <w:tcPr>
            <w:tcW w:w="2692" w:type="dxa"/>
          </w:tcPr>
          <w:p w14:paraId="2D8BBDF7" w14:textId="36E74A45" w:rsidR="00B4509E" w:rsidRPr="00347ED4" w:rsidRDefault="003B3CAF" w:rsidP="00C0540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</w:tr>
      <w:tr w:rsidR="00B4509E" w:rsidRPr="00347ED4" w14:paraId="5B55AB26" w14:textId="77777777" w:rsidTr="00095035">
        <w:trPr>
          <w:trHeight w:hRule="exact" w:val="568"/>
        </w:trPr>
        <w:tc>
          <w:tcPr>
            <w:tcW w:w="513" w:type="dxa"/>
            <w:vMerge w:val="restart"/>
            <w:vAlign w:val="center"/>
          </w:tcPr>
          <w:p w14:paraId="523A6D20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7ED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74" w:type="dxa"/>
            <w:vMerge w:val="restart"/>
            <w:vAlign w:val="center"/>
          </w:tcPr>
          <w:p w14:paraId="26794A01" w14:textId="77777777" w:rsidR="00B4509E" w:rsidRPr="00095035" w:rsidRDefault="00095035" w:rsidP="00095035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Заместитель руководителя</w:t>
            </w:r>
          </w:p>
        </w:tc>
        <w:tc>
          <w:tcPr>
            <w:tcW w:w="3969" w:type="dxa"/>
            <w:vAlign w:val="center"/>
          </w:tcPr>
          <w:p w14:paraId="1618D8FD" w14:textId="4862478C" w:rsidR="00B4509E" w:rsidRPr="00095035" w:rsidRDefault="00B4509E" w:rsidP="00347ED4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2692" w:type="dxa"/>
          </w:tcPr>
          <w:p w14:paraId="52492678" w14:textId="3210C4FF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36F87E58" w14:textId="77777777" w:rsidTr="00E80589">
        <w:trPr>
          <w:trHeight w:hRule="exact" w:val="431"/>
        </w:trPr>
        <w:tc>
          <w:tcPr>
            <w:tcW w:w="513" w:type="dxa"/>
            <w:vMerge/>
            <w:vAlign w:val="center"/>
          </w:tcPr>
          <w:p w14:paraId="0093BDAE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3EE06CC4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42B969A8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5E1717CA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54E03780" w14:textId="77777777" w:rsidTr="00E80589">
        <w:trPr>
          <w:trHeight w:hRule="exact" w:val="431"/>
        </w:trPr>
        <w:tc>
          <w:tcPr>
            <w:tcW w:w="513" w:type="dxa"/>
            <w:vMerge/>
            <w:vAlign w:val="center"/>
          </w:tcPr>
          <w:p w14:paraId="7613C743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6FD0589D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26E461DE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228B4B9B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7C894693" w14:textId="77777777" w:rsidTr="002E6EA1">
        <w:trPr>
          <w:trHeight w:hRule="exact" w:val="569"/>
        </w:trPr>
        <w:tc>
          <w:tcPr>
            <w:tcW w:w="513" w:type="dxa"/>
            <w:vMerge w:val="restart"/>
            <w:vAlign w:val="center"/>
          </w:tcPr>
          <w:p w14:paraId="38BDFA33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7ED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74" w:type="dxa"/>
            <w:vMerge w:val="restart"/>
            <w:vAlign w:val="center"/>
          </w:tcPr>
          <w:p w14:paraId="6B34420E" w14:textId="77777777" w:rsidR="00B4509E" w:rsidRPr="00347ED4" w:rsidRDefault="00B4509E" w:rsidP="00C0540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7ED4">
              <w:rPr>
                <w:rFonts w:ascii="Times New Roman" w:hAnsi="Times New Roman"/>
                <w:sz w:val="20"/>
                <w:szCs w:val="20"/>
              </w:rPr>
              <w:t>Руководители департаментов, управлений, отделов и т. д.</w:t>
            </w:r>
          </w:p>
        </w:tc>
        <w:tc>
          <w:tcPr>
            <w:tcW w:w="3969" w:type="dxa"/>
            <w:vAlign w:val="center"/>
          </w:tcPr>
          <w:p w14:paraId="4ED6F085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26D60BA3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21803C84" w14:textId="77777777" w:rsidTr="00E80589">
        <w:trPr>
          <w:trHeight w:hRule="exact" w:val="550"/>
        </w:trPr>
        <w:tc>
          <w:tcPr>
            <w:tcW w:w="513" w:type="dxa"/>
            <w:vMerge/>
            <w:vAlign w:val="center"/>
          </w:tcPr>
          <w:p w14:paraId="396577DA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04B3C92E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00399B2B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3D026F9A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7C262C6A" w14:textId="77777777" w:rsidTr="00C05409">
        <w:trPr>
          <w:trHeight w:hRule="exact" w:val="284"/>
        </w:trPr>
        <w:tc>
          <w:tcPr>
            <w:tcW w:w="513" w:type="dxa"/>
            <w:vMerge/>
            <w:vAlign w:val="center"/>
          </w:tcPr>
          <w:p w14:paraId="4F9E6673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0ACD2318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7AC816F9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692644B1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3FE45880" w14:textId="77777777" w:rsidTr="00C05409">
        <w:trPr>
          <w:trHeight w:hRule="exact" w:val="284"/>
        </w:trPr>
        <w:tc>
          <w:tcPr>
            <w:tcW w:w="513" w:type="dxa"/>
            <w:vMerge/>
            <w:vAlign w:val="center"/>
          </w:tcPr>
          <w:p w14:paraId="5F82D0D9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3892F5DD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78EF01BD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0422A36E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34DC6E18" w14:textId="77777777" w:rsidTr="00C05409">
        <w:trPr>
          <w:trHeight w:hRule="exact" w:val="284"/>
        </w:trPr>
        <w:tc>
          <w:tcPr>
            <w:tcW w:w="513" w:type="dxa"/>
            <w:vMerge/>
            <w:vAlign w:val="center"/>
          </w:tcPr>
          <w:p w14:paraId="3624006A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1E30BB26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4E887613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64268580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45BEF3A2" w14:textId="77777777" w:rsidTr="00C05409">
        <w:trPr>
          <w:trHeight w:hRule="exact" w:val="284"/>
        </w:trPr>
        <w:tc>
          <w:tcPr>
            <w:tcW w:w="513" w:type="dxa"/>
            <w:vMerge w:val="restart"/>
            <w:vAlign w:val="center"/>
          </w:tcPr>
          <w:p w14:paraId="07786C75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7ED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74" w:type="dxa"/>
            <w:vMerge w:val="restart"/>
            <w:vAlign w:val="center"/>
          </w:tcPr>
          <w:p w14:paraId="31E580E6" w14:textId="77777777" w:rsidR="00B4509E" w:rsidRPr="00347ED4" w:rsidRDefault="00B4509E" w:rsidP="00C0540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7ED4">
              <w:rPr>
                <w:rFonts w:ascii="Times New Roman" w:hAnsi="Times New Roman"/>
                <w:sz w:val="20"/>
                <w:szCs w:val="20"/>
              </w:rPr>
              <w:t>Ответственные за пожарную безопасность</w:t>
            </w:r>
          </w:p>
        </w:tc>
        <w:tc>
          <w:tcPr>
            <w:tcW w:w="3969" w:type="dxa"/>
            <w:vAlign w:val="center"/>
          </w:tcPr>
          <w:p w14:paraId="4C8EBA77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1A9448F1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5B08EA37" w14:textId="77777777" w:rsidTr="00C05409">
        <w:trPr>
          <w:trHeight w:hRule="exact" w:val="284"/>
        </w:trPr>
        <w:tc>
          <w:tcPr>
            <w:tcW w:w="513" w:type="dxa"/>
            <w:vMerge/>
            <w:vAlign w:val="center"/>
          </w:tcPr>
          <w:p w14:paraId="49955C87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020B763F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0CC40224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5692DBD9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1E3456F5" w14:textId="77777777" w:rsidTr="00C05409">
        <w:trPr>
          <w:trHeight w:hRule="exact" w:val="284"/>
        </w:trPr>
        <w:tc>
          <w:tcPr>
            <w:tcW w:w="513" w:type="dxa"/>
            <w:vMerge/>
            <w:vAlign w:val="center"/>
          </w:tcPr>
          <w:p w14:paraId="000E1B19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38323CC3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7A51E4E5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32C72DC9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7A9B1363" w14:textId="77777777" w:rsidTr="00C05409">
        <w:trPr>
          <w:trHeight w:hRule="exact" w:val="284"/>
        </w:trPr>
        <w:tc>
          <w:tcPr>
            <w:tcW w:w="513" w:type="dxa"/>
            <w:vMerge/>
            <w:vAlign w:val="center"/>
          </w:tcPr>
          <w:p w14:paraId="58F8ADCC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57305F2C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75C002AF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6233DC66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010F50CF" w14:textId="77777777" w:rsidTr="00C05409">
        <w:trPr>
          <w:trHeight w:hRule="exact" w:val="284"/>
        </w:trPr>
        <w:tc>
          <w:tcPr>
            <w:tcW w:w="513" w:type="dxa"/>
            <w:vMerge/>
            <w:vAlign w:val="center"/>
          </w:tcPr>
          <w:p w14:paraId="2A43B11B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01EE2145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277EF9FB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4D48E894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7BD1F346" w14:textId="77777777" w:rsidTr="00C05409">
        <w:trPr>
          <w:trHeight w:hRule="exact" w:val="284"/>
        </w:trPr>
        <w:tc>
          <w:tcPr>
            <w:tcW w:w="513" w:type="dxa"/>
            <w:vMerge w:val="restart"/>
            <w:vAlign w:val="center"/>
          </w:tcPr>
          <w:p w14:paraId="439BBCE9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7ED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74" w:type="dxa"/>
            <w:vMerge w:val="restart"/>
            <w:vAlign w:val="center"/>
          </w:tcPr>
          <w:p w14:paraId="48AB1AD3" w14:textId="77777777" w:rsidR="00B4509E" w:rsidRPr="00347ED4" w:rsidRDefault="00B4509E" w:rsidP="00C0540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47ED4">
              <w:rPr>
                <w:rFonts w:ascii="Times New Roman" w:hAnsi="Times New Roman"/>
                <w:sz w:val="20"/>
                <w:szCs w:val="20"/>
              </w:rPr>
              <w:t>Сотрудники</w:t>
            </w:r>
            <w:proofErr w:type="gramEnd"/>
            <w:r w:rsidRPr="00347ED4">
              <w:rPr>
                <w:rFonts w:ascii="Times New Roman" w:hAnsi="Times New Roman"/>
                <w:sz w:val="20"/>
                <w:szCs w:val="20"/>
              </w:rPr>
              <w:t xml:space="preserve"> имеющие допуск к электричеству</w:t>
            </w:r>
          </w:p>
        </w:tc>
        <w:tc>
          <w:tcPr>
            <w:tcW w:w="3969" w:type="dxa"/>
            <w:vAlign w:val="center"/>
          </w:tcPr>
          <w:p w14:paraId="6730F055" w14:textId="31F02654" w:rsidR="00B4509E" w:rsidRPr="00347ED4" w:rsidRDefault="003B3CAF" w:rsidP="00C0540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3CAF">
              <w:rPr>
                <w:rFonts w:ascii="Times New Roman" w:hAnsi="Times New Roman"/>
                <w:sz w:val="20"/>
                <w:szCs w:val="20"/>
              </w:rPr>
              <w:t>Муталиев</w:t>
            </w:r>
            <w:proofErr w:type="spellEnd"/>
            <w:r w:rsidRPr="003B3CAF">
              <w:rPr>
                <w:rFonts w:ascii="Times New Roman" w:hAnsi="Times New Roman"/>
                <w:sz w:val="20"/>
                <w:szCs w:val="20"/>
              </w:rPr>
              <w:t xml:space="preserve"> Айдар Русланович</w:t>
            </w:r>
          </w:p>
        </w:tc>
        <w:tc>
          <w:tcPr>
            <w:tcW w:w="2692" w:type="dxa"/>
          </w:tcPr>
          <w:p w14:paraId="5B80EB5B" w14:textId="25D1F741" w:rsidR="00B4509E" w:rsidRPr="00347ED4" w:rsidRDefault="003B3CAF" w:rsidP="00C05409">
            <w:pPr>
              <w:rPr>
                <w:rFonts w:ascii="Times New Roman" w:hAnsi="Times New Roman"/>
                <w:sz w:val="20"/>
                <w:szCs w:val="20"/>
              </w:rPr>
            </w:pPr>
            <w:r w:rsidRPr="003B3CAF">
              <w:rPr>
                <w:rFonts w:ascii="Times New Roman" w:hAnsi="Times New Roman"/>
                <w:sz w:val="20"/>
                <w:szCs w:val="20"/>
              </w:rPr>
              <w:t>Электромонтер</w:t>
            </w:r>
          </w:p>
        </w:tc>
      </w:tr>
      <w:tr w:rsidR="00B4509E" w:rsidRPr="00347ED4" w14:paraId="3BB55BE4" w14:textId="77777777" w:rsidTr="00C05409">
        <w:trPr>
          <w:trHeight w:hRule="exact" w:val="284"/>
        </w:trPr>
        <w:tc>
          <w:tcPr>
            <w:tcW w:w="513" w:type="dxa"/>
            <w:vMerge/>
            <w:vAlign w:val="center"/>
          </w:tcPr>
          <w:p w14:paraId="406EAFE1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715E107E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40ABB619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1675AE88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417993FE" w14:textId="77777777" w:rsidTr="00C05409">
        <w:trPr>
          <w:trHeight w:hRule="exact" w:val="284"/>
        </w:trPr>
        <w:tc>
          <w:tcPr>
            <w:tcW w:w="513" w:type="dxa"/>
            <w:vMerge/>
            <w:vAlign w:val="center"/>
          </w:tcPr>
          <w:p w14:paraId="3793146B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20831780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6029600A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2E5657F8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2511DDF8" w14:textId="77777777" w:rsidTr="00C05409">
        <w:trPr>
          <w:trHeight w:hRule="exact" w:val="284"/>
        </w:trPr>
        <w:tc>
          <w:tcPr>
            <w:tcW w:w="513" w:type="dxa"/>
            <w:vMerge/>
            <w:vAlign w:val="center"/>
          </w:tcPr>
          <w:p w14:paraId="702F5B60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63D1657D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732F50BD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793944D0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677E9F12" w14:textId="77777777" w:rsidTr="00C05409">
        <w:trPr>
          <w:trHeight w:hRule="exact" w:val="284"/>
        </w:trPr>
        <w:tc>
          <w:tcPr>
            <w:tcW w:w="513" w:type="dxa"/>
            <w:vMerge/>
            <w:vAlign w:val="center"/>
          </w:tcPr>
          <w:p w14:paraId="397D370E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13B5E443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44029F74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14:paraId="33ABF910" w14:textId="77777777" w:rsidR="00B4509E" w:rsidRPr="00347ED4" w:rsidRDefault="00B4509E" w:rsidP="00C0540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509E" w:rsidRPr="00347ED4" w14:paraId="6610FC72" w14:textId="77777777" w:rsidTr="00C05409">
        <w:trPr>
          <w:trHeight w:hRule="exact" w:val="340"/>
        </w:trPr>
        <w:tc>
          <w:tcPr>
            <w:tcW w:w="513" w:type="dxa"/>
            <w:vMerge w:val="restart"/>
            <w:vAlign w:val="center"/>
          </w:tcPr>
          <w:p w14:paraId="7FA96195" w14:textId="77777777" w:rsidR="00B4509E" w:rsidRPr="00347ED4" w:rsidRDefault="00B4509E" w:rsidP="00C05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7ED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74" w:type="dxa"/>
            <w:vMerge w:val="restart"/>
            <w:vAlign w:val="center"/>
          </w:tcPr>
          <w:p w14:paraId="20118E7C" w14:textId="77777777" w:rsidR="00B4509E" w:rsidRPr="00347ED4" w:rsidRDefault="00B4509E" w:rsidP="00C0540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7ED4">
              <w:rPr>
                <w:rFonts w:ascii="Times New Roman" w:hAnsi="Times New Roman"/>
                <w:sz w:val="20"/>
                <w:szCs w:val="20"/>
              </w:rPr>
              <w:t>Работники, выполняющие газоэлектросварочные, бензорезка, работы с использованием паяльных ламп, факелов, горелок, варка битума и работы с выделением тепла и искр.</w:t>
            </w:r>
          </w:p>
        </w:tc>
        <w:tc>
          <w:tcPr>
            <w:tcW w:w="3969" w:type="dxa"/>
            <w:vAlign w:val="center"/>
          </w:tcPr>
          <w:p w14:paraId="5C94008A" w14:textId="46EF4A56" w:rsidR="00B4509E" w:rsidRPr="00095035" w:rsidRDefault="004047D7" w:rsidP="00C05409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4047D7">
              <w:rPr>
                <w:rFonts w:ascii="Times New Roman" w:hAnsi="Times New Roman"/>
                <w:sz w:val="20"/>
                <w:szCs w:val="20"/>
                <w:lang w:val="kk-KZ"/>
              </w:rPr>
              <w:t>Нуржанов Тлек Жаксылыкович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2692" w:type="dxa"/>
          </w:tcPr>
          <w:p w14:paraId="34E591A3" w14:textId="77777777" w:rsidR="00B4509E" w:rsidRPr="00095035" w:rsidRDefault="00095035" w:rsidP="00C05409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Кочегар</w:t>
            </w:r>
          </w:p>
        </w:tc>
      </w:tr>
      <w:tr w:rsidR="00CF1879" w:rsidRPr="00347ED4" w14:paraId="6A89737C" w14:textId="77777777" w:rsidTr="00C05409">
        <w:trPr>
          <w:trHeight w:hRule="exact" w:val="340"/>
        </w:trPr>
        <w:tc>
          <w:tcPr>
            <w:tcW w:w="513" w:type="dxa"/>
            <w:vMerge/>
            <w:vAlign w:val="center"/>
          </w:tcPr>
          <w:p w14:paraId="34B18046" w14:textId="77777777" w:rsidR="00CF1879" w:rsidRPr="00347ED4" w:rsidRDefault="00CF1879" w:rsidP="00CF18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1892D59F" w14:textId="77777777" w:rsidR="00CF1879" w:rsidRPr="00347ED4" w:rsidRDefault="00CF1879" w:rsidP="00CF18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541A0695" w14:textId="6CE7BA7F" w:rsidR="00CF1879" w:rsidRPr="00CF1879" w:rsidRDefault="00CF1879" w:rsidP="00CF187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CF1879">
              <w:rPr>
                <w:rFonts w:ascii="Times New Roman" w:hAnsi="Times New Roman"/>
                <w:sz w:val="20"/>
                <w:szCs w:val="20"/>
                <w:lang w:val="en-US"/>
              </w:rPr>
              <w:t>Балиев</w:t>
            </w:r>
            <w:proofErr w:type="spellEnd"/>
            <w:r w:rsidRPr="00CF187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F1879">
              <w:rPr>
                <w:rFonts w:ascii="Times New Roman" w:hAnsi="Times New Roman"/>
                <w:sz w:val="20"/>
                <w:szCs w:val="20"/>
                <w:lang w:val="en-US"/>
              </w:rPr>
              <w:t>Азат</w:t>
            </w:r>
            <w:proofErr w:type="spellEnd"/>
            <w:r w:rsidRPr="00CF187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F1879">
              <w:rPr>
                <w:rFonts w:ascii="Times New Roman" w:hAnsi="Times New Roman"/>
                <w:sz w:val="20"/>
                <w:szCs w:val="20"/>
                <w:lang w:val="en-US"/>
              </w:rPr>
              <w:t>Ертаевич</w:t>
            </w:r>
            <w:proofErr w:type="spellEnd"/>
          </w:p>
        </w:tc>
        <w:tc>
          <w:tcPr>
            <w:tcW w:w="2692" w:type="dxa"/>
          </w:tcPr>
          <w:p w14:paraId="057B6975" w14:textId="4CBDA747" w:rsidR="00CF1879" w:rsidRPr="00347ED4" w:rsidRDefault="00CF1879" w:rsidP="00CF1879">
            <w:pPr>
              <w:rPr>
                <w:rFonts w:ascii="Times New Roman" w:hAnsi="Times New Roman"/>
                <w:sz w:val="20"/>
                <w:szCs w:val="20"/>
              </w:rPr>
            </w:pPr>
            <w:r w:rsidRPr="009A05C9">
              <w:rPr>
                <w:rFonts w:ascii="Times New Roman" w:hAnsi="Times New Roman"/>
                <w:sz w:val="20"/>
                <w:szCs w:val="20"/>
                <w:lang w:val="kk-KZ"/>
              </w:rPr>
              <w:t>Кочегар</w:t>
            </w:r>
          </w:p>
        </w:tc>
      </w:tr>
      <w:tr w:rsidR="00CF1879" w:rsidRPr="00347ED4" w14:paraId="62079F44" w14:textId="77777777" w:rsidTr="00C05409">
        <w:trPr>
          <w:trHeight w:hRule="exact" w:val="340"/>
        </w:trPr>
        <w:tc>
          <w:tcPr>
            <w:tcW w:w="513" w:type="dxa"/>
            <w:vMerge/>
            <w:vAlign w:val="center"/>
          </w:tcPr>
          <w:p w14:paraId="36204EEA" w14:textId="77777777" w:rsidR="00CF1879" w:rsidRPr="00347ED4" w:rsidRDefault="00CF1879" w:rsidP="00CF18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10802BF2" w14:textId="77777777" w:rsidR="00CF1879" w:rsidRPr="00347ED4" w:rsidRDefault="00CF1879" w:rsidP="00CF18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20229A97" w14:textId="44742189" w:rsidR="00CF1879" w:rsidRPr="00347ED4" w:rsidRDefault="00CF1879" w:rsidP="00CF187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F1879">
              <w:rPr>
                <w:rFonts w:ascii="Times New Roman" w:hAnsi="Times New Roman"/>
                <w:sz w:val="20"/>
                <w:szCs w:val="20"/>
              </w:rPr>
              <w:t>Зумбилов</w:t>
            </w:r>
            <w:proofErr w:type="spellEnd"/>
            <w:r w:rsidRPr="00CF1879">
              <w:rPr>
                <w:rFonts w:ascii="Times New Roman" w:hAnsi="Times New Roman"/>
                <w:sz w:val="20"/>
                <w:szCs w:val="20"/>
              </w:rPr>
              <w:t xml:space="preserve"> Григорий Борисович</w:t>
            </w:r>
          </w:p>
        </w:tc>
        <w:tc>
          <w:tcPr>
            <w:tcW w:w="2692" w:type="dxa"/>
          </w:tcPr>
          <w:p w14:paraId="6A9144C1" w14:textId="22C73C6A" w:rsidR="00CF1879" w:rsidRPr="00347ED4" w:rsidRDefault="00CF1879" w:rsidP="00CF1879">
            <w:pPr>
              <w:rPr>
                <w:rFonts w:ascii="Times New Roman" w:hAnsi="Times New Roman"/>
                <w:sz w:val="20"/>
                <w:szCs w:val="20"/>
              </w:rPr>
            </w:pPr>
            <w:r w:rsidRPr="009A05C9">
              <w:rPr>
                <w:rFonts w:ascii="Times New Roman" w:hAnsi="Times New Roman"/>
                <w:sz w:val="20"/>
                <w:szCs w:val="20"/>
                <w:lang w:val="kk-KZ"/>
              </w:rPr>
              <w:t>Кочегар</w:t>
            </w:r>
          </w:p>
        </w:tc>
      </w:tr>
      <w:tr w:rsidR="00CF1879" w:rsidRPr="00347ED4" w14:paraId="4A9D3361" w14:textId="77777777" w:rsidTr="00C05409">
        <w:trPr>
          <w:trHeight w:hRule="exact" w:val="340"/>
        </w:trPr>
        <w:tc>
          <w:tcPr>
            <w:tcW w:w="513" w:type="dxa"/>
            <w:vMerge/>
            <w:vAlign w:val="center"/>
          </w:tcPr>
          <w:p w14:paraId="5975D6E8" w14:textId="77777777" w:rsidR="00CF1879" w:rsidRPr="00347ED4" w:rsidRDefault="00CF1879" w:rsidP="00CF187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18C26F01" w14:textId="77777777" w:rsidR="00CF1879" w:rsidRPr="00347ED4" w:rsidRDefault="00CF1879" w:rsidP="00CF187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76294257" w14:textId="15F578EB" w:rsidR="00CF1879" w:rsidRPr="00CF1879" w:rsidRDefault="00CF1879" w:rsidP="00CF187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Дмитриев Олег Иванович</w:t>
            </w:r>
          </w:p>
        </w:tc>
        <w:tc>
          <w:tcPr>
            <w:tcW w:w="2692" w:type="dxa"/>
          </w:tcPr>
          <w:p w14:paraId="27E300AA" w14:textId="50657E61" w:rsidR="00CF1879" w:rsidRPr="00347ED4" w:rsidRDefault="00CF1879" w:rsidP="00CF1879">
            <w:pPr>
              <w:rPr>
                <w:rFonts w:ascii="Times New Roman" w:hAnsi="Times New Roman"/>
                <w:sz w:val="20"/>
                <w:szCs w:val="20"/>
              </w:rPr>
            </w:pPr>
            <w:r w:rsidRPr="009A05C9">
              <w:rPr>
                <w:rFonts w:ascii="Times New Roman" w:hAnsi="Times New Roman"/>
                <w:sz w:val="20"/>
                <w:szCs w:val="20"/>
                <w:lang w:val="kk-KZ"/>
              </w:rPr>
              <w:t>Кочегар</w:t>
            </w:r>
          </w:p>
        </w:tc>
      </w:tr>
      <w:tr w:rsidR="003B3CAF" w:rsidRPr="00347ED4" w14:paraId="09A053E2" w14:textId="77777777" w:rsidTr="004663D1">
        <w:trPr>
          <w:trHeight w:hRule="exact" w:val="614"/>
        </w:trPr>
        <w:tc>
          <w:tcPr>
            <w:tcW w:w="513" w:type="dxa"/>
            <w:vMerge/>
            <w:vAlign w:val="center"/>
          </w:tcPr>
          <w:p w14:paraId="0BC8DDDE" w14:textId="77777777" w:rsidR="003B3CAF" w:rsidRPr="00347ED4" w:rsidRDefault="003B3CAF" w:rsidP="003B3C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4" w:type="dxa"/>
            <w:vMerge/>
            <w:vAlign w:val="center"/>
          </w:tcPr>
          <w:p w14:paraId="33F44805" w14:textId="77777777" w:rsidR="003B3CAF" w:rsidRPr="00347ED4" w:rsidRDefault="003B3CAF" w:rsidP="003B3CA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3D7BAE66" w14:textId="07505AEC" w:rsidR="003B3CAF" w:rsidRPr="00347ED4" w:rsidRDefault="003B3CAF" w:rsidP="003B3CAF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Янцен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Александр Петрович</w:t>
            </w:r>
          </w:p>
        </w:tc>
        <w:tc>
          <w:tcPr>
            <w:tcW w:w="2692" w:type="dxa"/>
          </w:tcPr>
          <w:p w14:paraId="4CDE5CF0" w14:textId="3AE23FFA" w:rsidR="003B3CAF" w:rsidRPr="00347ED4" w:rsidRDefault="003B3CAF" w:rsidP="003B3CAF">
            <w:pPr>
              <w:rPr>
                <w:rFonts w:ascii="Times New Roman" w:hAnsi="Times New Roman"/>
                <w:sz w:val="20"/>
                <w:szCs w:val="20"/>
              </w:rPr>
            </w:pPr>
            <w:r w:rsidRPr="009A05C9">
              <w:rPr>
                <w:rFonts w:ascii="Times New Roman" w:hAnsi="Times New Roman"/>
                <w:sz w:val="20"/>
                <w:szCs w:val="20"/>
                <w:lang w:val="kk-KZ"/>
              </w:rPr>
              <w:t>Кочегар</w:t>
            </w:r>
          </w:p>
        </w:tc>
      </w:tr>
    </w:tbl>
    <w:p w14:paraId="66BEBFC5" w14:textId="77777777" w:rsidR="006C6699" w:rsidRPr="00095035" w:rsidRDefault="006C6699" w:rsidP="00A95E73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3ECFCB06" w14:textId="77777777" w:rsidR="00CB3F74" w:rsidRPr="00095035" w:rsidRDefault="00CB3F74" w:rsidP="00A95E73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44AC7295" w14:textId="77777777" w:rsidR="00CB3F74" w:rsidRPr="00095035" w:rsidRDefault="00CB3F74" w:rsidP="00A95E73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26B489F5" w14:textId="77777777" w:rsidR="00CB3F74" w:rsidRPr="00095035" w:rsidRDefault="00CB3F74" w:rsidP="00A95E73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771D4EF2" w14:textId="77777777" w:rsidR="00CB3F74" w:rsidRPr="00095035" w:rsidRDefault="00CB3F74" w:rsidP="00A95E73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3A6A9D0A" w14:textId="77777777" w:rsidR="00CB3F74" w:rsidRPr="00095035" w:rsidRDefault="00CB3F74" w:rsidP="00A95E73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27175DAE" w14:textId="77777777" w:rsidR="00CB3F74" w:rsidRPr="00095035" w:rsidRDefault="00CB3F74" w:rsidP="00A95E73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467195E8" w14:textId="77777777" w:rsidR="00CB3F74" w:rsidRPr="00095035" w:rsidRDefault="00CB3F74" w:rsidP="00A95E73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0E90B9E1" w14:textId="77777777" w:rsidR="00CB3F74" w:rsidRPr="00095035" w:rsidRDefault="00CB3F74" w:rsidP="00A95E73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6137A2FC" w14:textId="77777777" w:rsidR="00CB3F74" w:rsidRPr="00095035" w:rsidRDefault="00CB3F74" w:rsidP="00A95E73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1825935C" w14:textId="00B369E6" w:rsidR="00CC613F" w:rsidRDefault="00CC613F" w:rsidP="00CC613F">
      <w:pPr>
        <w:spacing w:after="0" w:line="240" w:lineRule="auto"/>
        <w:rPr>
          <w:rFonts w:ascii="Times New Roman" w:hAnsi="Times New Roman"/>
          <w:b/>
          <w:bCs/>
          <w:i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i/>
          <w:sz w:val="20"/>
          <w:szCs w:val="20"/>
        </w:rPr>
        <w:t xml:space="preserve">                                                                </w:t>
      </w:r>
      <w:proofErr w:type="spellStart"/>
      <w:r w:rsidRPr="00CC613F">
        <w:rPr>
          <w:rFonts w:ascii="Times New Roman" w:hAnsi="Times New Roman"/>
          <w:b/>
          <w:bCs/>
          <w:i/>
          <w:sz w:val="20"/>
          <w:szCs w:val="20"/>
          <w:lang w:val="en-US"/>
        </w:rPr>
        <w:t>Техникалық</w:t>
      </w:r>
      <w:proofErr w:type="spellEnd"/>
      <w:r w:rsidRPr="00CC613F">
        <w:rPr>
          <w:rFonts w:ascii="Times New Roman" w:hAnsi="Times New Roman"/>
          <w:b/>
          <w:bCs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b/>
          <w:bCs/>
          <w:i/>
          <w:sz w:val="20"/>
          <w:szCs w:val="20"/>
          <w:lang w:val="en-US"/>
        </w:rPr>
        <w:t>сипаттамалар</w:t>
      </w:r>
      <w:proofErr w:type="spellEnd"/>
    </w:p>
    <w:p w14:paraId="7DF23A73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b/>
          <w:bCs/>
          <w:i/>
          <w:sz w:val="20"/>
          <w:szCs w:val="20"/>
          <w:lang w:val="en-US"/>
        </w:rPr>
      </w:pPr>
    </w:p>
    <w:p w14:paraId="7492E6BE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  <w:lang w:val="en-US"/>
        </w:rPr>
      </w:pPr>
      <w:r w:rsidRPr="00CC613F">
        <w:rPr>
          <w:rFonts w:ascii="Times New Roman" w:hAnsi="Times New Roman"/>
          <w:i/>
          <w:sz w:val="20"/>
          <w:szCs w:val="20"/>
          <w:lang w:val="en-US"/>
        </w:rPr>
        <w:t>«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Ұйымдар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қызметкерлерін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және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жұртшылықты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өрт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қауіпсіздігі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шараларына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оқыту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қағидаларын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бекіту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туралы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»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Қазақстан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Республикасы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Төтенше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жағдайлар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министрлігінің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2014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жылғы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9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шілдедегі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№ 276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бұйрығына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(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Қазақстан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Республикасы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Ішкі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істер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министрлігінің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2014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жылғы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9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шілдедегі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№ 77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бұйрығымен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өзгерістер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мен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толықтырулар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енгізілді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)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сәйкес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қызметкерлерді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өрт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қауіпсіздігі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негіздеріне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өрт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қауіпсіздігі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бойынша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оқыту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үшін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. 2015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жылғы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16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қыркүйек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>).</w:t>
      </w:r>
    </w:p>
    <w:p w14:paraId="42AAFB50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  <w:lang w:val="en-US"/>
        </w:rPr>
      </w:pPr>
    </w:p>
    <w:p w14:paraId="3478024E" w14:textId="67A57CF6" w:rsid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  <w:lang w:val="en-US"/>
        </w:rPr>
      </w:pPr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КГУ «ОШ-13»,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пошталық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индекс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101203,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Қарағанды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​​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облысы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,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Саран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қаласы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,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Ақтас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ауылы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,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Бейбітшілік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көшесі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, 7,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тел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. 87213-7-55033, 55028,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электрондық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пошта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: </w:t>
      </w:r>
      <w:r w:rsidR="004047D7">
        <w:rPr>
          <w:rFonts w:ascii="Times New Roman" w:hAnsi="Times New Roman"/>
          <w:i/>
          <w:sz w:val="20"/>
          <w:szCs w:val="20"/>
          <w:lang w:val="en-US"/>
        </w:rPr>
        <w:t>shkola.13@mail.ru</w:t>
      </w:r>
    </w:p>
    <w:p w14:paraId="08E9ABF2" w14:textId="77777777" w:rsidR="004047D7" w:rsidRPr="00CC613F" w:rsidRDefault="004047D7" w:rsidP="00CC613F">
      <w:pPr>
        <w:spacing w:after="0" w:line="240" w:lineRule="auto"/>
        <w:rPr>
          <w:rFonts w:ascii="Times New Roman" w:hAnsi="Times New Roman"/>
          <w:i/>
          <w:sz w:val="20"/>
          <w:szCs w:val="20"/>
          <w:lang w:val="en-US"/>
        </w:rPr>
      </w:pPr>
    </w:p>
    <w:p w14:paraId="6191DF7E" w14:textId="690B6D52" w:rsidR="00CC613F" w:rsidRDefault="004047D7" w:rsidP="00CC613F">
      <w:pPr>
        <w:spacing w:after="0" w:line="240" w:lineRule="auto"/>
        <w:rPr>
          <w:rFonts w:ascii="Times New Roman" w:hAnsi="Times New Roman"/>
          <w:i/>
          <w:sz w:val="20"/>
          <w:szCs w:val="20"/>
          <w:lang w:val="en-US"/>
        </w:rPr>
      </w:pP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Өрт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қауіпсіздігі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минимумы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және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өрт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қауіпсіздігі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бағдарламасы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бойынша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оқыту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хаттамасы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мен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сертификаттар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беру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арқылы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оқыту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4047D7">
        <w:rPr>
          <w:rFonts w:ascii="Times New Roman" w:hAnsi="Times New Roman"/>
          <w:i/>
          <w:sz w:val="20"/>
          <w:szCs w:val="20"/>
          <w:lang w:val="en-US"/>
        </w:rPr>
        <w:t>қызметтері</w:t>
      </w:r>
      <w:proofErr w:type="spellEnd"/>
      <w:r w:rsidRPr="004047D7">
        <w:rPr>
          <w:rFonts w:ascii="Times New Roman" w:hAnsi="Times New Roman"/>
          <w:i/>
          <w:sz w:val="20"/>
          <w:szCs w:val="20"/>
          <w:lang w:val="en-US"/>
        </w:rPr>
        <w:t>.</w:t>
      </w:r>
    </w:p>
    <w:p w14:paraId="766DD654" w14:textId="77777777" w:rsidR="004047D7" w:rsidRPr="00CC613F" w:rsidRDefault="004047D7" w:rsidP="00CC613F">
      <w:pPr>
        <w:spacing w:after="0" w:line="240" w:lineRule="auto"/>
        <w:rPr>
          <w:rFonts w:ascii="Times New Roman" w:hAnsi="Times New Roman"/>
          <w:i/>
          <w:sz w:val="20"/>
          <w:szCs w:val="20"/>
          <w:lang w:val="en-US"/>
        </w:rPr>
      </w:pPr>
    </w:p>
    <w:p w14:paraId="3437C774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  <w:lang w:val="en-US"/>
        </w:rPr>
      </w:pPr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№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Лауазымды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тұлғалардың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аты-жөні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Аты-жөні</w:t>
      </w:r>
      <w:proofErr w:type="spellEnd"/>
      <w:r w:rsidRPr="00CC613F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  <w:lang w:val="en-US"/>
        </w:rPr>
        <w:t>Лауазымы</w:t>
      </w:r>
      <w:proofErr w:type="spellEnd"/>
    </w:p>
    <w:p w14:paraId="5AEB8F72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CC613F">
        <w:rPr>
          <w:rFonts w:ascii="Times New Roman" w:hAnsi="Times New Roman"/>
          <w:i/>
          <w:sz w:val="20"/>
          <w:szCs w:val="20"/>
        </w:rPr>
        <w:t xml:space="preserve">1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Бірінші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менеджер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Қожамситов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Руслан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Битұрсынұлы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>, директор</w:t>
      </w:r>
    </w:p>
    <w:p w14:paraId="19EAEE3F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CC613F">
        <w:rPr>
          <w:rFonts w:ascii="Times New Roman" w:hAnsi="Times New Roman"/>
          <w:i/>
          <w:sz w:val="20"/>
          <w:szCs w:val="20"/>
        </w:rPr>
        <w:t xml:space="preserve">2,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директордың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орынбасары</w:t>
      </w:r>
      <w:proofErr w:type="spellEnd"/>
    </w:p>
    <w:p w14:paraId="64C29497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17CB5D6B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CC613F">
        <w:rPr>
          <w:rFonts w:ascii="Times New Roman" w:hAnsi="Times New Roman"/>
          <w:i/>
          <w:sz w:val="20"/>
          <w:szCs w:val="20"/>
        </w:rPr>
        <w:t xml:space="preserve">3,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Басқарма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,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бөлім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басшылары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,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т.б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>.</w:t>
      </w:r>
    </w:p>
    <w:p w14:paraId="6FCB8F4F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6F45C7CD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CC613F">
        <w:rPr>
          <w:rFonts w:ascii="Times New Roman" w:hAnsi="Times New Roman"/>
          <w:i/>
          <w:sz w:val="20"/>
          <w:szCs w:val="20"/>
        </w:rPr>
        <w:t xml:space="preserve">4,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Өрт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қауіпсіздігі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қызметкерлері</w:t>
      </w:r>
      <w:proofErr w:type="spellEnd"/>
    </w:p>
    <w:p w14:paraId="630EF849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5057E940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CC613F">
        <w:rPr>
          <w:rFonts w:ascii="Times New Roman" w:hAnsi="Times New Roman"/>
          <w:i/>
          <w:sz w:val="20"/>
          <w:szCs w:val="20"/>
        </w:rPr>
        <w:t xml:space="preserve">5,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Электрмен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қамтамасыз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ету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мүмкіндігі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бар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қызметкерлер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: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Муталиев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Айдар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Русланұлы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>, электрик</w:t>
      </w:r>
    </w:p>
    <w:p w14:paraId="579C2932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56E3BB56" w14:textId="77777777" w:rsidR="004047D7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CC613F">
        <w:rPr>
          <w:rFonts w:ascii="Times New Roman" w:hAnsi="Times New Roman"/>
          <w:i/>
          <w:sz w:val="20"/>
          <w:szCs w:val="20"/>
        </w:rPr>
        <w:t xml:space="preserve">6,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Газбен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дәнекерлеуді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,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бензинді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кесуді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,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үрлегіштерді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,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алауды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және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оттықтарды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пайдалануды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, битум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дайындауды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және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жылу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мен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ұшқын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шығаратын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жұмыстарды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орындайтын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қызметкерлер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: </w:t>
      </w:r>
    </w:p>
    <w:p w14:paraId="1CE5410D" w14:textId="4741F801" w:rsidR="00CC613F" w:rsidRPr="00CC613F" w:rsidRDefault="004047D7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proofErr w:type="spellStart"/>
      <w:r>
        <w:rPr>
          <w:rFonts w:ascii="Times New Roman" w:hAnsi="Times New Roman"/>
          <w:i/>
          <w:sz w:val="20"/>
          <w:szCs w:val="20"/>
        </w:rPr>
        <w:t>Тлек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i/>
          <w:sz w:val="20"/>
          <w:szCs w:val="20"/>
        </w:rPr>
        <w:t>Жаксылыкович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i/>
          <w:sz w:val="20"/>
          <w:szCs w:val="20"/>
        </w:rPr>
        <w:t>Нуржанов</w:t>
      </w:r>
      <w:proofErr w:type="spellEnd"/>
      <w:r w:rsidR="00CC613F" w:rsidRPr="00CC613F">
        <w:rPr>
          <w:rFonts w:ascii="Times New Roman" w:hAnsi="Times New Roman"/>
          <w:i/>
          <w:sz w:val="20"/>
          <w:szCs w:val="20"/>
        </w:rPr>
        <w:t xml:space="preserve">, </w:t>
      </w:r>
      <w:proofErr w:type="spellStart"/>
      <w:r w:rsidR="00CC613F" w:rsidRPr="00CC613F">
        <w:rPr>
          <w:rFonts w:ascii="Times New Roman" w:hAnsi="Times New Roman"/>
          <w:i/>
          <w:sz w:val="20"/>
          <w:szCs w:val="20"/>
        </w:rPr>
        <w:t>өрт</w:t>
      </w:r>
      <w:proofErr w:type="spellEnd"/>
      <w:r w:rsidR="00CC613F"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="00CC613F" w:rsidRPr="00CC613F">
        <w:rPr>
          <w:rFonts w:ascii="Times New Roman" w:hAnsi="Times New Roman"/>
          <w:i/>
          <w:sz w:val="20"/>
          <w:szCs w:val="20"/>
        </w:rPr>
        <w:t>сөндіруші</w:t>
      </w:r>
      <w:proofErr w:type="spellEnd"/>
    </w:p>
    <w:p w14:paraId="21FD5A0E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CC613F">
        <w:rPr>
          <w:rFonts w:ascii="Times New Roman" w:hAnsi="Times New Roman"/>
          <w:i/>
          <w:sz w:val="20"/>
          <w:szCs w:val="20"/>
        </w:rPr>
        <w:t xml:space="preserve">Азат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Ертайұлы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Балиев,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өрт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сөндіруші</w:t>
      </w:r>
      <w:proofErr w:type="spellEnd"/>
    </w:p>
    <w:p w14:paraId="0F7485C2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CC613F">
        <w:rPr>
          <w:rFonts w:ascii="Times New Roman" w:hAnsi="Times New Roman"/>
          <w:i/>
          <w:sz w:val="20"/>
          <w:szCs w:val="20"/>
        </w:rPr>
        <w:t xml:space="preserve">Григорий Борисович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Зумбилов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,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өрт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сөндіруші</w:t>
      </w:r>
      <w:proofErr w:type="spellEnd"/>
    </w:p>
    <w:p w14:paraId="043C1F93" w14:textId="77777777" w:rsidR="00CC613F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CC613F">
        <w:rPr>
          <w:rFonts w:ascii="Times New Roman" w:hAnsi="Times New Roman"/>
          <w:i/>
          <w:sz w:val="20"/>
          <w:szCs w:val="20"/>
        </w:rPr>
        <w:t xml:space="preserve">Олег Иванович Дмитриев,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өрт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сөндіруші</w:t>
      </w:r>
      <w:proofErr w:type="spellEnd"/>
    </w:p>
    <w:p w14:paraId="41CCC619" w14:textId="1193F171" w:rsidR="00CB3F74" w:rsidRPr="00CC613F" w:rsidRDefault="00CC613F" w:rsidP="00CC61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CC613F">
        <w:rPr>
          <w:rFonts w:ascii="Times New Roman" w:hAnsi="Times New Roman"/>
          <w:i/>
          <w:sz w:val="20"/>
          <w:szCs w:val="20"/>
        </w:rPr>
        <w:t xml:space="preserve">Александр Петрович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Янцен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,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өрт</w:t>
      </w:r>
      <w:proofErr w:type="spellEnd"/>
      <w:r w:rsidRPr="00CC613F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CC613F">
        <w:rPr>
          <w:rFonts w:ascii="Times New Roman" w:hAnsi="Times New Roman"/>
          <w:i/>
          <w:sz w:val="20"/>
          <w:szCs w:val="20"/>
        </w:rPr>
        <w:t>сөндіруші</w:t>
      </w:r>
      <w:bookmarkStart w:id="0" w:name="_GoBack"/>
      <w:bookmarkEnd w:id="0"/>
      <w:proofErr w:type="spellEnd"/>
    </w:p>
    <w:sectPr w:rsidR="00CB3F74" w:rsidRPr="00CC613F" w:rsidSect="00B4509E">
      <w:pgSz w:w="11900" w:h="16840"/>
      <w:pgMar w:top="851" w:right="56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09E"/>
    <w:rsid w:val="00095035"/>
    <w:rsid w:val="00151E49"/>
    <w:rsid w:val="0015322D"/>
    <w:rsid w:val="00174294"/>
    <w:rsid w:val="00183AAD"/>
    <w:rsid w:val="001C573A"/>
    <w:rsid w:val="002E6EA1"/>
    <w:rsid w:val="00347845"/>
    <w:rsid w:val="00347ED4"/>
    <w:rsid w:val="0037281D"/>
    <w:rsid w:val="0039680E"/>
    <w:rsid w:val="003B3CAF"/>
    <w:rsid w:val="004047D7"/>
    <w:rsid w:val="004663D1"/>
    <w:rsid w:val="00466FCC"/>
    <w:rsid w:val="005954DF"/>
    <w:rsid w:val="006C6699"/>
    <w:rsid w:val="0077754E"/>
    <w:rsid w:val="00863866"/>
    <w:rsid w:val="00891FE4"/>
    <w:rsid w:val="00904010"/>
    <w:rsid w:val="00A95E73"/>
    <w:rsid w:val="00B4509E"/>
    <w:rsid w:val="00B73B69"/>
    <w:rsid w:val="00CB3F74"/>
    <w:rsid w:val="00CC613F"/>
    <w:rsid w:val="00CF1879"/>
    <w:rsid w:val="00D03F7C"/>
    <w:rsid w:val="00D50860"/>
    <w:rsid w:val="00D608E2"/>
    <w:rsid w:val="00DC12A2"/>
    <w:rsid w:val="00DD5027"/>
    <w:rsid w:val="00E20CE4"/>
    <w:rsid w:val="00E80589"/>
    <w:rsid w:val="00F3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8EE7D8"/>
  <w14:defaultImageDpi w14:val="300"/>
  <w15:docId w15:val="{FCD083CB-4C70-4D3C-B3EA-6739AC99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509E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509E"/>
    <w:rPr>
      <w:rFonts w:eastAsiaTheme="minorHAns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B4509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4509E"/>
    <w:pPr>
      <w:widowControl w:val="0"/>
      <w:shd w:val="clear" w:color="auto" w:fill="FFFFFF"/>
      <w:spacing w:before="1200" w:after="0" w:line="485" w:lineRule="exact"/>
      <w:ind w:firstLine="560"/>
      <w:jc w:val="both"/>
    </w:pPr>
    <w:rPr>
      <w:rFonts w:ascii="Times New Roman" w:eastAsia="Times New Roman" w:hAnsi="Times New Roman"/>
      <w:sz w:val="28"/>
      <w:szCs w:val="28"/>
      <w:lang w:val="en-GB" w:eastAsia="ru-RU"/>
    </w:rPr>
  </w:style>
  <w:style w:type="character" w:styleId="a4">
    <w:name w:val="Hyperlink"/>
    <w:basedOn w:val="a0"/>
    <w:uiPriority w:val="99"/>
    <w:unhideWhenUsed/>
    <w:rsid w:val="0015322D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4047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2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Kairat 1</dc:creator>
  <cp:keywords/>
  <dc:description/>
  <cp:lastModifiedBy>Mektep</cp:lastModifiedBy>
  <cp:revision>44</cp:revision>
  <dcterms:created xsi:type="dcterms:W3CDTF">2017-08-18T08:31:00Z</dcterms:created>
  <dcterms:modified xsi:type="dcterms:W3CDTF">2026-10-13T06:19:00Z</dcterms:modified>
</cp:coreProperties>
</file>