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7D" w:rsidRPr="00C3047D" w:rsidRDefault="00C3047D" w:rsidP="00C304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47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3047D" w:rsidRPr="00C3047D" w:rsidRDefault="00C3047D" w:rsidP="00C3047D">
      <w:pPr>
        <w:rPr>
          <w:rFonts w:ascii="Times New Roman" w:hAnsi="Times New Roman" w:cs="Times New Roman"/>
          <w:b/>
          <w:sz w:val="28"/>
          <w:szCs w:val="28"/>
        </w:rPr>
      </w:pPr>
      <w:r w:rsidRPr="00C3047D">
        <w:rPr>
          <w:rFonts w:ascii="Times New Roman" w:hAnsi="Times New Roman" w:cs="Times New Roman"/>
          <w:b/>
          <w:sz w:val="28"/>
          <w:szCs w:val="28"/>
        </w:rPr>
        <w:t>Работа</w:t>
      </w:r>
      <w:r w:rsidRPr="00C3047D">
        <w:rPr>
          <w:rFonts w:ascii="Times New Roman" w:hAnsi="Times New Roman" w:cs="Times New Roman"/>
          <w:b/>
          <w:sz w:val="28"/>
          <w:szCs w:val="28"/>
        </w:rPr>
        <w:t xml:space="preserve"> по ремонту и опломбировке </w:t>
      </w:r>
      <w:r w:rsidRPr="00C3047D">
        <w:rPr>
          <w:rFonts w:ascii="Times New Roman" w:hAnsi="Times New Roman" w:cs="Times New Roman"/>
          <w:b/>
          <w:sz w:val="28"/>
          <w:szCs w:val="28"/>
        </w:rPr>
        <w:t>прибора учёта тепловой энергии.</w:t>
      </w:r>
    </w:p>
    <w:p w:rsid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</w:t>
      </w:r>
      <w:r w:rsidRPr="00C3047D">
        <w:rPr>
          <w:rFonts w:ascii="Times New Roman" w:hAnsi="Times New Roman" w:cs="Times New Roman"/>
          <w:sz w:val="28"/>
          <w:szCs w:val="28"/>
        </w:rPr>
        <w:t xml:space="preserve"> КГУ «</w:t>
      </w:r>
      <w:proofErr w:type="spellStart"/>
      <w:r w:rsidRPr="00C3047D">
        <w:rPr>
          <w:rFonts w:ascii="Times New Roman" w:hAnsi="Times New Roman" w:cs="Times New Roman"/>
          <w:sz w:val="28"/>
          <w:szCs w:val="28"/>
        </w:rPr>
        <w:t>Акмолинская</w:t>
      </w:r>
      <w:proofErr w:type="spellEnd"/>
      <w:r w:rsidRPr="00C3047D">
        <w:rPr>
          <w:rFonts w:ascii="Times New Roman" w:hAnsi="Times New Roman" w:cs="Times New Roman"/>
          <w:sz w:val="28"/>
          <w:szCs w:val="28"/>
        </w:rPr>
        <w:t xml:space="preserve"> областная универсальная научная библиотека имени М. Жумабаева» управлени</w:t>
      </w:r>
      <w:r>
        <w:rPr>
          <w:rFonts w:ascii="Times New Roman" w:hAnsi="Times New Roman" w:cs="Times New Roman"/>
          <w:sz w:val="28"/>
          <w:szCs w:val="28"/>
        </w:rPr>
        <w:t xml:space="preserve">я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Наименование и объём услуг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Ремонт и опломбировка прибора учёт</w:t>
      </w:r>
      <w:r>
        <w:rPr>
          <w:rFonts w:ascii="Times New Roman" w:hAnsi="Times New Roman" w:cs="Times New Roman"/>
          <w:sz w:val="28"/>
          <w:szCs w:val="28"/>
        </w:rPr>
        <w:t>а тепловой энергии, включающие: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 xml:space="preserve">- Ремонт платы сигнала </w:t>
      </w:r>
      <w:proofErr w:type="spellStart"/>
      <w:r w:rsidRPr="00C3047D">
        <w:rPr>
          <w:rFonts w:ascii="Times New Roman" w:hAnsi="Times New Roman" w:cs="Times New Roman"/>
          <w:sz w:val="28"/>
          <w:szCs w:val="28"/>
        </w:rPr>
        <w:t>тепловычислителя</w:t>
      </w:r>
      <w:proofErr w:type="spellEnd"/>
      <w:r w:rsidRPr="00C3047D">
        <w:rPr>
          <w:rFonts w:ascii="Times New Roman" w:hAnsi="Times New Roman" w:cs="Times New Roman"/>
          <w:sz w:val="28"/>
          <w:szCs w:val="28"/>
        </w:rPr>
        <w:t>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- Замену переходного кабеля с коннектором.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- Устранение неисправности электромагнитного расходомера V1 по питанию.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- Опломбировку прибора учёта тепла (3 пломбы).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- Проверку работоспособности оборудования после выполнения ремонтных ра</w:t>
      </w:r>
      <w:r>
        <w:rPr>
          <w:rFonts w:ascii="Times New Roman" w:hAnsi="Times New Roman" w:cs="Times New Roman"/>
          <w:sz w:val="28"/>
          <w:szCs w:val="28"/>
        </w:rPr>
        <w:t>бот.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Требования к оказанию услуг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 xml:space="preserve">Исполнитель обязан обеспечить качественное выполнение ремонтных работ, устранение выявленных неисправностей и опломбировку </w:t>
      </w:r>
      <w:r>
        <w:rPr>
          <w:rFonts w:ascii="Times New Roman" w:hAnsi="Times New Roman" w:cs="Times New Roman"/>
          <w:sz w:val="28"/>
          <w:szCs w:val="28"/>
        </w:rPr>
        <w:t>прибора учёта тепловой энергии.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3047D">
        <w:rPr>
          <w:rFonts w:ascii="Times New Roman" w:hAnsi="Times New Roman" w:cs="Times New Roman"/>
          <w:sz w:val="28"/>
          <w:szCs w:val="28"/>
        </w:rPr>
        <w:t>Все необходимые материалы, комплектующие и расходные материалы должны быть включены</w:t>
      </w:r>
      <w:proofErr w:type="gramEnd"/>
      <w:r w:rsidRPr="00C3047D">
        <w:rPr>
          <w:rFonts w:ascii="Times New Roman" w:hAnsi="Times New Roman" w:cs="Times New Roman"/>
          <w:sz w:val="28"/>
          <w:szCs w:val="28"/>
        </w:rPr>
        <w:t xml:space="preserve"> в стоимость услуги.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 w:rsidRPr="00C3047D">
        <w:rPr>
          <w:rFonts w:ascii="Times New Roman" w:hAnsi="Times New Roman" w:cs="Times New Roman"/>
          <w:sz w:val="28"/>
          <w:szCs w:val="28"/>
        </w:rPr>
        <w:t>3. Сто</w:t>
      </w:r>
      <w:r>
        <w:rPr>
          <w:rFonts w:ascii="Times New Roman" w:hAnsi="Times New Roman" w:cs="Times New Roman"/>
          <w:sz w:val="28"/>
          <w:szCs w:val="28"/>
        </w:rPr>
        <w:t>имость и условия оказания услуг</w:t>
      </w:r>
    </w:p>
    <w:p w:rsidR="00C3047D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оказания услуг:</w:t>
      </w:r>
      <w:r w:rsidRPr="00C3047D">
        <w:rPr>
          <w:rFonts w:ascii="Times New Roman" w:hAnsi="Times New Roman" w:cs="Times New Roman"/>
          <w:sz w:val="28"/>
          <w:szCs w:val="28"/>
        </w:rPr>
        <w:t xml:space="preserve"> г. Кокшетау, по месту нах</w:t>
      </w:r>
      <w:r>
        <w:rPr>
          <w:rFonts w:ascii="Times New Roman" w:hAnsi="Times New Roman" w:cs="Times New Roman"/>
          <w:sz w:val="28"/>
          <w:szCs w:val="28"/>
        </w:rPr>
        <w:t>ождения оборудования заказчика.</w:t>
      </w:r>
    </w:p>
    <w:p w:rsidR="00604279" w:rsidRPr="00C3047D" w:rsidRDefault="00C3047D" w:rsidP="00C304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Приёмка работы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  <w:r w:rsidRPr="00C3047D">
        <w:rPr>
          <w:rFonts w:ascii="Times New Roman" w:hAnsi="Times New Roman" w:cs="Times New Roman"/>
          <w:sz w:val="28"/>
          <w:szCs w:val="28"/>
        </w:rPr>
        <w:t xml:space="preserve"> после завершения работ и проверки исправности оборудования с оформлением акта оказанных услуг.</w:t>
      </w:r>
    </w:p>
    <w:sectPr w:rsidR="00604279" w:rsidRPr="00C30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47D"/>
    <w:rsid w:val="003F4E0E"/>
    <w:rsid w:val="00C3047D"/>
    <w:rsid w:val="00E0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2026-10-16T10:52:00Z</dcterms:created>
  <dcterms:modified xsi:type="dcterms:W3CDTF">2026-10-16T11:01:00Z</dcterms:modified>
</cp:coreProperties>
</file>