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409" w:rsidRPr="00C76B1F" w:rsidRDefault="00EB3409" w:rsidP="00EB3409">
      <w:pPr>
        <w:pStyle w:val="3"/>
        <w:spacing w:line="240" w:lineRule="auto"/>
        <w:ind w:left="-540"/>
        <w:jc w:val="right"/>
        <w:rPr>
          <w:b/>
          <w:sz w:val="22"/>
          <w:szCs w:val="22"/>
        </w:rPr>
      </w:pPr>
    </w:p>
    <w:p w:rsidR="00EB3409" w:rsidRPr="00C76B1F" w:rsidRDefault="00EB3409" w:rsidP="00EB3409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  <w:r w:rsidRPr="00C76B1F">
        <w:rPr>
          <w:b/>
          <w:sz w:val="22"/>
          <w:szCs w:val="22"/>
        </w:rPr>
        <w:t>ТЕХНИЧЕСКАЯ СПЕЦИФИКАЦИЯ</w:t>
      </w:r>
    </w:p>
    <w:p w:rsidR="00EB3409" w:rsidRPr="00C76B1F" w:rsidRDefault="00EB3409" w:rsidP="00EB3409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</w:p>
    <w:p w:rsidR="00EB3409" w:rsidRPr="00C76B1F" w:rsidRDefault="00EB3409" w:rsidP="00EB3409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</w:p>
    <w:tbl>
      <w:tblPr>
        <w:tblW w:w="10319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3659"/>
        <w:gridCol w:w="6660"/>
      </w:tblGrid>
      <w:tr w:rsidR="00EB3409" w:rsidRPr="00C76B1F" w:rsidTr="008362BC">
        <w:trPr>
          <w:trHeight w:val="88"/>
        </w:trPr>
        <w:tc>
          <w:tcPr>
            <w:tcW w:w="3659" w:type="dxa"/>
          </w:tcPr>
          <w:p w:rsidR="00EB3409" w:rsidRPr="00C76B1F" w:rsidRDefault="00EB3409" w:rsidP="008362BC">
            <w:pPr>
              <w:rPr>
                <w:b/>
                <w:sz w:val="22"/>
                <w:szCs w:val="22"/>
              </w:rPr>
            </w:pPr>
            <w:r w:rsidRPr="00C76B1F">
              <w:rPr>
                <w:b/>
                <w:sz w:val="22"/>
                <w:szCs w:val="22"/>
              </w:rPr>
              <w:t>ВИД СТРАХОВАНИЯ:</w:t>
            </w:r>
          </w:p>
        </w:tc>
        <w:tc>
          <w:tcPr>
            <w:tcW w:w="6660" w:type="dxa"/>
          </w:tcPr>
          <w:p w:rsidR="00EB3409" w:rsidRPr="00C76B1F" w:rsidRDefault="00EB3409" w:rsidP="008362BC">
            <w:pPr>
              <w:jc w:val="both"/>
              <w:rPr>
                <w:color w:val="000000"/>
                <w:sz w:val="22"/>
                <w:szCs w:val="22"/>
              </w:rPr>
            </w:pPr>
            <w:r w:rsidRPr="00C76B1F">
              <w:rPr>
                <w:color w:val="000000"/>
                <w:sz w:val="22"/>
                <w:szCs w:val="22"/>
              </w:rPr>
              <w:t xml:space="preserve">Обязательное страхование </w:t>
            </w:r>
          </w:p>
          <w:p w:rsidR="00EB3409" w:rsidRPr="00C76B1F" w:rsidRDefault="00EB3409" w:rsidP="008362BC">
            <w:pPr>
              <w:jc w:val="both"/>
              <w:rPr>
                <w:sz w:val="22"/>
                <w:szCs w:val="22"/>
              </w:rPr>
            </w:pPr>
          </w:p>
        </w:tc>
      </w:tr>
      <w:tr w:rsidR="00EB3409" w:rsidRPr="00C76B1F" w:rsidTr="008362BC">
        <w:trPr>
          <w:trHeight w:val="88"/>
        </w:trPr>
        <w:tc>
          <w:tcPr>
            <w:tcW w:w="3659" w:type="dxa"/>
          </w:tcPr>
          <w:p w:rsidR="00EB3409" w:rsidRPr="00C76B1F" w:rsidRDefault="00EB3409" w:rsidP="008362BC">
            <w:pPr>
              <w:rPr>
                <w:b/>
                <w:sz w:val="22"/>
                <w:szCs w:val="22"/>
              </w:rPr>
            </w:pPr>
            <w:r w:rsidRPr="00C76B1F">
              <w:rPr>
                <w:b/>
                <w:sz w:val="22"/>
                <w:szCs w:val="22"/>
              </w:rPr>
              <w:t xml:space="preserve">ЦЕЛЬ СТРАХОВАНИЯ: </w:t>
            </w:r>
          </w:p>
          <w:p w:rsidR="00EB3409" w:rsidRPr="00C76B1F" w:rsidRDefault="00EB3409" w:rsidP="008362BC">
            <w:pPr>
              <w:rPr>
                <w:b/>
                <w:sz w:val="22"/>
                <w:szCs w:val="22"/>
              </w:rPr>
            </w:pPr>
          </w:p>
        </w:tc>
        <w:tc>
          <w:tcPr>
            <w:tcW w:w="6660" w:type="dxa"/>
          </w:tcPr>
          <w:p w:rsidR="00EB3409" w:rsidRPr="00C76B1F" w:rsidRDefault="00EB3409" w:rsidP="008362BC">
            <w:pPr>
              <w:jc w:val="both"/>
              <w:rPr>
                <w:color w:val="000000"/>
                <w:sz w:val="22"/>
                <w:szCs w:val="22"/>
              </w:rPr>
            </w:pPr>
            <w:r w:rsidRPr="00C76B1F">
              <w:rPr>
                <w:color w:val="000000"/>
                <w:sz w:val="22"/>
                <w:szCs w:val="22"/>
              </w:rPr>
              <w:t xml:space="preserve">Целью обязательного страхования ответственности владельцев транспортных средств является обеспечение защиты имущественных интересов третьих лиц, жизни, здоровью и (или) имуществу которых причинен вред в результате эксплуатации транспортных средств, посредством осуществления страховых выплат. </w:t>
            </w:r>
          </w:p>
          <w:p w:rsidR="00EB3409" w:rsidRPr="00C76B1F" w:rsidRDefault="00EB3409" w:rsidP="008362BC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EB3409" w:rsidRPr="00C76B1F" w:rsidTr="008362BC">
        <w:trPr>
          <w:trHeight w:val="88"/>
        </w:trPr>
        <w:tc>
          <w:tcPr>
            <w:tcW w:w="3659" w:type="dxa"/>
          </w:tcPr>
          <w:p w:rsidR="00EB3409" w:rsidRPr="00C76B1F" w:rsidRDefault="00EB3409" w:rsidP="008362BC">
            <w:pPr>
              <w:rPr>
                <w:b/>
                <w:sz w:val="22"/>
                <w:szCs w:val="22"/>
              </w:rPr>
            </w:pPr>
            <w:r w:rsidRPr="00C76B1F">
              <w:rPr>
                <w:b/>
                <w:sz w:val="22"/>
                <w:szCs w:val="22"/>
              </w:rPr>
              <w:t>ПЕРИОД СТРАХОВАНИЯ:</w:t>
            </w:r>
          </w:p>
        </w:tc>
        <w:tc>
          <w:tcPr>
            <w:tcW w:w="6660" w:type="dxa"/>
          </w:tcPr>
          <w:p w:rsidR="00EB3409" w:rsidRPr="00C76B1F" w:rsidRDefault="00EB3409" w:rsidP="008362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(двенадцать) месяцев </w:t>
            </w:r>
            <w:proofErr w:type="gramStart"/>
            <w:r>
              <w:rPr>
                <w:sz w:val="22"/>
                <w:szCs w:val="22"/>
              </w:rPr>
              <w:t>с даты заключения</w:t>
            </w:r>
            <w:proofErr w:type="gramEnd"/>
            <w:r>
              <w:rPr>
                <w:sz w:val="22"/>
                <w:szCs w:val="22"/>
              </w:rPr>
              <w:t xml:space="preserve"> страхового полюса</w:t>
            </w:r>
          </w:p>
          <w:p w:rsidR="00EB3409" w:rsidRPr="00C76B1F" w:rsidRDefault="00EB3409" w:rsidP="008362BC">
            <w:pPr>
              <w:jc w:val="both"/>
              <w:rPr>
                <w:sz w:val="22"/>
                <w:szCs w:val="22"/>
              </w:rPr>
            </w:pPr>
          </w:p>
        </w:tc>
      </w:tr>
      <w:tr w:rsidR="00EB3409" w:rsidRPr="00C76B1F" w:rsidTr="008362BC">
        <w:trPr>
          <w:trHeight w:val="88"/>
        </w:trPr>
        <w:tc>
          <w:tcPr>
            <w:tcW w:w="3659" w:type="dxa"/>
          </w:tcPr>
          <w:p w:rsidR="00EB3409" w:rsidRPr="00C76B1F" w:rsidRDefault="00EB3409" w:rsidP="008362BC">
            <w:pPr>
              <w:jc w:val="both"/>
              <w:rPr>
                <w:b/>
                <w:sz w:val="22"/>
                <w:szCs w:val="22"/>
              </w:rPr>
            </w:pPr>
            <w:r w:rsidRPr="00C76B1F">
              <w:rPr>
                <w:b/>
                <w:sz w:val="22"/>
                <w:szCs w:val="22"/>
              </w:rPr>
              <w:t>ТЕРРИТОРИЯ СТРАХОВАНИЯ:</w:t>
            </w:r>
          </w:p>
          <w:p w:rsidR="00EB3409" w:rsidRPr="00C76B1F" w:rsidRDefault="00EB3409" w:rsidP="008362BC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6660" w:type="dxa"/>
          </w:tcPr>
          <w:p w:rsidR="00EB3409" w:rsidRPr="00C76B1F" w:rsidRDefault="00EB3409" w:rsidP="008362BC">
            <w:pPr>
              <w:jc w:val="both"/>
              <w:rPr>
                <w:sz w:val="22"/>
                <w:szCs w:val="22"/>
              </w:rPr>
            </w:pPr>
            <w:r w:rsidRPr="00C76B1F">
              <w:rPr>
                <w:sz w:val="22"/>
                <w:szCs w:val="22"/>
              </w:rPr>
              <w:t>Республика Казахстан.</w:t>
            </w:r>
          </w:p>
        </w:tc>
      </w:tr>
      <w:tr w:rsidR="00EB3409" w:rsidRPr="00C76B1F" w:rsidTr="008362BC">
        <w:trPr>
          <w:trHeight w:val="80"/>
        </w:trPr>
        <w:tc>
          <w:tcPr>
            <w:tcW w:w="3659" w:type="dxa"/>
          </w:tcPr>
          <w:p w:rsidR="00EB3409" w:rsidRPr="00C76B1F" w:rsidRDefault="00EB3409" w:rsidP="008362BC">
            <w:pPr>
              <w:rPr>
                <w:b/>
                <w:sz w:val="22"/>
                <w:szCs w:val="22"/>
              </w:rPr>
            </w:pPr>
            <w:r w:rsidRPr="00C76B1F">
              <w:rPr>
                <w:b/>
                <w:sz w:val="22"/>
                <w:szCs w:val="22"/>
              </w:rPr>
              <w:t>СТРАХОВОЙ СЛУЧАЙ:</w:t>
            </w:r>
          </w:p>
        </w:tc>
        <w:tc>
          <w:tcPr>
            <w:tcW w:w="6660" w:type="dxa"/>
          </w:tcPr>
          <w:p w:rsidR="00EB3409" w:rsidRPr="00C76B1F" w:rsidRDefault="00EB3409" w:rsidP="008362BC">
            <w:pPr>
              <w:jc w:val="both"/>
              <w:rPr>
                <w:color w:val="000000"/>
                <w:sz w:val="22"/>
                <w:szCs w:val="22"/>
              </w:rPr>
            </w:pPr>
            <w:r w:rsidRPr="00C76B1F">
              <w:rPr>
                <w:color w:val="000000"/>
                <w:sz w:val="22"/>
                <w:szCs w:val="22"/>
              </w:rPr>
              <w:t>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застрахованного транспортного средства.</w:t>
            </w:r>
          </w:p>
          <w:p w:rsidR="00EB3409" w:rsidRPr="00C76B1F" w:rsidRDefault="00EB3409" w:rsidP="008362BC">
            <w:pPr>
              <w:jc w:val="both"/>
              <w:rPr>
                <w:sz w:val="22"/>
                <w:szCs w:val="22"/>
              </w:rPr>
            </w:pPr>
          </w:p>
        </w:tc>
      </w:tr>
    </w:tbl>
    <w:p w:rsidR="00EB3409" w:rsidRDefault="00EB3409" w:rsidP="00EB3409">
      <w:pPr>
        <w:ind w:left="-425" w:right="-5"/>
        <w:rPr>
          <w:sz w:val="20"/>
          <w:szCs w:val="20"/>
        </w:rPr>
      </w:pPr>
    </w:p>
    <w:p w:rsidR="00EB3409" w:rsidRDefault="00EB3409" w:rsidP="00EB3409">
      <w:pPr>
        <w:ind w:right="-5"/>
        <w:rPr>
          <w:sz w:val="20"/>
          <w:szCs w:val="20"/>
        </w:rPr>
      </w:pPr>
    </w:p>
    <w:p w:rsidR="00EB3409" w:rsidRDefault="00EB3409" w:rsidP="00EB3409">
      <w:pPr>
        <w:ind w:left="-425" w:right="-5"/>
        <w:rPr>
          <w:sz w:val="20"/>
          <w:szCs w:val="20"/>
        </w:rPr>
      </w:pPr>
    </w:p>
    <w:p w:rsidR="00EB3409" w:rsidRDefault="00EB3409" w:rsidP="00EB3409">
      <w:pPr>
        <w:ind w:left="-425" w:right="-5"/>
        <w:rPr>
          <w:sz w:val="20"/>
          <w:szCs w:val="20"/>
        </w:rPr>
      </w:pPr>
    </w:p>
    <w:p w:rsidR="00EB3409" w:rsidRDefault="00EB3409" w:rsidP="00EB3409">
      <w:pPr>
        <w:ind w:left="-425" w:right="-5"/>
        <w:jc w:val="center"/>
        <w:rPr>
          <w:b/>
          <w:sz w:val="20"/>
          <w:szCs w:val="20"/>
        </w:rPr>
      </w:pPr>
    </w:p>
    <w:p w:rsidR="00EB3409" w:rsidRPr="00C76B1F" w:rsidRDefault="00EB3409" w:rsidP="00EB3409">
      <w:pPr>
        <w:ind w:left="-425" w:right="-5"/>
        <w:jc w:val="center"/>
        <w:rPr>
          <w:b/>
          <w:sz w:val="22"/>
          <w:szCs w:val="22"/>
        </w:rPr>
      </w:pPr>
    </w:p>
    <w:p w:rsidR="00EB3409" w:rsidRPr="00C76B1F" w:rsidRDefault="00EB3409" w:rsidP="00EB3409">
      <w:pPr>
        <w:ind w:left="-425" w:right="-5"/>
        <w:jc w:val="center"/>
        <w:rPr>
          <w:b/>
          <w:sz w:val="22"/>
          <w:szCs w:val="22"/>
        </w:rPr>
      </w:pPr>
      <w:r w:rsidRPr="00C76B1F">
        <w:rPr>
          <w:b/>
          <w:sz w:val="22"/>
          <w:szCs w:val="22"/>
        </w:rPr>
        <w:t>СПИСОК</w:t>
      </w:r>
    </w:p>
    <w:p w:rsidR="00EB3409" w:rsidRPr="00C76B1F" w:rsidRDefault="00EB3409" w:rsidP="00EB3409">
      <w:pPr>
        <w:ind w:left="-425" w:right="-5"/>
        <w:jc w:val="center"/>
        <w:rPr>
          <w:b/>
          <w:sz w:val="22"/>
          <w:szCs w:val="22"/>
        </w:rPr>
      </w:pPr>
      <w:r w:rsidRPr="00C76B1F">
        <w:rPr>
          <w:b/>
          <w:sz w:val="22"/>
          <w:szCs w:val="22"/>
        </w:rPr>
        <w:t>автомобильного транспорта подлежа</w:t>
      </w:r>
      <w:r>
        <w:rPr>
          <w:b/>
          <w:sz w:val="22"/>
          <w:szCs w:val="22"/>
        </w:rPr>
        <w:t xml:space="preserve">щего обязательному страхованию </w:t>
      </w:r>
      <w:r w:rsidRPr="00C76B1F">
        <w:rPr>
          <w:b/>
          <w:sz w:val="22"/>
          <w:szCs w:val="22"/>
        </w:rPr>
        <w:t xml:space="preserve"> </w:t>
      </w:r>
    </w:p>
    <w:p w:rsidR="00EB3409" w:rsidRPr="00C76B1F" w:rsidRDefault="00EB3409" w:rsidP="00EB3409">
      <w:pPr>
        <w:ind w:left="-425" w:right="-5"/>
        <w:rPr>
          <w:sz w:val="22"/>
          <w:szCs w:val="22"/>
        </w:rPr>
      </w:pPr>
    </w:p>
    <w:tbl>
      <w:tblPr>
        <w:tblW w:w="10322" w:type="dxa"/>
        <w:tblInd w:w="-459" w:type="dxa"/>
        <w:tblLook w:val="04A0" w:firstRow="1" w:lastRow="0" w:firstColumn="1" w:lastColumn="0" w:noHBand="0" w:noVBand="1"/>
      </w:tblPr>
      <w:tblGrid>
        <w:gridCol w:w="709"/>
        <w:gridCol w:w="3686"/>
        <w:gridCol w:w="2126"/>
        <w:gridCol w:w="1985"/>
        <w:gridCol w:w="1816"/>
      </w:tblGrid>
      <w:tr w:rsidR="00EB3409" w:rsidRPr="00BC3664" w:rsidTr="008362BC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EB3409" w:rsidRPr="00BC3664" w:rsidRDefault="00EB3409" w:rsidP="008362BC">
            <w:pPr>
              <w:jc w:val="center"/>
              <w:rPr>
                <w:b/>
                <w:bCs/>
                <w:sz w:val="20"/>
                <w:szCs w:val="20"/>
              </w:rPr>
            </w:pPr>
            <w:r w:rsidRPr="00BC3664">
              <w:rPr>
                <w:b/>
                <w:bCs/>
                <w:sz w:val="20"/>
                <w:szCs w:val="20"/>
              </w:rPr>
              <w:t xml:space="preserve">№      </w:t>
            </w:r>
            <w:proofErr w:type="gramStart"/>
            <w:r w:rsidRPr="00BC3664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BC3664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EB3409" w:rsidRPr="00BC3664" w:rsidRDefault="00EB3409" w:rsidP="008362BC">
            <w:pPr>
              <w:jc w:val="center"/>
              <w:rPr>
                <w:b/>
                <w:bCs/>
                <w:sz w:val="20"/>
                <w:szCs w:val="20"/>
              </w:rPr>
            </w:pPr>
            <w:r w:rsidRPr="00BC3664">
              <w:rPr>
                <w:b/>
                <w:bCs/>
                <w:sz w:val="20"/>
                <w:szCs w:val="20"/>
              </w:rPr>
              <w:t>Марка, модель ТС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EB3409" w:rsidRPr="00BC3664" w:rsidRDefault="00EB3409" w:rsidP="008362BC">
            <w:pPr>
              <w:jc w:val="center"/>
              <w:rPr>
                <w:b/>
                <w:bCs/>
                <w:sz w:val="20"/>
                <w:szCs w:val="20"/>
              </w:rPr>
            </w:pPr>
            <w:r w:rsidRPr="00BC3664">
              <w:rPr>
                <w:b/>
                <w:bCs/>
                <w:sz w:val="20"/>
                <w:szCs w:val="20"/>
              </w:rPr>
              <w:t>Тип ТС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EB3409" w:rsidRPr="00BC3664" w:rsidRDefault="00EB3409" w:rsidP="008362BC">
            <w:pPr>
              <w:jc w:val="center"/>
              <w:rPr>
                <w:b/>
                <w:bCs/>
                <w:sz w:val="20"/>
                <w:szCs w:val="20"/>
              </w:rPr>
            </w:pPr>
            <w:r w:rsidRPr="00BC3664">
              <w:rPr>
                <w:b/>
                <w:bCs/>
                <w:sz w:val="20"/>
                <w:szCs w:val="20"/>
              </w:rPr>
              <w:t>Государственный регистрационный  номер ТС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EB3409" w:rsidRPr="00BC3664" w:rsidRDefault="00EB3409" w:rsidP="008362BC">
            <w:pPr>
              <w:jc w:val="center"/>
              <w:rPr>
                <w:b/>
                <w:bCs/>
                <w:sz w:val="20"/>
                <w:szCs w:val="20"/>
              </w:rPr>
            </w:pPr>
            <w:r w:rsidRPr="00BC3664">
              <w:rPr>
                <w:b/>
                <w:bCs/>
                <w:sz w:val="20"/>
                <w:szCs w:val="20"/>
              </w:rPr>
              <w:t>Год выпуска ТС</w:t>
            </w:r>
          </w:p>
        </w:tc>
      </w:tr>
      <w:tr w:rsidR="00EB3409" w:rsidRPr="00BC3664" w:rsidTr="008362B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09" w:rsidRPr="00BC3664" w:rsidRDefault="00EB3409" w:rsidP="008362BC">
            <w:pPr>
              <w:jc w:val="center"/>
              <w:rPr>
                <w:sz w:val="20"/>
                <w:szCs w:val="20"/>
              </w:rPr>
            </w:pPr>
            <w:r w:rsidRPr="00BC3664">
              <w:rPr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409" w:rsidRPr="00221C20" w:rsidRDefault="00221C20" w:rsidP="008362B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JAC S3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409" w:rsidRPr="00BC3664" w:rsidRDefault="00EB3409" w:rsidP="00836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409" w:rsidRPr="00221C20" w:rsidRDefault="00EB3409" w:rsidP="008362BC">
            <w:pPr>
              <w:jc w:val="center"/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409" w:rsidRPr="00221C20" w:rsidRDefault="00221C20" w:rsidP="008362B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  <w:lang w:val="en-US"/>
              </w:rPr>
              <w:t>22</w:t>
            </w:r>
          </w:p>
        </w:tc>
      </w:tr>
      <w:tr w:rsidR="00EB3409" w:rsidRPr="00BC3664" w:rsidTr="008362B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09" w:rsidRPr="00BC3664" w:rsidRDefault="00EB3409" w:rsidP="00836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409" w:rsidRPr="00BC3664" w:rsidRDefault="00EB3409" w:rsidP="008362BC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409" w:rsidRPr="00BC3664" w:rsidRDefault="00EB3409" w:rsidP="008362B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409" w:rsidRPr="00BC3664" w:rsidRDefault="00EB3409" w:rsidP="00836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409" w:rsidRPr="00BC3664" w:rsidRDefault="00EB3409" w:rsidP="008362BC">
            <w:pPr>
              <w:jc w:val="center"/>
              <w:rPr>
                <w:sz w:val="20"/>
                <w:szCs w:val="20"/>
              </w:rPr>
            </w:pPr>
          </w:p>
        </w:tc>
      </w:tr>
    </w:tbl>
    <w:p w:rsidR="00EB3409" w:rsidRPr="00C76B1F" w:rsidRDefault="00EB3409" w:rsidP="00EB3409">
      <w:pPr>
        <w:ind w:left="-425" w:right="-5"/>
        <w:rPr>
          <w:sz w:val="20"/>
          <w:szCs w:val="20"/>
        </w:rPr>
      </w:pPr>
    </w:p>
    <w:p w:rsidR="00EB3409" w:rsidRDefault="00EB3409" w:rsidP="00EB3409"/>
    <w:p w:rsidR="005D427E" w:rsidRDefault="005D427E"/>
    <w:sectPr w:rsidR="005D427E" w:rsidSect="00C76B1F">
      <w:pgSz w:w="11906" w:h="16838"/>
      <w:pgMar w:top="851" w:right="73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E16"/>
    <w:rsid w:val="00221C20"/>
    <w:rsid w:val="003E30B9"/>
    <w:rsid w:val="005D427E"/>
    <w:rsid w:val="00EB3409"/>
    <w:rsid w:val="00EB4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4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EB3409"/>
    <w:pPr>
      <w:widowControl w:val="0"/>
      <w:spacing w:line="80" w:lineRule="atLeast"/>
      <w:ind w:left="567"/>
      <w:jc w:val="both"/>
    </w:pPr>
    <w:rPr>
      <w:szCs w:val="20"/>
    </w:rPr>
  </w:style>
  <w:style w:type="character" w:customStyle="1" w:styleId="30">
    <w:name w:val="Основной текст с отступом 3 Знак"/>
    <w:basedOn w:val="a0"/>
    <w:link w:val="3"/>
    <w:rsid w:val="00EB340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4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EB3409"/>
    <w:pPr>
      <w:widowControl w:val="0"/>
      <w:spacing w:line="80" w:lineRule="atLeast"/>
      <w:ind w:left="567"/>
      <w:jc w:val="both"/>
    </w:pPr>
    <w:rPr>
      <w:szCs w:val="20"/>
    </w:rPr>
  </w:style>
  <w:style w:type="character" w:customStyle="1" w:styleId="30">
    <w:name w:val="Основной текст с отступом 3 Знак"/>
    <w:basedOn w:val="a0"/>
    <w:link w:val="3"/>
    <w:rsid w:val="00EB340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Акимат</dc:creator>
  <cp:lastModifiedBy>Акимат</cp:lastModifiedBy>
  <cp:revision>4</cp:revision>
  <dcterms:created xsi:type="dcterms:W3CDTF">2022-03-03T12:14:00Z</dcterms:created>
  <dcterms:modified xsi:type="dcterms:W3CDTF">2022-09-07T10:39:00Z</dcterms:modified>
</cp:coreProperties>
</file>