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544" w:type="dxa"/>
        <w:tblLook w:val="04A0" w:firstRow="1" w:lastRow="0" w:firstColumn="1" w:lastColumn="0" w:noHBand="0" w:noVBand="1"/>
      </w:tblPr>
      <w:tblGrid>
        <w:gridCol w:w="9544"/>
      </w:tblGrid>
      <w:tr w:rsidR="009E023F" w:rsidRPr="003E5320" w14:paraId="7F846209" w14:textId="77777777" w:rsidTr="00AF11DC">
        <w:trPr>
          <w:trHeight w:val="330"/>
        </w:trPr>
        <w:tc>
          <w:tcPr>
            <w:tcW w:w="9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14:paraId="4D062348" w14:textId="77777777" w:rsidR="009E023F" w:rsidRDefault="009E023F" w:rsidP="00502B31">
            <w:pPr>
              <w:rPr>
                <w:b/>
                <w:bCs/>
              </w:rPr>
            </w:pPr>
          </w:p>
        </w:tc>
      </w:tr>
    </w:tbl>
    <w:p w14:paraId="14B1EE28" w14:textId="77777777" w:rsidR="00AA72AF" w:rsidRPr="003C5F7D" w:rsidRDefault="00AA72AF" w:rsidP="00AA72AF">
      <w:pPr>
        <w:ind w:firstLine="400"/>
        <w:jc w:val="center"/>
        <w:rPr>
          <w:b/>
          <w:sz w:val="20"/>
          <w:szCs w:val="20"/>
          <w:lang w:bidi="en-US"/>
        </w:rPr>
      </w:pPr>
      <w:r w:rsidRPr="003C5F7D">
        <w:rPr>
          <w:b/>
          <w:sz w:val="20"/>
          <w:szCs w:val="20"/>
          <w:lang w:bidi="en-US"/>
        </w:rPr>
        <w:t>Техническая спецификация</w:t>
      </w:r>
    </w:p>
    <w:p w14:paraId="090A23D1" w14:textId="4F8C657A" w:rsidR="00AA72AF" w:rsidRPr="003C5F7D" w:rsidRDefault="00AA72AF" w:rsidP="00AA72AF">
      <w:pPr>
        <w:ind w:firstLine="400"/>
        <w:jc w:val="center"/>
        <w:rPr>
          <w:b/>
          <w:sz w:val="20"/>
          <w:szCs w:val="20"/>
          <w:u w:val="single"/>
          <w:lang w:val="kk-KZ"/>
        </w:rPr>
      </w:pPr>
      <w:r w:rsidRPr="003C5F7D">
        <w:rPr>
          <w:b/>
          <w:sz w:val="20"/>
          <w:szCs w:val="20"/>
          <w:u w:val="single"/>
        </w:rPr>
        <w:t xml:space="preserve">Услуги </w:t>
      </w:r>
      <w:r w:rsidRPr="003C5F7D">
        <w:rPr>
          <w:b/>
          <w:color w:val="000000"/>
          <w:sz w:val="20"/>
          <w:szCs w:val="20"/>
          <w:u w:val="single"/>
        </w:rPr>
        <w:t xml:space="preserve">по </w:t>
      </w:r>
      <w:r w:rsidR="00C047E6" w:rsidRPr="003C5F7D">
        <w:rPr>
          <w:b/>
          <w:color w:val="000000"/>
          <w:sz w:val="20"/>
          <w:szCs w:val="20"/>
          <w:u w:val="single"/>
          <w:lang w:val="kk-KZ"/>
        </w:rPr>
        <w:t xml:space="preserve">вывозу и утилизации </w:t>
      </w:r>
      <w:r w:rsidR="00302A4B" w:rsidRPr="003C5F7D">
        <w:rPr>
          <w:b/>
          <w:color w:val="000000"/>
          <w:sz w:val="20"/>
          <w:szCs w:val="20"/>
          <w:u w:val="single"/>
          <w:lang w:val="kk-KZ"/>
        </w:rPr>
        <w:t>списанных основных средств</w:t>
      </w:r>
      <w:r w:rsidR="00003A9B">
        <w:rPr>
          <w:b/>
          <w:color w:val="000000"/>
          <w:sz w:val="20"/>
          <w:szCs w:val="20"/>
          <w:u w:val="single"/>
          <w:lang w:val="kk-KZ"/>
        </w:rPr>
        <w:t xml:space="preserve"> </w:t>
      </w:r>
    </w:p>
    <w:p w14:paraId="650CADA4" w14:textId="77777777" w:rsidR="00AA72AF" w:rsidRPr="00BB48DD" w:rsidRDefault="00AA72AF" w:rsidP="00AA72AF">
      <w:pPr>
        <w:jc w:val="both"/>
        <w:rPr>
          <w:b/>
          <w:sz w:val="20"/>
          <w:szCs w:val="20"/>
        </w:rPr>
      </w:pPr>
    </w:p>
    <w:p w14:paraId="326E4691" w14:textId="77777777" w:rsidR="00AA72AF" w:rsidRPr="00BB48DD" w:rsidRDefault="00AA72AF" w:rsidP="00AA72AF">
      <w:pPr>
        <w:jc w:val="both"/>
        <w:rPr>
          <w:b/>
          <w:sz w:val="20"/>
          <w:szCs w:val="20"/>
          <w:lang w:val="kk-KZ"/>
        </w:rPr>
      </w:pPr>
      <w:r w:rsidRPr="00BB48DD">
        <w:rPr>
          <w:b/>
          <w:sz w:val="20"/>
          <w:szCs w:val="20"/>
        </w:rPr>
        <w:t xml:space="preserve">1. </w:t>
      </w:r>
      <w:r w:rsidRPr="00BB48DD">
        <w:rPr>
          <w:b/>
          <w:sz w:val="20"/>
          <w:szCs w:val="20"/>
          <w:lang w:val="kk-KZ"/>
        </w:rPr>
        <w:t>Предмет закупки</w:t>
      </w:r>
    </w:p>
    <w:p w14:paraId="0B181F1F" w14:textId="77777777" w:rsidR="00187662" w:rsidRPr="00BB48DD" w:rsidRDefault="00187662" w:rsidP="00302A4B">
      <w:pPr>
        <w:ind w:firstLine="400"/>
        <w:rPr>
          <w:sz w:val="20"/>
          <w:szCs w:val="20"/>
        </w:rPr>
      </w:pPr>
    </w:p>
    <w:p w14:paraId="0E21D419" w14:textId="28A2CF2A" w:rsidR="00AA72AF" w:rsidRPr="009E63C1" w:rsidRDefault="00C047E6" w:rsidP="009E63C1">
      <w:pPr>
        <w:pStyle w:val="a4"/>
        <w:numPr>
          <w:ilvl w:val="0"/>
          <w:numId w:val="7"/>
        </w:numPr>
        <w:rPr>
          <w:rFonts w:ascii="Times New Roman" w:hAnsi="Times New Roman"/>
          <w:b/>
          <w:sz w:val="20"/>
          <w:szCs w:val="20"/>
          <w:u w:val="single"/>
          <w:lang w:val="kk-KZ"/>
        </w:rPr>
      </w:pPr>
      <w:r w:rsidRPr="00BB48DD">
        <w:rPr>
          <w:rFonts w:ascii="Times New Roman" w:hAnsi="Times New Roman"/>
          <w:b/>
          <w:sz w:val="20"/>
          <w:szCs w:val="20"/>
          <w:u w:val="single"/>
        </w:rPr>
        <w:t xml:space="preserve">Услуги </w:t>
      </w:r>
      <w:r w:rsidRPr="00BB48DD">
        <w:rPr>
          <w:rFonts w:ascii="Times New Roman" w:hAnsi="Times New Roman"/>
          <w:b/>
          <w:color w:val="000000"/>
          <w:sz w:val="20"/>
          <w:szCs w:val="20"/>
          <w:u w:val="single"/>
        </w:rPr>
        <w:t xml:space="preserve">по </w:t>
      </w:r>
      <w:r w:rsidRPr="00BB48DD">
        <w:rPr>
          <w:rFonts w:ascii="Times New Roman" w:hAnsi="Times New Roman"/>
          <w:b/>
          <w:color w:val="000000"/>
          <w:sz w:val="20"/>
          <w:szCs w:val="20"/>
          <w:u w:val="single"/>
          <w:lang w:val="kk-KZ"/>
        </w:rPr>
        <w:t xml:space="preserve">вывозу и утилизации </w:t>
      </w:r>
      <w:r w:rsidR="00302A4B" w:rsidRPr="00BB48DD">
        <w:rPr>
          <w:rFonts w:ascii="Times New Roman" w:hAnsi="Times New Roman"/>
          <w:b/>
          <w:color w:val="000000"/>
          <w:sz w:val="20"/>
          <w:szCs w:val="20"/>
          <w:u w:val="single"/>
          <w:lang w:val="kk-KZ"/>
        </w:rPr>
        <w:t>списанных основных средств</w:t>
      </w:r>
      <w:r w:rsidR="00003A9B" w:rsidRPr="00BB48DD">
        <w:rPr>
          <w:rFonts w:ascii="Times New Roman" w:hAnsi="Times New Roman"/>
          <w:b/>
          <w:color w:val="000000"/>
          <w:sz w:val="20"/>
          <w:szCs w:val="20"/>
          <w:u w:val="single"/>
          <w:lang w:val="kk-KZ"/>
        </w:rPr>
        <w:t xml:space="preserve"> </w:t>
      </w:r>
    </w:p>
    <w:p w14:paraId="42D287CB" w14:textId="77777777" w:rsidR="00AA72AF" w:rsidRPr="003C5F7D" w:rsidRDefault="00AA72AF" w:rsidP="00AA72AF">
      <w:pPr>
        <w:jc w:val="both"/>
        <w:rPr>
          <w:sz w:val="20"/>
          <w:szCs w:val="20"/>
        </w:rPr>
      </w:pPr>
      <w:r w:rsidRPr="003C5F7D">
        <w:rPr>
          <w:b/>
          <w:sz w:val="20"/>
          <w:szCs w:val="20"/>
          <w:lang w:val="kk-KZ"/>
        </w:rPr>
        <w:t>2. Объем услуг</w:t>
      </w:r>
    </w:p>
    <w:p w14:paraId="21B03FE1" w14:textId="77777777" w:rsidR="00AA72AF" w:rsidRPr="003C5F7D" w:rsidRDefault="00AA72AF" w:rsidP="00AA72AF">
      <w:pPr>
        <w:rPr>
          <w:i/>
          <w:sz w:val="20"/>
          <w:szCs w:val="20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63"/>
        <w:gridCol w:w="4701"/>
        <w:gridCol w:w="1020"/>
        <w:gridCol w:w="1170"/>
        <w:gridCol w:w="2241"/>
      </w:tblGrid>
      <w:tr w:rsidR="0024745F" w:rsidRPr="003C5F7D" w14:paraId="3774227A" w14:textId="77777777" w:rsidTr="00622223">
        <w:tc>
          <w:tcPr>
            <w:tcW w:w="521" w:type="pct"/>
            <w:vAlign w:val="center"/>
          </w:tcPr>
          <w:p w14:paraId="018F5902" w14:textId="77777777" w:rsidR="0024745F" w:rsidRPr="003C5F7D" w:rsidRDefault="0024745F" w:rsidP="00B62311">
            <w:pPr>
              <w:pStyle w:val="af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3C5F7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№</w:t>
            </w:r>
          </w:p>
          <w:p w14:paraId="73565307" w14:textId="77777777" w:rsidR="0024745F" w:rsidRPr="003C5F7D" w:rsidRDefault="0024745F" w:rsidP="00B62311">
            <w:pPr>
              <w:pStyle w:val="af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5F7D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п/п</w:t>
            </w:r>
          </w:p>
        </w:tc>
        <w:tc>
          <w:tcPr>
            <w:tcW w:w="2305" w:type="pct"/>
            <w:vAlign w:val="center"/>
          </w:tcPr>
          <w:p w14:paraId="51BC2150" w14:textId="77777777" w:rsidR="0024745F" w:rsidRPr="003C5F7D" w:rsidRDefault="0024745F" w:rsidP="00B62311">
            <w:pPr>
              <w:pStyle w:val="af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5F7D">
              <w:rPr>
                <w:rFonts w:ascii="Times New Roman" w:hAnsi="Times New Roman" w:cs="Times New Roman"/>
                <w:b/>
                <w:sz w:val="20"/>
                <w:szCs w:val="20"/>
              </w:rPr>
              <w:t>Полное описание и требуемые технические и качественные характеристики услуг</w:t>
            </w:r>
          </w:p>
        </w:tc>
        <w:tc>
          <w:tcPr>
            <w:tcW w:w="500" w:type="pct"/>
            <w:vAlign w:val="center"/>
          </w:tcPr>
          <w:p w14:paraId="3956E37D" w14:textId="77777777" w:rsidR="0024745F" w:rsidRPr="003C5F7D" w:rsidRDefault="0024745F" w:rsidP="00B62311">
            <w:pPr>
              <w:pStyle w:val="af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5F7D">
              <w:rPr>
                <w:rFonts w:ascii="Times New Roman" w:hAnsi="Times New Roman" w:cs="Times New Roman"/>
                <w:b/>
                <w:sz w:val="20"/>
                <w:szCs w:val="20"/>
              </w:rPr>
              <w:t>Ед. изм.</w:t>
            </w:r>
          </w:p>
        </w:tc>
        <w:tc>
          <w:tcPr>
            <w:tcW w:w="574" w:type="pct"/>
            <w:vAlign w:val="center"/>
          </w:tcPr>
          <w:p w14:paraId="5561FBB0" w14:textId="77777777" w:rsidR="0024745F" w:rsidRPr="003C5F7D" w:rsidRDefault="0024745F" w:rsidP="00B62311">
            <w:pPr>
              <w:jc w:val="center"/>
              <w:rPr>
                <w:b/>
                <w:sz w:val="20"/>
                <w:szCs w:val="20"/>
              </w:rPr>
            </w:pPr>
            <w:r w:rsidRPr="003C5F7D">
              <w:rPr>
                <w:b/>
                <w:sz w:val="20"/>
                <w:szCs w:val="20"/>
              </w:rPr>
              <w:t>Кол-во</w:t>
            </w:r>
          </w:p>
          <w:p w14:paraId="2B018181" w14:textId="77777777" w:rsidR="0024745F" w:rsidRPr="003C5F7D" w:rsidRDefault="0024745F" w:rsidP="00B62311">
            <w:pPr>
              <w:pStyle w:val="af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5F7D">
              <w:rPr>
                <w:rFonts w:ascii="Times New Roman" w:hAnsi="Times New Roman" w:cs="Times New Roman"/>
                <w:b/>
                <w:sz w:val="20"/>
                <w:szCs w:val="20"/>
              </w:rPr>
              <w:t>(объём)</w:t>
            </w:r>
          </w:p>
        </w:tc>
        <w:tc>
          <w:tcPr>
            <w:tcW w:w="1099" w:type="pct"/>
          </w:tcPr>
          <w:p w14:paraId="73D20149" w14:textId="77777777" w:rsidR="0024745F" w:rsidRPr="003C5F7D" w:rsidRDefault="0024745F" w:rsidP="00227CCE">
            <w:pPr>
              <w:pStyle w:val="af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C5F7D">
              <w:rPr>
                <w:rFonts w:ascii="Times New Roman" w:hAnsi="Times New Roman" w:cs="Times New Roman"/>
                <w:b/>
                <w:sz w:val="20"/>
                <w:szCs w:val="20"/>
              </w:rPr>
              <w:t>Сроки оказания</w:t>
            </w:r>
            <w:r w:rsidR="00227CCE" w:rsidRPr="003C5F7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услуг</w:t>
            </w:r>
          </w:p>
          <w:p w14:paraId="5A883C0A" w14:textId="77777777" w:rsidR="00227CCE" w:rsidRPr="003C5F7D" w:rsidRDefault="00227CCE" w:rsidP="00227CCE">
            <w:pPr>
              <w:pStyle w:val="af0"/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</w:tr>
      <w:tr w:rsidR="0024745F" w:rsidRPr="003C5F7D" w14:paraId="75A7C883" w14:textId="77777777" w:rsidTr="00301301">
        <w:trPr>
          <w:trHeight w:val="1515"/>
        </w:trPr>
        <w:tc>
          <w:tcPr>
            <w:tcW w:w="521" w:type="pct"/>
            <w:vAlign w:val="center"/>
          </w:tcPr>
          <w:p w14:paraId="7D5B69CC" w14:textId="77777777" w:rsidR="0024745F" w:rsidRPr="003C5F7D" w:rsidRDefault="0024745F" w:rsidP="0024745F">
            <w:pPr>
              <w:pStyle w:val="af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5F7D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305" w:type="pct"/>
            <w:vAlign w:val="center"/>
          </w:tcPr>
          <w:p w14:paraId="36F6C241" w14:textId="77777777" w:rsidR="0024745F" w:rsidRPr="003C5F7D" w:rsidRDefault="0024745F" w:rsidP="004C0AEA">
            <w:pPr>
              <w:pStyle w:val="af0"/>
              <w:ind w:firstLine="283"/>
              <w:jc w:val="center"/>
              <w:rPr>
                <w:rFonts w:ascii="Times New Roman" w:hAnsi="Times New Roman" w:cs="Times New Roman"/>
                <w:sz w:val="20"/>
                <w:szCs w:val="20"/>
                <w:lang w:val="kk-KZ"/>
              </w:rPr>
            </w:pPr>
            <w:r w:rsidRPr="003C5F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Выполнение </w:t>
            </w:r>
            <w:r w:rsidR="0016757C" w:rsidRPr="003C5F7D"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>услуг</w:t>
            </w:r>
            <w:r w:rsidRPr="003C5F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по вывозу, приему, </w:t>
            </w:r>
            <w:r w:rsidR="00302A4B" w:rsidRPr="003C5F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утилизации </w:t>
            </w:r>
            <w:r w:rsidR="00EA4982" w:rsidRPr="003C5F7D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списанных основных средств</w:t>
            </w:r>
          </w:p>
        </w:tc>
        <w:tc>
          <w:tcPr>
            <w:tcW w:w="500" w:type="pct"/>
            <w:vAlign w:val="center"/>
          </w:tcPr>
          <w:p w14:paraId="3386F6EE" w14:textId="77777777" w:rsidR="0024745F" w:rsidRPr="003C5F7D" w:rsidRDefault="0024745F" w:rsidP="0024745F">
            <w:pPr>
              <w:jc w:val="center"/>
              <w:rPr>
                <w:sz w:val="20"/>
                <w:szCs w:val="20"/>
                <w:lang w:bidi="en-US"/>
              </w:rPr>
            </w:pPr>
            <w:r w:rsidRPr="003C5F7D">
              <w:rPr>
                <w:sz w:val="20"/>
                <w:szCs w:val="20"/>
              </w:rPr>
              <w:t>услуга</w:t>
            </w:r>
          </w:p>
          <w:p w14:paraId="5BBBCE98" w14:textId="77777777" w:rsidR="0024745F" w:rsidRPr="003C5F7D" w:rsidRDefault="0024745F" w:rsidP="0024745F">
            <w:pPr>
              <w:pStyle w:val="af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74" w:type="pct"/>
            <w:vAlign w:val="center"/>
          </w:tcPr>
          <w:p w14:paraId="4EF177A8" w14:textId="77777777" w:rsidR="0024745F" w:rsidRPr="003C5F7D" w:rsidRDefault="00227CCE" w:rsidP="004316D3">
            <w:pPr>
              <w:pStyle w:val="af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C5F7D">
              <w:rPr>
                <w:rFonts w:ascii="Times New Roman" w:hAnsi="Times New Roman" w:cs="Times New Roman"/>
                <w:sz w:val="20"/>
                <w:szCs w:val="20"/>
              </w:rPr>
              <w:t>(согласно списка Заказчика)</w:t>
            </w:r>
          </w:p>
        </w:tc>
        <w:tc>
          <w:tcPr>
            <w:tcW w:w="1099" w:type="pct"/>
          </w:tcPr>
          <w:p w14:paraId="27B569C7" w14:textId="33C5E7D2" w:rsidR="00970272" w:rsidRPr="003C5F7D" w:rsidRDefault="006958C8" w:rsidP="00B17552">
            <w:pPr>
              <w:pStyle w:val="af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  <w:r w:rsidR="00187662" w:rsidRPr="00187662">
              <w:rPr>
                <w:rFonts w:ascii="Times New Roman" w:hAnsi="Times New Roman" w:cs="Times New Roman"/>
                <w:sz w:val="20"/>
                <w:szCs w:val="20"/>
              </w:rPr>
              <w:t xml:space="preserve"> календарных дней со дня заключения договора</w:t>
            </w:r>
          </w:p>
        </w:tc>
      </w:tr>
    </w:tbl>
    <w:p w14:paraId="40C445E5" w14:textId="77777777" w:rsidR="00BB4837" w:rsidRPr="003C5F7D" w:rsidRDefault="00BB4837" w:rsidP="00AA72AF">
      <w:pPr>
        <w:jc w:val="both"/>
        <w:rPr>
          <w:b/>
          <w:sz w:val="20"/>
          <w:szCs w:val="20"/>
        </w:rPr>
      </w:pPr>
    </w:p>
    <w:p w14:paraId="44BA4938" w14:textId="1E570B33" w:rsidR="00AA72AF" w:rsidRPr="003C5F7D" w:rsidRDefault="00AA72AF" w:rsidP="00AA72AF">
      <w:pPr>
        <w:jc w:val="both"/>
        <w:rPr>
          <w:b/>
          <w:sz w:val="20"/>
          <w:szCs w:val="20"/>
        </w:rPr>
      </w:pPr>
      <w:r w:rsidRPr="003C5F7D">
        <w:rPr>
          <w:b/>
          <w:sz w:val="20"/>
          <w:szCs w:val="20"/>
        </w:rPr>
        <w:t>3.</w:t>
      </w:r>
      <w:r w:rsidR="00187662">
        <w:rPr>
          <w:b/>
          <w:sz w:val="20"/>
          <w:szCs w:val="20"/>
          <w:lang w:val="kk-KZ"/>
        </w:rPr>
        <w:t xml:space="preserve"> </w:t>
      </w:r>
      <w:r w:rsidRPr="003C5F7D">
        <w:rPr>
          <w:b/>
          <w:sz w:val="20"/>
          <w:szCs w:val="20"/>
        </w:rPr>
        <w:t xml:space="preserve">Требования к материалам и оборудованию используемых при </w:t>
      </w:r>
      <w:r w:rsidR="00A721FA">
        <w:rPr>
          <w:b/>
          <w:sz w:val="20"/>
          <w:szCs w:val="20"/>
        </w:rPr>
        <w:t xml:space="preserve"> </w:t>
      </w:r>
      <w:r w:rsidR="004316D3" w:rsidRPr="003C5F7D">
        <w:rPr>
          <w:b/>
          <w:sz w:val="20"/>
          <w:szCs w:val="20"/>
        </w:rPr>
        <w:t>оказаний услуг</w:t>
      </w:r>
      <w:r w:rsidR="00BB4837" w:rsidRPr="003C5F7D">
        <w:rPr>
          <w:b/>
          <w:sz w:val="20"/>
          <w:szCs w:val="20"/>
        </w:rPr>
        <w:t>:</w:t>
      </w:r>
    </w:p>
    <w:p w14:paraId="3997B9D1" w14:textId="77777777" w:rsidR="000B2F97" w:rsidRDefault="0024745F" w:rsidP="00ED3E6C">
      <w:pPr>
        <w:pStyle w:val="af0"/>
        <w:numPr>
          <w:ilvl w:val="0"/>
          <w:numId w:val="2"/>
        </w:numPr>
        <w:ind w:left="0" w:firstLine="567"/>
        <w:jc w:val="both"/>
        <w:rPr>
          <w:rFonts w:ascii="Times New Roman" w:hAnsi="Times New Roman" w:cs="Times New Roman"/>
          <w:kern w:val="32"/>
          <w:sz w:val="20"/>
          <w:szCs w:val="20"/>
          <w:lang w:val="kk-KZ"/>
        </w:rPr>
      </w:pPr>
      <w:r w:rsidRPr="003C5F7D">
        <w:rPr>
          <w:rFonts w:ascii="Times New Roman" w:hAnsi="Times New Roman" w:cs="Times New Roman"/>
          <w:bCs/>
          <w:sz w:val="20"/>
          <w:szCs w:val="20"/>
        </w:rPr>
        <w:t>Материалы и о</w:t>
      </w:r>
      <w:r w:rsidR="00AA72AF" w:rsidRPr="003C5F7D">
        <w:rPr>
          <w:rFonts w:ascii="Times New Roman" w:hAnsi="Times New Roman" w:cs="Times New Roman"/>
          <w:sz w:val="20"/>
          <w:szCs w:val="20"/>
        </w:rPr>
        <w:t xml:space="preserve">борудования, применяемые </w:t>
      </w:r>
      <w:r w:rsidR="00AA72AF" w:rsidRPr="003C5F7D">
        <w:rPr>
          <w:rFonts w:ascii="Times New Roman" w:hAnsi="Times New Roman" w:cs="Times New Roman"/>
          <w:bCs/>
          <w:sz w:val="20"/>
          <w:szCs w:val="20"/>
        </w:rPr>
        <w:t xml:space="preserve">для </w:t>
      </w:r>
      <w:r w:rsidRPr="003C5F7D">
        <w:rPr>
          <w:rFonts w:ascii="Times New Roman" w:hAnsi="Times New Roman" w:cs="Times New Roman"/>
          <w:bCs/>
          <w:sz w:val="20"/>
          <w:szCs w:val="20"/>
        </w:rPr>
        <w:t xml:space="preserve">оказания </w:t>
      </w:r>
      <w:r w:rsidR="002E7A9F" w:rsidRPr="003C5F7D">
        <w:rPr>
          <w:rFonts w:ascii="Times New Roman" w:hAnsi="Times New Roman" w:cs="Times New Roman"/>
          <w:bCs/>
          <w:sz w:val="20"/>
          <w:szCs w:val="20"/>
        </w:rPr>
        <w:t>услуг,</w:t>
      </w:r>
      <w:r w:rsidR="00AA72AF" w:rsidRPr="003C5F7D">
        <w:rPr>
          <w:rFonts w:ascii="Times New Roman" w:hAnsi="Times New Roman" w:cs="Times New Roman"/>
          <w:sz w:val="20"/>
          <w:szCs w:val="20"/>
        </w:rPr>
        <w:t xml:space="preserve"> должны быть сертифицированным и соответствующим стандартам, применяемым в Республике Казахстан.</w:t>
      </w:r>
      <w:r w:rsidR="00FA1B39" w:rsidRPr="003C5F7D">
        <w:rPr>
          <w:rFonts w:ascii="Times New Roman" w:hAnsi="Times New Roman" w:cs="Times New Roman"/>
          <w:sz w:val="20"/>
          <w:szCs w:val="20"/>
        </w:rPr>
        <w:t xml:space="preserve"> Исполнитель должен иметь </w:t>
      </w:r>
      <w:r w:rsidR="00E9411B" w:rsidRPr="003C5F7D">
        <w:rPr>
          <w:rFonts w:ascii="Times New Roman" w:hAnsi="Times New Roman" w:cs="Times New Roman"/>
          <w:kern w:val="32"/>
          <w:sz w:val="20"/>
          <w:szCs w:val="20"/>
          <w:lang w:val="kk-KZ"/>
        </w:rPr>
        <w:t xml:space="preserve">Разрешение на </w:t>
      </w:r>
      <w:r w:rsidR="000B2F97">
        <w:rPr>
          <w:rFonts w:ascii="Times New Roman" w:hAnsi="Times New Roman" w:cs="Times New Roman"/>
          <w:kern w:val="32"/>
          <w:sz w:val="20"/>
          <w:szCs w:val="20"/>
          <w:lang w:val="kk-KZ"/>
        </w:rPr>
        <w:t>следующии позиции:</w:t>
      </w:r>
    </w:p>
    <w:p w14:paraId="0CC063EA" w14:textId="10EC8473" w:rsidR="000B2F97" w:rsidRDefault="000B2F97" w:rsidP="00ED3E6C">
      <w:pPr>
        <w:pStyle w:val="af0"/>
        <w:numPr>
          <w:ilvl w:val="0"/>
          <w:numId w:val="3"/>
        </w:numPr>
        <w:jc w:val="both"/>
        <w:rPr>
          <w:rFonts w:ascii="Times New Roman" w:hAnsi="Times New Roman" w:cs="Times New Roman"/>
          <w:kern w:val="32"/>
          <w:sz w:val="20"/>
          <w:szCs w:val="20"/>
          <w:lang w:val="kk-KZ"/>
        </w:rPr>
      </w:pPr>
      <w:r w:rsidRPr="000B2F97">
        <w:rPr>
          <w:rFonts w:ascii="Times New Roman" w:hAnsi="Times New Roman" w:cs="Times New Roman"/>
          <w:kern w:val="32"/>
          <w:sz w:val="20"/>
          <w:szCs w:val="20"/>
          <w:lang w:val="kk-KZ"/>
        </w:rPr>
        <w:t>Выдача экологического разрешения на воздействие для объектов II категории</w:t>
      </w:r>
      <w:r>
        <w:rPr>
          <w:rFonts w:ascii="Times New Roman" w:hAnsi="Times New Roman" w:cs="Times New Roman"/>
          <w:kern w:val="32"/>
          <w:sz w:val="20"/>
          <w:szCs w:val="20"/>
          <w:lang w:val="kk-KZ"/>
        </w:rPr>
        <w:t>;</w:t>
      </w:r>
    </w:p>
    <w:p w14:paraId="4BC5CB71" w14:textId="77777777" w:rsidR="000B2F97" w:rsidRDefault="000B2F97" w:rsidP="000B2F97">
      <w:pPr>
        <w:pStyle w:val="af0"/>
        <w:ind w:left="360"/>
        <w:jc w:val="both"/>
        <w:rPr>
          <w:rFonts w:ascii="Times New Roman" w:hAnsi="Times New Roman" w:cs="Times New Roman"/>
          <w:kern w:val="32"/>
          <w:sz w:val="20"/>
          <w:szCs w:val="20"/>
          <w:lang w:val="kk-KZ"/>
        </w:rPr>
      </w:pPr>
      <w:r>
        <w:rPr>
          <w:rFonts w:ascii="Times New Roman" w:hAnsi="Times New Roman" w:cs="Times New Roman"/>
          <w:kern w:val="32"/>
          <w:sz w:val="20"/>
          <w:szCs w:val="20"/>
          <w:lang w:val="kk-KZ"/>
        </w:rPr>
        <w:t xml:space="preserve"> 2)   </w:t>
      </w:r>
      <w:r w:rsidRPr="000B2F97">
        <w:rPr>
          <w:rFonts w:ascii="Times New Roman" w:hAnsi="Times New Roman" w:cs="Times New Roman"/>
          <w:kern w:val="32"/>
          <w:sz w:val="20"/>
          <w:szCs w:val="20"/>
          <w:lang w:val="kk-KZ"/>
        </w:rPr>
        <w:t>Выдача специального разрешения на перевозку опасного груза классов 1, 6 и 7</w:t>
      </w:r>
      <w:r>
        <w:rPr>
          <w:rFonts w:ascii="Times New Roman" w:hAnsi="Times New Roman" w:cs="Times New Roman"/>
          <w:kern w:val="32"/>
          <w:sz w:val="20"/>
          <w:szCs w:val="20"/>
          <w:lang w:val="kk-KZ"/>
        </w:rPr>
        <w:t>;</w:t>
      </w:r>
    </w:p>
    <w:p w14:paraId="7E1A9A2B" w14:textId="77777777" w:rsidR="000B2F97" w:rsidRDefault="000B2F97" w:rsidP="000B2F97">
      <w:pPr>
        <w:pStyle w:val="af0"/>
        <w:jc w:val="both"/>
        <w:rPr>
          <w:rFonts w:ascii="Times New Roman" w:hAnsi="Times New Roman" w:cs="Times New Roman"/>
          <w:kern w:val="32"/>
          <w:sz w:val="20"/>
          <w:szCs w:val="20"/>
          <w:lang w:val="kk-KZ"/>
        </w:rPr>
      </w:pPr>
      <w:r>
        <w:rPr>
          <w:rFonts w:ascii="Times New Roman" w:hAnsi="Times New Roman" w:cs="Times New Roman"/>
          <w:kern w:val="32"/>
          <w:sz w:val="20"/>
          <w:szCs w:val="20"/>
          <w:lang w:val="kk-KZ"/>
        </w:rPr>
        <w:t xml:space="preserve">        3)   </w:t>
      </w:r>
      <w:r w:rsidRPr="000B2F97">
        <w:rPr>
          <w:rFonts w:ascii="Times New Roman" w:hAnsi="Times New Roman" w:cs="Times New Roman"/>
          <w:kern w:val="32"/>
          <w:sz w:val="20"/>
          <w:szCs w:val="20"/>
          <w:lang w:val="kk-KZ"/>
        </w:rPr>
        <w:t>Выполнение работ и оказание услуг в области охраны окружающей среды</w:t>
      </w:r>
      <w:r>
        <w:rPr>
          <w:rFonts w:ascii="Times New Roman" w:hAnsi="Times New Roman" w:cs="Times New Roman"/>
          <w:kern w:val="32"/>
          <w:sz w:val="20"/>
          <w:szCs w:val="20"/>
          <w:lang w:val="kk-KZ"/>
        </w:rPr>
        <w:t>;</w:t>
      </w:r>
    </w:p>
    <w:p w14:paraId="5D9967F1" w14:textId="77777777" w:rsidR="00227CCE" w:rsidRPr="003C5F7D" w:rsidRDefault="000B2F97" w:rsidP="00ED3E6C">
      <w:pPr>
        <w:pStyle w:val="af0"/>
        <w:numPr>
          <w:ilvl w:val="0"/>
          <w:numId w:val="2"/>
        </w:numPr>
        <w:ind w:left="0" w:firstLine="567"/>
        <w:jc w:val="both"/>
        <w:rPr>
          <w:rFonts w:ascii="Times New Roman" w:hAnsi="Times New Roman" w:cs="Times New Roman"/>
          <w:kern w:val="32"/>
          <w:sz w:val="20"/>
          <w:szCs w:val="20"/>
          <w:lang w:val="kk-KZ"/>
        </w:rPr>
      </w:pPr>
      <w:r w:rsidRPr="000B2F97">
        <w:rPr>
          <w:rFonts w:ascii="Times New Roman" w:hAnsi="Times New Roman" w:cs="Times New Roman"/>
          <w:kern w:val="32"/>
          <w:sz w:val="20"/>
          <w:szCs w:val="20"/>
        </w:rPr>
        <w:t xml:space="preserve">. </w:t>
      </w:r>
      <w:r w:rsidR="00701B46" w:rsidRPr="003C5F7D">
        <w:rPr>
          <w:rFonts w:ascii="Times New Roman" w:hAnsi="Times New Roman" w:cs="Times New Roman"/>
          <w:sz w:val="20"/>
          <w:szCs w:val="20"/>
        </w:rPr>
        <w:t>Утилизация имущества должна производит</w:t>
      </w:r>
      <w:r w:rsidR="00701B46" w:rsidRPr="003C5F7D">
        <w:rPr>
          <w:rFonts w:ascii="Times New Roman" w:hAnsi="Times New Roman" w:cs="Times New Roman"/>
          <w:sz w:val="20"/>
          <w:szCs w:val="20"/>
          <w:lang w:val="kk-KZ"/>
        </w:rPr>
        <w:t>ь</w:t>
      </w:r>
      <w:r w:rsidR="00701B46" w:rsidRPr="003C5F7D">
        <w:rPr>
          <w:rFonts w:ascii="Times New Roman" w:hAnsi="Times New Roman" w:cs="Times New Roman"/>
          <w:sz w:val="20"/>
          <w:szCs w:val="20"/>
        </w:rPr>
        <w:t>ся в соответствии с требованиями Экологического Кодекса Республики Казахстан, санитарных норм и правил, действующих в Республики Казахстан и иных нормативных актов, устанавливающих требования к оказываемой услуге.</w:t>
      </w:r>
    </w:p>
    <w:p w14:paraId="6135805C" w14:textId="77777777" w:rsidR="00227CCE" w:rsidRPr="003C5F7D" w:rsidRDefault="00227CCE" w:rsidP="00ED3E6C">
      <w:pPr>
        <w:pStyle w:val="af0"/>
        <w:numPr>
          <w:ilvl w:val="0"/>
          <w:numId w:val="2"/>
        </w:numPr>
        <w:ind w:left="0" w:firstLine="567"/>
        <w:jc w:val="both"/>
        <w:rPr>
          <w:rFonts w:ascii="Times New Roman" w:hAnsi="Times New Roman" w:cs="Times New Roman"/>
          <w:sz w:val="20"/>
          <w:szCs w:val="20"/>
        </w:rPr>
      </w:pPr>
      <w:r w:rsidRPr="003C5F7D">
        <w:rPr>
          <w:rFonts w:ascii="Times New Roman" w:hAnsi="Times New Roman" w:cs="Times New Roman"/>
          <w:sz w:val="20"/>
          <w:szCs w:val="20"/>
        </w:rPr>
        <w:t>Услуга по утилизации основных средств включает в себя погрузку, вывоз и утилизацию основных средств согласно прилагаемого списка. Поставщик принимает по акту приема-передачи списанные основные средства, подлежащие утилизации, производит погрузку, вывоз основных средств, транспортировку до места выгрузки и разгрузку основных средств за счет собственных средств.</w:t>
      </w:r>
    </w:p>
    <w:p w14:paraId="5C8A3445" w14:textId="167ACE59" w:rsidR="00227CCE" w:rsidRPr="000B2F97" w:rsidRDefault="00227CCE" w:rsidP="00ED3E6C">
      <w:pPr>
        <w:pStyle w:val="af0"/>
        <w:numPr>
          <w:ilvl w:val="0"/>
          <w:numId w:val="2"/>
        </w:numPr>
        <w:jc w:val="both"/>
        <w:rPr>
          <w:rFonts w:ascii="Times New Roman" w:hAnsi="Times New Roman" w:cs="Times New Roman"/>
          <w:b/>
          <w:sz w:val="20"/>
          <w:szCs w:val="20"/>
        </w:rPr>
      </w:pPr>
      <w:r w:rsidRPr="000B2F97">
        <w:rPr>
          <w:rFonts w:ascii="Times New Roman" w:hAnsi="Times New Roman" w:cs="Times New Roman"/>
          <w:b/>
          <w:sz w:val="20"/>
          <w:szCs w:val="20"/>
        </w:rPr>
        <w:t>После утилизации Поставщик предоставляет Заказчику акт (утилизации)</w:t>
      </w:r>
      <w:r w:rsidR="000B2F97" w:rsidRPr="000B2F97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0B2F97">
        <w:rPr>
          <w:rFonts w:ascii="Times New Roman" w:hAnsi="Times New Roman" w:cs="Times New Roman"/>
          <w:b/>
          <w:sz w:val="20"/>
          <w:szCs w:val="20"/>
        </w:rPr>
        <w:t>уничтожения основных средств, соответствующей формы.</w:t>
      </w:r>
    </w:p>
    <w:p w14:paraId="3D0415A8" w14:textId="77777777" w:rsidR="00AA72AF" w:rsidRPr="003C5F7D" w:rsidRDefault="00AA72AF" w:rsidP="00AA72AF">
      <w:pPr>
        <w:jc w:val="both"/>
        <w:rPr>
          <w:rFonts w:eastAsiaTheme="minorEastAsia"/>
          <w:sz w:val="20"/>
          <w:szCs w:val="20"/>
        </w:rPr>
      </w:pPr>
    </w:p>
    <w:p w14:paraId="60BF98A8" w14:textId="004AE009" w:rsidR="00AA72AF" w:rsidRPr="003C5F7D" w:rsidRDefault="00AA72AF" w:rsidP="00AA72AF">
      <w:pPr>
        <w:jc w:val="both"/>
        <w:rPr>
          <w:rFonts w:eastAsiaTheme="minorEastAsia"/>
          <w:sz w:val="20"/>
          <w:szCs w:val="20"/>
        </w:rPr>
      </w:pPr>
      <w:r w:rsidRPr="003C5F7D">
        <w:rPr>
          <w:rFonts w:eastAsiaTheme="minorEastAsia"/>
          <w:sz w:val="20"/>
          <w:szCs w:val="20"/>
        </w:rPr>
        <w:t xml:space="preserve">Место оказания услуг: </w:t>
      </w:r>
    </w:p>
    <w:p w14:paraId="315061F0" w14:textId="77777777" w:rsidR="00227CCE" w:rsidRPr="003C5F7D" w:rsidRDefault="00AA72AF" w:rsidP="00502111">
      <w:pPr>
        <w:rPr>
          <w:rFonts w:eastAsiaTheme="minorEastAsia"/>
          <w:sz w:val="20"/>
          <w:szCs w:val="20"/>
        </w:rPr>
      </w:pPr>
      <w:r w:rsidRPr="003C5F7D">
        <w:rPr>
          <w:rFonts w:eastAsiaTheme="minorEastAsia"/>
          <w:sz w:val="20"/>
          <w:szCs w:val="20"/>
        </w:rPr>
        <w:t xml:space="preserve">Услуги должны быть </w:t>
      </w:r>
      <w:r w:rsidR="004316D3" w:rsidRPr="003C5F7D">
        <w:rPr>
          <w:rFonts w:eastAsiaTheme="minorEastAsia"/>
          <w:sz w:val="20"/>
          <w:szCs w:val="20"/>
        </w:rPr>
        <w:t>оказаны</w:t>
      </w:r>
      <w:r w:rsidR="00227CCE" w:rsidRPr="003C5F7D">
        <w:rPr>
          <w:rFonts w:eastAsiaTheme="minorEastAsia"/>
          <w:sz w:val="20"/>
          <w:szCs w:val="20"/>
        </w:rPr>
        <w:t xml:space="preserve"> Заказчику по адрес</w:t>
      </w:r>
      <w:r w:rsidR="00302A4B" w:rsidRPr="003C5F7D">
        <w:rPr>
          <w:rFonts w:eastAsiaTheme="minorEastAsia"/>
          <w:sz w:val="20"/>
          <w:szCs w:val="20"/>
          <w:lang w:val="kk-KZ"/>
        </w:rPr>
        <w:t>у</w:t>
      </w:r>
      <w:r w:rsidRPr="003C5F7D">
        <w:rPr>
          <w:rFonts w:eastAsiaTheme="minorEastAsia"/>
          <w:sz w:val="20"/>
          <w:szCs w:val="20"/>
        </w:rPr>
        <w:t>:</w:t>
      </w:r>
    </w:p>
    <w:p w14:paraId="73CA0628" w14:textId="251A148D" w:rsidR="00AA72AF" w:rsidRDefault="00B2654B" w:rsidP="00AA72AF">
      <w:pPr>
        <w:jc w:val="both"/>
        <w:rPr>
          <w:rFonts w:eastAsiaTheme="minorEastAsia"/>
          <w:sz w:val="20"/>
          <w:szCs w:val="20"/>
          <w:lang w:val="kk-KZ"/>
        </w:rPr>
      </w:pPr>
      <w:r>
        <w:rPr>
          <w:rFonts w:eastAsiaTheme="minorEastAsia"/>
          <w:sz w:val="20"/>
          <w:szCs w:val="20"/>
          <w:lang w:val="kk-KZ"/>
        </w:rPr>
        <w:t>Мангистауская область, город Актау</w:t>
      </w:r>
      <w:r w:rsidR="00E054C6">
        <w:rPr>
          <w:rFonts w:eastAsiaTheme="minorEastAsia"/>
          <w:sz w:val="20"/>
          <w:szCs w:val="20"/>
          <w:lang w:val="kk-KZ"/>
        </w:rPr>
        <w:t xml:space="preserve">, </w:t>
      </w:r>
      <w:r>
        <w:rPr>
          <w:rFonts w:eastAsiaTheme="minorEastAsia"/>
          <w:sz w:val="20"/>
          <w:szCs w:val="20"/>
          <w:lang w:val="kk-KZ"/>
        </w:rPr>
        <w:t>1А мкр 14 здание</w:t>
      </w:r>
    </w:p>
    <w:p w14:paraId="488412B3" w14:textId="77777777" w:rsidR="00187662" w:rsidRPr="003C5F7D" w:rsidRDefault="00187662" w:rsidP="00AA72AF">
      <w:pPr>
        <w:jc w:val="both"/>
        <w:rPr>
          <w:rFonts w:eastAsiaTheme="minorEastAsia"/>
          <w:sz w:val="20"/>
          <w:szCs w:val="20"/>
          <w:lang w:val="kk-KZ"/>
        </w:rPr>
      </w:pPr>
    </w:p>
    <w:p w14:paraId="6BE83764" w14:textId="77777777" w:rsidR="00C25B68" w:rsidRDefault="00C25B68" w:rsidP="00187662">
      <w:pPr>
        <w:ind w:firstLine="708"/>
        <w:jc w:val="center"/>
        <w:rPr>
          <w:sz w:val="20"/>
          <w:szCs w:val="20"/>
          <w:lang w:val="kk-KZ"/>
        </w:rPr>
      </w:pPr>
    </w:p>
    <w:p w14:paraId="6B17B924" w14:textId="21FC6CD7" w:rsidR="00187662" w:rsidRPr="00C25B68" w:rsidRDefault="00187662" w:rsidP="00B2654B">
      <w:pPr>
        <w:ind w:firstLine="708"/>
        <w:rPr>
          <w:b/>
          <w:bCs/>
          <w:lang w:val="kk-KZ"/>
        </w:rPr>
      </w:pPr>
      <w:r w:rsidRPr="00C25B68">
        <w:rPr>
          <w:b/>
          <w:bCs/>
          <w:lang w:val="kk-KZ"/>
        </w:rPr>
        <w:t>Список основных средств:</w:t>
      </w:r>
    </w:p>
    <w:tbl>
      <w:tblPr>
        <w:tblW w:w="0" w:type="auto"/>
        <w:tblInd w:w="-38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480"/>
        <w:gridCol w:w="3780"/>
        <w:gridCol w:w="1410"/>
      </w:tblGrid>
      <w:tr w:rsidR="00A721FA" w14:paraId="7ABA930E" w14:textId="77777777">
        <w:trPr>
          <w:trHeight w:val="375"/>
        </w:trPr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38C4A7" w14:textId="77777777" w:rsidR="00A721FA" w:rsidRDefault="00A721FA">
            <w:pPr>
              <w:autoSpaceDE w:val="0"/>
              <w:autoSpaceDN w:val="0"/>
              <w:adjustRightInd w:val="0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№</w:t>
            </w:r>
          </w:p>
        </w:tc>
        <w:tc>
          <w:tcPr>
            <w:tcW w:w="3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DCFD21" w14:textId="77777777" w:rsidR="00A721FA" w:rsidRDefault="00A721FA">
            <w:pPr>
              <w:autoSpaceDE w:val="0"/>
              <w:autoSpaceDN w:val="0"/>
              <w:adjustRightInd w:val="0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 xml:space="preserve">Наименование 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E7B93F" w14:textId="77777777" w:rsidR="00A721FA" w:rsidRDefault="00A721FA">
            <w:pPr>
              <w:autoSpaceDE w:val="0"/>
              <w:autoSpaceDN w:val="0"/>
              <w:adjustRightInd w:val="0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Год</w:t>
            </w:r>
          </w:p>
        </w:tc>
      </w:tr>
      <w:tr w:rsidR="006958C8" w14:paraId="4E5378E6" w14:textId="77777777" w:rsidTr="00FC48F8">
        <w:trPr>
          <w:trHeight w:val="255"/>
        </w:trPr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62A872E0" w14:textId="77777777" w:rsidR="006958C8" w:rsidRDefault="006958C8" w:rsidP="006958C8">
            <w:pPr>
              <w:autoSpaceDE w:val="0"/>
              <w:autoSpaceDN w:val="0"/>
              <w:adjustRightInd w:val="0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4BDFB4" w14:textId="552B9D27" w:rsidR="006958C8" w:rsidRDefault="006958C8" w:rsidP="006958C8">
            <w:pPr>
              <w:autoSpaceDE w:val="0"/>
              <w:autoSpaceDN w:val="0"/>
              <w:adjustRightInd w:val="0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МФУ Принтер лазерный </w:t>
            </w:r>
          </w:p>
        </w:tc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D1DE8C" w14:textId="6FEBE50C" w:rsidR="006958C8" w:rsidRDefault="006958C8" w:rsidP="006958C8">
            <w:pPr>
              <w:autoSpaceDE w:val="0"/>
              <w:autoSpaceDN w:val="0"/>
              <w:adjustRightInd w:val="0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2015</w:t>
            </w:r>
          </w:p>
        </w:tc>
      </w:tr>
      <w:tr w:rsidR="006958C8" w14:paraId="01A82EDA" w14:textId="77777777" w:rsidTr="00FC48F8">
        <w:trPr>
          <w:trHeight w:val="255"/>
        </w:trPr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7351F9CD" w14:textId="77777777" w:rsidR="006958C8" w:rsidRDefault="006958C8" w:rsidP="006958C8">
            <w:pPr>
              <w:autoSpaceDE w:val="0"/>
              <w:autoSpaceDN w:val="0"/>
              <w:adjustRightInd w:val="0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2</w:t>
            </w:r>
          </w:p>
        </w:tc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E91D0B" w14:textId="020A31FB" w:rsidR="006958C8" w:rsidRDefault="006958C8" w:rsidP="006958C8">
            <w:pPr>
              <w:autoSpaceDE w:val="0"/>
              <w:autoSpaceDN w:val="0"/>
              <w:adjustRightInd w:val="0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Модем беспроводной </w:t>
            </w:r>
          </w:p>
        </w:tc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0BF44E" w14:textId="247A8290" w:rsidR="006958C8" w:rsidRDefault="006958C8" w:rsidP="006958C8">
            <w:pPr>
              <w:autoSpaceDE w:val="0"/>
              <w:autoSpaceDN w:val="0"/>
              <w:adjustRightInd w:val="0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2015</w:t>
            </w:r>
          </w:p>
        </w:tc>
      </w:tr>
      <w:tr w:rsidR="006958C8" w14:paraId="76B6EAE8" w14:textId="77777777" w:rsidTr="00FC48F8">
        <w:trPr>
          <w:trHeight w:val="255"/>
        </w:trPr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2C1A24DB" w14:textId="77777777" w:rsidR="006958C8" w:rsidRDefault="006958C8" w:rsidP="006958C8">
            <w:pPr>
              <w:autoSpaceDE w:val="0"/>
              <w:autoSpaceDN w:val="0"/>
              <w:adjustRightInd w:val="0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3</w:t>
            </w:r>
          </w:p>
        </w:tc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04C03A" w14:textId="217B323F" w:rsidR="006958C8" w:rsidRDefault="006958C8" w:rsidP="006958C8">
            <w:pPr>
              <w:autoSpaceDE w:val="0"/>
              <w:autoSpaceDN w:val="0"/>
              <w:adjustRightInd w:val="0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Модем беспроводной </w:t>
            </w:r>
          </w:p>
        </w:tc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4F27CF" w14:textId="49EAF762" w:rsidR="006958C8" w:rsidRDefault="006958C8" w:rsidP="006958C8">
            <w:pPr>
              <w:autoSpaceDE w:val="0"/>
              <w:autoSpaceDN w:val="0"/>
              <w:adjustRightInd w:val="0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2015</w:t>
            </w:r>
          </w:p>
        </w:tc>
      </w:tr>
      <w:tr w:rsidR="006958C8" w14:paraId="56E36A81" w14:textId="77777777" w:rsidTr="00FC48F8">
        <w:trPr>
          <w:trHeight w:val="255"/>
        </w:trPr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625EB008" w14:textId="77777777" w:rsidR="006958C8" w:rsidRDefault="006958C8" w:rsidP="006958C8">
            <w:pPr>
              <w:autoSpaceDE w:val="0"/>
              <w:autoSpaceDN w:val="0"/>
              <w:adjustRightInd w:val="0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4</w:t>
            </w:r>
          </w:p>
        </w:tc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940F7A" w14:textId="574B1DB4" w:rsidR="006958C8" w:rsidRDefault="006958C8" w:rsidP="006958C8">
            <w:pPr>
              <w:autoSpaceDE w:val="0"/>
              <w:autoSpaceDN w:val="0"/>
              <w:adjustRightInd w:val="0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Источник бесперебойного питания UPS </w:t>
            </w:r>
          </w:p>
        </w:tc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229CB9" w14:textId="027E9DE7" w:rsidR="006958C8" w:rsidRDefault="006958C8" w:rsidP="006958C8">
            <w:pPr>
              <w:autoSpaceDE w:val="0"/>
              <w:autoSpaceDN w:val="0"/>
              <w:adjustRightInd w:val="0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2015</w:t>
            </w:r>
          </w:p>
        </w:tc>
      </w:tr>
      <w:tr w:rsidR="006958C8" w14:paraId="0D729D89" w14:textId="77777777" w:rsidTr="00FC48F8">
        <w:trPr>
          <w:trHeight w:val="255"/>
        </w:trPr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6D79B618" w14:textId="77777777" w:rsidR="006958C8" w:rsidRDefault="006958C8" w:rsidP="006958C8">
            <w:pPr>
              <w:autoSpaceDE w:val="0"/>
              <w:autoSpaceDN w:val="0"/>
              <w:adjustRightInd w:val="0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5</w:t>
            </w:r>
          </w:p>
        </w:tc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4BB1C0" w14:textId="155992B6" w:rsidR="006958C8" w:rsidRDefault="006958C8" w:rsidP="006958C8">
            <w:pPr>
              <w:autoSpaceDE w:val="0"/>
              <w:autoSpaceDN w:val="0"/>
              <w:adjustRightInd w:val="0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Источник бесперебойного питания UPS </w:t>
            </w:r>
          </w:p>
        </w:tc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EEF67A" w14:textId="3B3AFEB1" w:rsidR="006958C8" w:rsidRDefault="006958C8" w:rsidP="006958C8">
            <w:pPr>
              <w:autoSpaceDE w:val="0"/>
              <w:autoSpaceDN w:val="0"/>
              <w:adjustRightInd w:val="0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2015</w:t>
            </w:r>
          </w:p>
        </w:tc>
      </w:tr>
      <w:tr w:rsidR="006958C8" w14:paraId="47959385" w14:textId="77777777" w:rsidTr="00FC48F8">
        <w:trPr>
          <w:trHeight w:val="255"/>
        </w:trPr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011243F3" w14:textId="77777777" w:rsidR="006958C8" w:rsidRDefault="006958C8" w:rsidP="006958C8">
            <w:pPr>
              <w:autoSpaceDE w:val="0"/>
              <w:autoSpaceDN w:val="0"/>
              <w:adjustRightInd w:val="0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6</w:t>
            </w:r>
          </w:p>
        </w:tc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C57714" w14:textId="5FBFB889" w:rsidR="006958C8" w:rsidRDefault="006958C8" w:rsidP="006958C8">
            <w:pPr>
              <w:autoSpaceDE w:val="0"/>
              <w:autoSpaceDN w:val="0"/>
              <w:adjustRightInd w:val="0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Компьютер в комплекте</w:t>
            </w:r>
          </w:p>
        </w:tc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75FDC8" w14:textId="6D79AB47" w:rsidR="006958C8" w:rsidRDefault="006958C8" w:rsidP="006958C8">
            <w:pPr>
              <w:autoSpaceDE w:val="0"/>
              <w:autoSpaceDN w:val="0"/>
              <w:adjustRightInd w:val="0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2015</w:t>
            </w:r>
          </w:p>
        </w:tc>
      </w:tr>
      <w:tr w:rsidR="006958C8" w14:paraId="4E54DBF8" w14:textId="77777777" w:rsidTr="00FC48F8">
        <w:trPr>
          <w:trHeight w:val="255"/>
        </w:trPr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50493DCE" w14:textId="77777777" w:rsidR="006958C8" w:rsidRDefault="006958C8" w:rsidP="006958C8">
            <w:pPr>
              <w:autoSpaceDE w:val="0"/>
              <w:autoSpaceDN w:val="0"/>
              <w:adjustRightInd w:val="0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7</w:t>
            </w:r>
          </w:p>
        </w:tc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D4D9F6" w14:textId="4FE737CC" w:rsidR="006958C8" w:rsidRDefault="006958C8" w:rsidP="006958C8">
            <w:pPr>
              <w:autoSpaceDE w:val="0"/>
              <w:autoSpaceDN w:val="0"/>
              <w:adjustRightInd w:val="0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Источник бесперебойного питания UPS </w:t>
            </w:r>
          </w:p>
        </w:tc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BA68D8" w14:textId="657144C6" w:rsidR="006958C8" w:rsidRDefault="006958C8" w:rsidP="006958C8">
            <w:pPr>
              <w:autoSpaceDE w:val="0"/>
              <w:autoSpaceDN w:val="0"/>
              <w:adjustRightInd w:val="0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2019</w:t>
            </w:r>
          </w:p>
        </w:tc>
      </w:tr>
      <w:tr w:rsidR="006958C8" w14:paraId="5181524E" w14:textId="77777777" w:rsidTr="00FC48F8">
        <w:trPr>
          <w:trHeight w:val="255"/>
        </w:trPr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28878719" w14:textId="77777777" w:rsidR="006958C8" w:rsidRDefault="006958C8" w:rsidP="006958C8">
            <w:pPr>
              <w:autoSpaceDE w:val="0"/>
              <w:autoSpaceDN w:val="0"/>
              <w:adjustRightInd w:val="0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8</w:t>
            </w:r>
          </w:p>
        </w:tc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5680ED" w14:textId="4E7C5E33" w:rsidR="006958C8" w:rsidRDefault="006958C8" w:rsidP="006958C8">
            <w:pPr>
              <w:autoSpaceDE w:val="0"/>
              <w:autoSpaceDN w:val="0"/>
              <w:adjustRightInd w:val="0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Источник бесперебойного питания UPS </w:t>
            </w:r>
          </w:p>
        </w:tc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9D02CC" w14:textId="0DD6CCA3" w:rsidR="006958C8" w:rsidRDefault="006958C8" w:rsidP="006958C8">
            <w:pPr>
              <w:autoSpaceDE w:val="0"/>
              <w:autoSpaceDN w:val="0"/>
              <w:adjustRightInd w:val="0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2019</w:t>
            </w:r>
          </w:p>
        </w:tc>
      </w:tr>
      <w:tr w:rsidR="006958C8" w14:paraId="782769BB" w14:textId="77777777" w:rsidTr="00FC48F8">
        <w:trPr>
          <w:trHeight w:val="255"/>
        </w:trPr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693F6076" w14:textId="77777777" w:rsidR="006958C8" w:rsidRDefault="006958C8" w:rsidP="006958C8">
            <w:pPr>
              <w:autoSpaceDE w:val="0"/>
              <w:autoSpaceDN w:val="0"/>
              <w:adjustRightInd w:val="0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9</w:t>
            </w:r>
          </w:p>
        </w:tc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647ECF" w14:textId="20612714" w:rsidR="006958C8" w:rsidRDefault="006958C8" w:rsidP="006958C8">
            <w:pPr>
              <w:autoSpaceDE w:val="0"/>
              <w:autoSpaceDN w:val="0"/>
              <w:adjustRightInd w:val="0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Источник бесперебойного питания UPS </w:t>
            </w:r>
          </w:p>
        </w:tc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61B347" w14:textId="069D2E32" w:rsidR="006958C8" w:rsidRDefault="006958C8" w:rsidP="006958C8">
            <w:pPr>
              <w:autoSpaceDE w:val="0"/>
              <w:autoSpaceDN w:val="0"/>
              <w:adjustRightInd w:val="0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2019</w:t>
            </w:r>
          </w:p>
        </w:tc>
      </w:tr>
      <w:tr w:rsidR="006958C8" w14:paraId="56ED2960" w14:textId="77777777" w:rsidTr="00FC48F8">
        <w:trPr>
          <w:trHeight w:val="255"/>
        </w:trPr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1B101AF4" w14:textId="77777777" w:rsidR="006958C8" w:rsidRDefault="006958C8" w:rsidP="006958C8">
            <w:pPr>
              <w:autoSpaceDE w:val="0"/>
              <w:autoSpaceDN w:val="0"/>
              <w:adjustRightInd w:val="0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10</w:t>
            </w:r>
          </w:p>
        </w:tc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E6CB65" w14:textId="7E2EDB1C" w:rsidR="006958C8" w:rsidRDefault="006958C8" w:rsidP="006958C8">
            <w:pPr>
              <w:autoSpaceDE w:val="0"/>
              <w:autoSpaceDN w:val="0"/>
              <w:adjustRightInd w:val="0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Источник бесперебойного питания UPS </w:t>
            </w:r>
          </w:p>
        </w:tc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15C9D7" w14:textId="0D5090D9" w:rsidR="006958C8" w:rsidRDefault="006958C8" w:rsidP="006958C8">
            <w:pPr>
              <w:autoSpaceDE w:val="0"/>
              <w:autoSpaceDN w:val="0"/>
              <w:adjustRightInd w:val="0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2019</w:t>
            </w:r>
          </w:p>
        </w:tc>
      </w:tr>
      <w:tr w:rsidR="006958C8" w14:paraId="61EE5D30" w14:textId="77777777" w:rsidTr="00FC48F8">
        <w:trPr>
          <w:trHeight w:val="255"/>
        </w:trPr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635933C5" w14:textId="77777777" w:rsidR="006958C8" w:rsidRDefault="006958C8" w:rsidP="006958C8">
            <w:pPr>
              <w:autoSpaceDE w:val="0"/>
              <w:autoSpaceDN w:val="0"/>
              <w:adjustRightInd w:val="0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11</w:t>
            </w:r>
          </w:p>
        </w:tc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23FBFB" w14:textId="126C4D96" w:rsidR="006958C8" w:rsidRDefault="006958C8" w:rsidP="006958C8">
            <w:pPr>
              <w:autoSpaceDE w:val="0"/>
              <w:autoSpaceDN w:val="0"/>
              <w:adjustRightInd w:val="0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Источник бесперебойного питания UPS </w:t>
            </w:r>
          </w:p>
        </w:tc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86D035" w14:textId="0F0FE3B1" w:rsidR="006958C8" w:rsidRDefault="006958C8" w:rsidP="006958C8">
            <w:pPr>
              <w:autoSpaceDE w:val="0"/>
              <w:autoSpaceDN w:val="0"/>
              <w:adjustRightInd w:val="0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2019</w:t>
            </w:r>
          </w:p>
        </w:tc>
      </w:tr>
      <w:tr w:rsidR="006958C8" w14:paraId="632AE39F" w14:textId="77777777" w:rsidTr="00FC48F8">
        <w:trPr>
          <w:trHeight w:val="255"/>
        </w:trPr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1079F5C6" w14:textId="77777777" w:rsidR="006958C8" w:rsidRDefault="006958C8" w:rsidP="006958C8">
            <w:pPr>
              <w:autoSpaceDE w:val="0"/>
              <w:autoSpaceDN w:val="0"/>
              <w:adjustRightInd w:val="0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12</w:t>
            </w:r>
          </w:p>
        </w:tc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D65FA8" w14:textId="359777FA" w:rsidR="006958C8" w:rsidRDefault="006958C8" w:rsidP="006958C8">
            <w:pPr>
              <w:autoSpaceDE w:val="0"/>
              <w:autoSpaceDN w:val="0"/>
              <w:adjustRightInd w:val="0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Источник бесперебойного питания UPS </w:t>
            </w:r>
          </w:p>
        </w:tc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2088C0" w14:textId="202C5113" w:rsidR="006958C8" w:rsidRDefault="006958C8" w:rsidP="006958C8">
            <w:pPr>
              <w:autoSpaceDE w:val="0"/>
              <w:autoSpaceDN w:val="0"/>
              <w:adjustRightInd w:val="0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2019</w:t>
            </w:r>
          </w:p>
        </w:tc>
      </w:tr>
      <w:tr w:rsidR="006958C8" w14:paraId="5F5250BA" w14:textId="77777777" w:rsidTr="00FC48F8">
        <w:trPr>
          <w:trHeight w:val="255"/>
        </w:trPr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7F6B3B9A" w14:textId="77777777" w:rsidR="006958C8" w:rsidRDefault="006958C8" w:rsidP="006958C8">
            <w:pPr>
              <w:autoSpaceDE w:val="0"/>
              <w:autoSpaceDN w:val="0"/>
              <w:adjustRightInd w:val="0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13</w:t>
            </w:r>
          </w:p>
        </w:tc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DA71EA" w14:textId="2A43F757" w:rsidR="006958C8" w:rsidRDefault="006958C8" w:rsidP="006958C8">
            <w:pPr>
              <w:autoSpaceDE w:val="0"/>
              <w:autoSpaceDN w:val="0"/>
              <w:adjustRightInd w:val="0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Источник бесперебойного питания UPS </w:t>
            </w:r>
          </w:p>
        </w:tc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50F84D" w14:textId="6E826905" w:rsidR="006958C8" w:rsidRDefault="006958C8" w:rsidP="006958C8">
            <w:pPr>
              <w:autoSpaceDE w:val="0"/>
              <w:autoSpaceDN w:val="0"/>
              <w:adjustRightInd w:val="0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2019</w:t>
            </w:r>
          </w:p>
        </w:tc>
      </w:tr>
      <w:tr w:rsidR="006958C8" w14:paraId="213E1615" w14:textId="77777777" w:rsidTr="00FC48F8">
        <w:trPr>
          <w:trHeight w:val="255"/>
        </w:trPr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73EFD698" w14:textId="77777777" w:rsidR="006958C8" w:rsidRDefault="006958C8" w:rsidP="006958C8">
            <w:pPr>
              <w:autoSpaceDE w:val="0"/>
              <w:autoSpaceDN w:val="0"/>
              <w:adjustRightInd w:val="0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14</w:t>
            </w:r>
          </w:p>
        </w:tc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087C0E" w14:textId="57CFB81A" w:rsidR="006958C8" w:rsidRDefault="006958C8" w:rsidP="006958C8">
            <w:pPr>
              <w:autoSpaceDE w:val="0"/>
              <w:autoSpaceDN w:val="0"/>
              <w:adjustRightInd w:val="0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Источник бесперебойного питания UPS </w:t>
            </w:r>
          </w:p>
        </w:tc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8C023A" w14:textId="052852A6" w:rsidR="006958C8" w:rsidRDefault="006958C8" w:rsidP="006958C8">
            <w:pPr>
              <w:autoSpaceDE w:val="0"/>
              <w:autoSpaceDN w:val="0"/>
              <w:adjustRightInd w:val="0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2019</w:t>
            </w:r>
          </w:p>
        </w:tc>
      </w:tr>
      <w:tr w:rsidR="006958C8" w14:paraId="0CD6824D" w14:textId="77777777" w:rsidTr="00FC48F8">
        <w:trPr>
          <w:trHeight w:val="255"/>
        </w:trPr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65E1E125" w14:textId="77777777" w:rsidR="006958C8" w:rsidRDefault="006958C8" w:rsidP="006958C8">
            <w:pPr>
              <w:autoSpaceDE w:val="0"/>
              <w:autoSpaceDN w:val="0"/>
              <w:adjustRightInd w:val="0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15</w:t>
            </w:r>
          </w:p>
        </w:tc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872727" w14:textId="08CD4ABD" w:rsidR="006958C8" w:rsidRDefault="006958C8" w:rsidP="006958C8">
            <w:pPr>
              <w:autoSpaceDE w:val="0"/>
              <w:autoSpaceDN w:val="0"/>
              <w:adjustRightInd w:val="0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Источник бесперебойного питания UPS </w:t>
            </w:r>
          </w:p>
        </w:tc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F5CD6C" w14:textId="412C7BAD" w:rsidR="006958C8" w:rsidRDefault="006958C8" w:rsidP="006958C8">
            <w:pPr>
              <w:autoSpaceDE w:val="0"/>
              <w:autoSpaceDN w:val="0"/>
              <w:adjustRightInd w:val="0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2019</w:t>
            </w:r>
          </w:p>
        </w:tc>
      </w:tr>
      <w:tr w:rsidR="006958C8" w14:paraId="118CAB65" w14:textId="77777777" w:rsidTr="00FC48F8">
        <w:trPr>
          <w:trHeight w:val="255"/>
        </w:trPr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1C518430" w14:textId="77777777" w:rsidR="006958C8" w:rsidRDefault="006958C8" w:rsidP="006958C8">
            <w:pPr>
              <w:autoSpaceDE w:val="0"/>
              <w:autoSpaceDN w:val="0"/>
              <w:adjustRightInd w:val="0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16</w:t>
            </w:r>
          </w:p>
        </w:tc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48F276" w14:textId="022BA94D" w:rsidR="006958C8" w:rsidRDefault="006958C8" w:rsidP="006958C8">
            <w:pPr>
              <w:autoSpaceDE w:val="0"/>
              <w:autoSpaceDN w:val="0"/>
              <w:adjustRightInd w:val="0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Источник бесперебойного питания UPS </w:t>
            </w:r>
          </w:p>
        </w:tc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8A8E94" w14:textId="147C96A4" w:rsidR="006958C8" w:rsidRDefault="006958C8" w:rsidP="006958C8">
            <w:pPr>
              <w:autoSpaceDE w:val="0"/>
              <w:autoSpaceDN w:val="0"/>
              <w:adjustRightInd w:val="0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2019</w:t>
            </w:r>
          </w:p>
        </w:tc>
      </w:tr>
      <w:tr w:rsidR="006958C8" w14:paraId="54052323" w14:textId="77777777" w:rsidTr="00FC48F8">
        <w:trPr>
          <w:trHeight w:val="255"/>
        </w:trPr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5C97FD2F" w14:textId="77777777" w:rsidR="006958C8" w:rsidRDefault="006958C8" w:rsidP="006958C8">
            <w:pPr>
              <w:autoSpaceDE w:val="0"/>
              <w:autoSpaceDN w:val="0"/>
              <w:adjustRightInd w:val="0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17</w:t>
            </w:r>
          </w:p>
        </w:tc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D8D674" w14:textId="7E487280" w:rsidR="006958C8" w:rsidRDefault="006958C8" w:rsidP="006958C8">
            <w:pPr>
              <w:autoSpaceDE w:val="0"/>
              <w:autoSpaceDN w:val="0"/>
              <w:adjustRightInd w:val="0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Телефакс </w:t>
            </w:r>
          </w:p>
        </w:tc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2A80CF1" w14:textId="6C1CF58E" w:rsidR="006958C8" w:rsidRDefault="006958C8" w:rsidP="006958C8">
            <w:pPr>
              <w:autoSpaceDE w:val="0"/>
              <w:autoSpaceDN w:val="0"/>
              <w:adjustRightInd w:val="0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2015</w:t>
            </w:r>
          </w:p>
        </w:tc>
      </w:tr>
      <w:tr w:rsidR="006958C8" w14:paraId="2F1CD5B5" w14:textId="77777777" w:rsidTr="00FC48F8">
        <w:trPr>
          <w:trHeight w:val="255"/>
        </w:trPr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6421C849" w14:textId="77777777" w:rsidR="006958C8" w:rsidRDefault="006958C8" w:rsidP="006958C8">
            <w:pPr>
              <w:autoSpaceDE w:val="0"/>
              <w:autoSpaceDN w:val="0"/>
              <w:adjustRightInd w:val="0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lastRenderedPageBreak/>
              <w:t>18</w:t>
            </w:r>
          </w:p>
        </w:tc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0D78CD" w14:textId="18090A46" w:rsidR="006958C8" w:rsidRDefault="006958C8" w:rsidP="006958C8">
            <w:pPr>
              <w:autoSpaceDE w:val="0"/>
              <w:autoSpaceDN w:val="0"/>
              <w:adjustRightInd w:val="0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Телефакс </w:t>
            </w:r>
          </w:p>
        </w:tc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E039F9" w14:textId="65EBF7CE" w:rsidR="006958C8" w:rsidRDefault="006958C8" w:rsidP="006958C8">
            <w:pPr>
              <w:autoSpaceDE w:val="0"/>
              <w:autoSpaceDN w:val="0"/>
              <w:adjustRightInd w:val="0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2015</w:t>
            </w:r>
          </w:p>
        </w:tc>
      </w:tr>
      <w:tr w:rsidR="006958C8" w14:paraId="13D28EE2" w14:textId="77777777" w:rsidTr="00FC48F8">
        <w:trPr>
          <w:trHeight w:val="255"/>
        </w:trPr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003F48D7" w14:textId="77777777" w:rsidR="006958C8" w:rsidRDefault="006958C8" w:rsidP="006958C8">
            <w:pPr>
              <w:autoSpaceDE w:val="0"/>
              <w:autoSpaceDN w:val="0"/>
              <w:adjustRightInd w:val="0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19</w:t>
            </w:r>
          </w:p>
        </w:tc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DA098B" w14:textId="7D3D56E7" w:rsidR="006958C8" w:rsidRDefault="006958C8" w:rsidP="006958C8">
            <w:pPr>
              <w:autoSpaceDE w:val="0"/>
              <w:autoSpaceDN w:val="0"/>
              <w:adjustRightInd w:val="0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Телефакс </w:t>
            </w:r>
          </w:p>
        </w:tc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ACDE22" w14:textId="539B0D0A" w:rsidR="006958C8" w:rsidRDefault="006958C8" w:rsidP="006958C8">
            <w:pPr>
              <w:autoSpaceDE w:val="0"/>
              <w:autoSpaceDN w:val="0"/>
              <w:adjustRightInd w:val="0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2015</w:t>
            </w:r>
          </w:p>
        </w:tc>
      </w:tr>
      <w:tr w:rsidR="006958C8" w14:paraId="6A60D227" w14:textId="77777777" w:rsidTr="00FC48F8">
        <w:trPr>
          <w:trHeight w:val="255"/>
        </w:trPr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0FC03990" w14:textId="77777777" w:rsidR="006958C8" w:rsidRDefault="006958C8" w:rsidP="006958C8">
            <w:pPr>
              <w:autoSpaceDE w:val="0"/>
              <w:autoSpaceDN w:val="0"/>
              <w:adjustRightInd w:val="0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20</w:t>
            </w:r>
          </w:p>
        </w:tc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6D0B66" w14:textId="6476745F" w:rsidR="006958C8" w:rsidRDefault="006958C8" w:rsidP="006958C8">
            <w:pPr>
              <w:autoSpaceDE w:val="0"/>
              <w:autoSpaceDN w:val="0"/>
              <w:adjustRightInd w:val="0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Весы лабораторные (91500)</w:t>
            </w:r>
          </w:p>
        </w:tc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5B29D6" w14:textId="5E01F084" w:rsidR="006958C8" w:rsidRDefault="006958C8" w:rsidP="006958C8">
            <w:pPr>
              <w:autoSpaceDE w:val="0"/>
              <w:autoSpaceDN w:val="0"/>
              <w:adjustRightInd w:val="0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2005</w:t>
            </w:r>
          </w:p>
        </w:tc>
      </w:tr>
      <w:tr w:rsidR="006958C8" w14:paraId="4D9C3617" w14:textId="77777777" w:rsidTr="00FC48F8">
        <w:trPr>
          <w:trHeight w:val="255"/>
        </w:trPr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1F6B1316" w14:textId="77777777" w:rsidR="006958C8" w:rsidRDefault="006958C8" w:rsidP="006958C8">
            <w:pPr>
              <w:autoSpaceDE w:val="0"/>
              <w:autoSpaceDN w:val="0"/>
              <w:adjustRightInd w:val="0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21</w:t>
            </w:r>
          </w:p>
        </w:tc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C80290" w14:textId="1D059A62" w:rsidR="006958C8" w:rsidRDefault="006958C8" w:rsidP="006958C8">
            <w:pPr>
              <w:autoSpaceDE w:val="0"/>
              <w:autoSpaceDN w:val="0"/>
              <w:adjustRightInd w:val="0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Аппарат флюрографический Стационарный 12ФК-1»ФЛЮАРКОМ»</w:t>
            </w:r>
          </w:p>
        </w:tc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174AC5" w14:textId="5AA3C5B5" w:rsidR="006958C8" w:rsidRDefault="006958C8" w:rsidP="006958C8">
            <w:pPr>
              <w:autoSpaceDE w:val="0"/>
              <w:autoSpaceDN w:val="0"/>
              <w:adjustRightInd w:val="0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2010</w:t>
            </w:r>
          </w:p>
        </w:tc>
      </w:tr>
      <w:tr w:rsidR="006958C8" w14:paraId="135D43B4" w14:textId="77777777" w:rsidTr="00FC48F8">
        <w:trPr>
          <w:trHeight w:val="255"/>
        </w:trPr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7CD3F7FA" w14:textId="77777777" w:rsidR="006958C8" w:rsidRDefault="006958C8" w:rsidP="006958C8">
            <w:pPr>
              <w:autoSpaceDE w:val="0"/>
              <w:autoSpaceDN w:val="0"/>
              <w:adjustRightInd w:val="0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22</w:t>
            </w:r>
          </w:p>
        </w:tc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DD3A0A" w14:textId="7715AA55" w:rsidR="006958C8" w:rsidRDefault="006958C8" w:rsidP="006958C8">
            <w:pPr>
              <w:autoSpaceDE w:val="0"/>
              <w:autoSpaceDN w:val="0"/>
              <w:adjustRightInd w:val="0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Злектрокардиограф АльтонЭКЗТ-12-03</w:t>
            </w:r>
          </w:p>
        </w:tc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08742A" w14:textId="1B5ACA9A" w:rsidR="006958C8" w:rsidRDefault="006958C8" w:rsidP="006958C8">
            <w:pPr>
              <w:autoSpaceDE w:val="0"/>
              <w:autoSpaceDN w:val="0"/>
              <w:adjustRightInd w:val="0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2005</w:t>
            </w:r>
          </w:p>
        </w:tc>
      </w:tr>
      <w:tr w:rsidR="006958C8" w14:paraId="224C587D" w14:textId="77777777" w:rsidTr="00FC48F8">
        <w:trPr>
          <w:trHeight w:val="255"/>
        </w:trPr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7BFB1F10" w14:textId="77777777" w:rsidR="006958C8" w:rsidRDefault="006958C8" w:rsidP="006958C8">
            <w:pPr>
              <w:autoSpaceDE w:val="0"/>
              <w:autoSpaceDN w:val="0"/>
              <w:adjustRightInd w:val="0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23</w:t>
            </w:r>
          </w:p>
        </w:tc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E39E5F" w14:textId="7E6FC1A3" w:rsidR="006958C8" w:rsidRDefault="006958C8" w:rsidP="006958C8">
            <w:pPr>
              <w:autoSpaceDE w:val="0"/>
              <w:autoSpaceDN w:val="0"/>
              <w:adjustRightInd w:val="0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аппарат "УВЧ-66"</w:t>
            </w:r>
          </w:p>
        </w:tc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3FA291" w14:textId="48EBC18D" w:rsidR="006958C8" w:rsidRDefault="006958C8" w:rsidP="006958C8">
            <w:pPr>
              <w:autoSpaceDE w:val="0"/>
              <w:autoSpaceDN w:val="0"/>
              <w:adjustRightInd w:val="0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1986</w:t>
            </w:r>
          </w:p>
        </w:tc>
      </w:tr>
      <w:tr w:rsidR="006958C8" w14:paraId="36FA4DFB" w14:textId="77777777" w:rsidTr="00FC48F8">
        <w:trPr>
          <w:trHeight w:val="255"/>
        </w:trPr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65EB75A5" w14:textId="77777777" w:rsidR="006958C8" w:rsidRDefault="006958C8" w:rsidP="006958C8">
            <w:pPr>
              <w:autoSpaceDE w:val="0"/>
              <w:autoSpaceDN w:val="0"/>
              <w:adjustRightInd w:val="0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24</w:t>
            </w:r>
          </w:p>
        </w:tc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0D2AAA" w14:textId="4F1011AF" w:rsidR="006958C8" w:rsidRDefault="006958C8" w:rsidP="006958C8">
            <w:pPr>
              <w:autoSpaceDE w:val="0"/>
              <w:autoSpaceDN w:val="0"/>
              <w:adjustRightInd w:val="0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Аппарат " тонус1 ДТ"</w:t>
            </w:r>
          </w:p>
        </w:tc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2A6891" w14:textId="6339E077" w:rsidR="006958C8" w:rsidRDefault="006958C8" w:rsidP="006958C8">
            <w:pPr>
              <w:autoSpaceDE w:val="0"/>
              <w:autoSpaceDN w:val="0"/>
              <w:adjustRightInd w:val="0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2010</w:t>
            </w:r>
          </w:p>
        </w:tc>
      </w:tr>
      <w:tr w:rsidR="006958C8" w14:paraId="6A8FBCE0" w14:textId="77777777" w:rsidTr="00FC48F8">
        <w:trPr>
          <w:trHeight w:val="255"/>
        </w:trPr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3B8E5EB7" w14:textId="77777777" w:rsidR="006958C8" w:rsidRDefault="006958C8" w:rsidP="006958C8">
            <w:pPr>
              <w:autoSpaceDE w:val="0"/>
              <w:autoSpaceDN w:val="0"/>
              <w:adjustRightInd w:val="0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25</w:t>
            </w:r>
          </w:p>
        </w:tc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D465B9" w14:textId="471C8A68" w:rsidR="006958C8" w:rsidRDefault="006958C8" w:rsidP="006958C8">
            <w:pPr>
              <w:autoSpaceDE w:val="0"/>
              <w:autoSpaceDN w:val="0"/>
              <w:adjustRightInd w:val="0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Гастрофиброскоп Pentax FD-34V</w:t>
            </w:r>
          </w:p>
        </w:tc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4F62D7" w14:textId="0C459B07" w:rsidR="006958C8" w:rsidRDefault="006958C8" w:rsidP="006958C8">
            <w:pPr>
              <w:autoSpaceDE w:val="0"/>
              <w:autoSpaceDN w:val="0"/>
              <w:adjustRightInd w:val="0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2005</w:t>
            </w:r>
          </w:p>
        </w:tc>
      </w:tr>
      <w:tr w:rsidR="006958C8" w14:paraId="72587EF0" w14:textId="77777777" w:rsidTr="00FC48F8">
        <w:trPr>
          <w:trHeight w:val="255"/>
        </w:trPr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274DD76F" w14:textId="77777777" w:rsidR="006958C8" w:rsidRDefault="006958C8" w:rsidP="006958C8">
            <w:pPr>
              <w:autoSpaceDE w:val="0"/>
              <w:autoSpaceDN w:val="0"/>
              <w:adjustRightInd w:val="0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26</w:t>
            </w:r>
          </w:p>
        </w:tc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4E930A" w14:textId="27C40068" w:rsidR="006958C8" w:rsidRDefault="006958C8" w:rsidP="006958C8">
            <w:pPr>
              <w:autoSpaceDE w:val="0"/>
              <w:autoSpaceDN w:val="0"/>
              <w:adjustRightInd w:val="0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Отсасыватель хирургич.электрич.</w:t>
            </w:r>
          </w:p>
        </w:tc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6BDF0C" w14:textId="19F0D746" w:rsidR="006958C8" w:rsidRDefault="006958C8" w:rsidP="006958C8">
            <w:pPr>
              <w:autoSpaceDE w:val="0"/>
              <w:autoSpaceDN w:val="0"/>
              <w:adjustRightInd w:val="0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2014</w:t>
            </w:r>
          </w:p>
        </w:tc>
      </w:tr>
      <w:tr w:rsidR="006958C8" w14:paraId="70DC4E00" w14:textId="77777777" w:rsidTr="00FC48F8">
        <w:trPr>
          <w:trHeight w:val="255"/>
        </w:trPr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480AA424" w14:textId="77777777" w:rsidR="006958C8" w:rsidRDefault="006958C8" w:rsidP="006958C8">
            <w:pPr>
              <w:autoSpaceDE w:val="0"/>
              <w:autoSpaceDN w:val="0"/>
              <w:adjustRightInd w:val="0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27</w:t>
            </w:r>
          </w:p>
        </w:tc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47C2BB" w14:textId="79AF7387" w:rsidR="006958C8" w:rsidRDefault="006958C8" w:rsidP="006958C8">
            <w:pPr>
              <w:autoSpaceDE w:val="0"/>
              <w:autoSpaceDN w:val="0"/>
              <w:adjustRightInd w:val="0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Анализатор гематологический Mythic 18</w:t>
            </w:r>
          </w:p>
        </w:tc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066EFA" w14:textId="4376695D" w:rsidR="006958C8" w:rsidRDefault="006958C8" w:rsidP="006958C8">
            <w:pPr>
              <w:autoSpaceDE w:val="0"/>
              <w:autoSpaceDN w:val="0"/>
              <w:adjustRightInd w:val="0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2013</w:t>
            </w:r>
          </w:p>
        </w:tc>
      </w:tr>
      <w:tr w:rsidR="006958C8" w14:paraId="615D29EC" w14:textId="77777777" w:rsidTr="00FC48F8">
        <w:trPr>
          <w:trHeight w:val="255"/>
        </w:trPr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4EA94678" w14:textId="77777777" w:rsidR="006958C8" w:rsidRDefault="006958C8" w:rsidP="006958C8">
            <w:pPr>
              <w:autoSpaceDE w:val="0"/>
              <w:autoSpaceDN w:val="0"/>
              <w:adjustRightInd w:val="0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28</w:t>
            </w:r>
          </w:p>
        </w:tc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135CC" w14:textId="26087AC2" w:rsidR="006958C8" w:rsidRDefault="006958C8" w:rsidP="006958C8">
            <w:pPr>
              <w:autoSpaceDE w:val="0"/>
              <w:autoSpaceDN w:val="0"/>
              <w:adjustRightInd w:val="0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Микроскоп медицинский МС-20</w:t>
            </w:r>
          </w:p>
        </w:tc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79A288" w14:textId="557A6D97" w:rsidR="006958C8" w:rsidRDefault="006958C8" w:rsidP="006958C8">
            <w:pPr>
              <w:autoSpaceDE w:val="0"/>
              <w:autoSpaceDN w:val="0"/>
              <w:adjustRightInd w:val="0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2013</w:t>
            </w:r>
          </w:p>
        </w:tc>
      </w:tr>
      <w:tr w:rsidR="006958C8" w14:paraId="68F38240" w14:textId="77777777" w:rsidTr="00FC48F8">
        <w:trPr>
          <w:trHeight w:val="255"/>
        </w:trPr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4E1E3FF0" w14:textId="77777777" w:rsidR="006958C8" w:rsidRDefault="006958C8" w:rsidP="006958C8">
            <w:pPr>
              <w:autoSpaceDE w:val="0"/>
              <w:autoSpaceDN w:val="0"/>
              <w:adjustRightInd w:val="0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29</w:t>
            </w:r>
          </w:p>
        </w:tc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87C807" w14:textId="0FC1EE31" w:rsidR="006958C8" w:rsidRDefault="006958C8" w:rsidP="006958C8">
            <w:pPr>
              <w:autoSpaceDE w:val="0"/>
              <w:autoSpaceDN w:val="0"/>
              <w:adjustRightInd w:val="0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Набор офтольмологический</w:t>
            </w:r>
          </w:p>
        </w:tc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11BFAF" w14:textId="0799C260" w:rsidR="006958C8" w:rsidRDefault="006958C8" w:rsidP="006958C8">
            <w:pPr>
              <w:autoSpaceDE w:val="0"/>
              <w:autoSpaceDN w:val="0"/>
              <w:adjustRightInd w:val="0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2001</w:t>
            </w:r>
          </w:p>
        </w:tc>
      </w:tr>
      <w:tr w:rsidR="006958C8" w14:paraId="4D418DB0" w14:textId="77777777" w:rsidTr="00FC48F8">
        <w:trPr>
          <w:trHeight w:val="255"/>
        </w:trPr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60D8BDBF" w14:textId="77777777" w:rsidR="006958C8" w:rsidRDefault="006958C8" w:rsidP="006958C8">
            <w:pPr>
              <w:autoSpaceDE w:val="0"/>
              <w:autoSpaceDN w:val="0"/>
              <w:adjustRightInd w:val="0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F422D2" w14:textId="3450B10C" w:rsidR="006958C8" w:rsidRDefault="006958C8" w:rsidP="006958C8">
            <w:pPr>
              <w:autoSpaceDE w:val="0"/>
              <w:autoSpaceDN w:val="0"/>
              <w:adjustRightInd w:val="0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Облучатель кварцевый</w:t>
            </w:r>
          </w:p>
        </w:tc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E8DBB5" w14:textId="50A2A23E" w:rsidR="006958C8" w:rsidRDefault="006958C8" w:rsidP="006958C8">
            <w:pPr>
              <w:autoSpaceDE w:val="0"/>
              <w:autoSpaceDN w:val="0"/>
              <w:adjustRightInd w:val="0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2005</w:t>
            </w:r>
          </w:p>
        </w:tc>
      </w:tr>
      <w:tr w:rsidR="006958C8" w14:paraId="72832FE1" w14:textId="77777777" w:rsidTr="00FC48F8">
        <w:trPr>
          <w:trHeight w:val="255"/>
        </w:trPr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66E57818" w14:textId="77777777" w:rsidR="006958C8" w:rsidRDefault="006958C8" w:rsidP="006958C8">
            <w:pPr>
              <w:autoSpaceDE w:val="0"/>
              <w:autoSpaceDN w:val="0"/>
              <w:adjustRightInd w:val="0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31</w:t>
            </w:r>
          </w:p>
        </w:tc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3D24C9" w14:textId="7BCE9BAF" w:rsidR="006958C8" w:rsidRDefault="006958C8" w:rsidP="006958C8">
            <w:pPr>
              <w:autoSpaceDE w:val="0"/>
              <w:autoSpaceDN w:val="0"/>
              <w:adjustRightInd w:val="0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Облучатель кварцевой ОБНП»ГЕНЕРИС»</w:t>
            </w:r>
          </w:p>
        </w:tc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B8F45C" w14:textId="2EC05DDF" w:rsidR="006958C8" w:rsidRDefault="006958C8" w:rsidP="006958C8">
            <w:pPr>
              <w:autoSpaceDE w:val="0"/>
              <w:autoSpaceDN w:val="0"/>
              <w:adjustRightInd w:val="0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2000</w:t>
            </w:r>
          </w:p>
        </w:tc>
      </w:tr>
      <w:tr w:rsidR="006958C8" w14:paraId="0993CA0E" w14:textId="77777777" w:rsidTr="00FC48F8">
        <w:trPr>
          <w:trHeight w:val="255"/>
        </w:trPr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2DD0CF5D" w14:textId="77777777" w:rsidR="006958C8" w:rsidRDefault="006958C8" w:rsidP="006958C8">
            <w:pPr>
              <w:autoSpaceDE w:val="0"/>
              <w:autoSpaceDN w:val="0"/>
              <w:adjustRightInd w:val="0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32</w:t>
            </w:r>
          </w:p>
        </w:tc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AFE9BE" w14:textId="71A18596" w:rsidR="006958C8" w:rsidRDefault="006958C8" w:rsidP="006958C8">
            <w:pPr>
              <w:autoSpaceDE w:val="0"/>
              <w:autoSpaceDN w:val="0"/>
              <w:adjustRightInd w:val="0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Облучатель бактерицидный ОБНП «ГЕНЕРИС»</w:t>
            </w:r>
          </w:p>
        </w:tc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A6F862" w14:textId="6B043609" w:rsidR="006958C8" w:rsidRDefault="006958C8" w:rsidP="006958C8">
            <w:pPr>
              <w:autoSpaceDE w:val="0"/>
              <w:autoSpaceDN w:val="0"/>
              <w:adjustRightInd w:val="0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2000</w:t>
            </w:r>
          </w:p>
        </w:tc>
      </w:tr>
      <w:tr w:rsidR="006958C8" w14:paraId="6243DD39" w14:textId="77777777" w:rsidTr="00FC48F8">
        <w:trPr>
          <w:trHeight w:val="255"/>
        </w:trPr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05BB37B5" w14:textId="77777777" w:rsidR="006958C8" w:rsidRDefault="006958C8" w:rsidP="006958C8">
            <w:pPr>
              <w:autoSpaceDE w:val="0"/>
              <w:autoSpaceDN w:val="0"/>
              <w:adjustRightInd w:val="0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33</w:t>
            </w:r>
          </w:p>
        </w:tc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54CC34" w14:textId="79E06F7F" w:rsidR="006958C8" w:rsidRDefault="006958C8" w:rsidP="006958C8">
            <w:pPr>
              <w:autoSpaceDE w:val="0"/>
              <w:autoSpaceDN w:val="0"/>
              <w:adjustRightInd w:val="0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Облучатель ртутно –кварцевой</w:t>
            </w:r>
          </w:p>
        </w:tc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2AE299" w14:textId="68622998" w:rsidR="006958C8" w:rsidRDefault="006958C8" w:rsidP="006958C8">
            <w:pPr>
              <w:autoSpaceDE w:val="0"/>
              <w:autoSpaceDN w:val="0"/>
              <w:adjustRightInd w:val="0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1980</w:t>
            </w:r>
          </w:p>
        </w:tc>
      </w:tr>
      <w:tr w:rsidR="006958C8" w14:paraId="39C2AF35" w14:textId="77777777" w:rsidTr="00FC48F8">
        <w:trPr>
          <w:trHeight w:val="255"/>
        </w:trPr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608AC526" w14:textId="77777777" w:rsidR="006958C8" w:rsidRDefault="006958C8" w:rsidP="006958C8">
            <w:pPr>
              <w:autoSpaceDE w:val="0"/>
              <w:autoSpaceDN w:val="0"/>
              <w:adjustRightInd w:val="0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34</w:t>
            </w:r>
          </w:p>
        </w:tc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BA1CCB" w14:textId="469F4F37" w:rsidR="006958C8" w:rsidRDefault="006958C8" w:rsidP="006958C8">
            <w:pPr>
              <w:autoSpaceDE w:val="0"/>
              <w:autoSpaceDN w:val="0"/>
              <w:adjustRightInd w:val="0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Стерилизатор воздушная ГП-40-Ох-«ПЗ»</w:t>
            </w:r>
          </w:p>
        </w:tc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EF775A" w14:textId="135D1AD6" w:rsidR="006958C8" w:rsidRDefault="006958C8" w:rsidP="006958C8">
            <w:pPr>
              <w:autoSpaceDE w:val="0"/>
              <w:autoSpaceDN w:val="0"/>
              <w:adjustRightInd w:val="0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2013</w:t>
            </w:r>
          </w:p>
        </w:tc>
      </w:tr>
      <w:tr w:rsidR="006958C8" w14:paraId="227A749D" w14:textId="77777777" w:rsidTr="00FC48F8">
        <w:trPr>
          <w:trHeight w:val="255"/>
        </w:trPr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7CC8534D" w14:textId="77777777" w:rsidR="006958C8" w:rsidRDefault="006958C8" w:rsidP="006958C8">
            <w:pPr>
              <w:autoSpaceDE w:val="0"/>
              <w:autoSpaceDN w:val="0"/>
              <w:adjustRightInd w:val="0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35</w:t>
            </w:r>
          </w:p>
        </w:tc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30A304" w14:textId="77D93A61" w:rsidR="006958C8" w:rsidRDefault="006958C8" w:rsidP="006958C8">
            <w:pPr>
              <w:autoSpaceDE w:val="0"/>
              <w:autoSpaceDN w:val="0"/>
              <w:adjustRightInd w:val="0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стоматологический аппарат «.Dabi –Atlante»</w:t>
            </w:r>
          </w:p>
        </w:tc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EA959C" w14:textId="4AEEC320" w:rsidR="006958C8" w:rsidRDefault="006958C8" w:rsidP="006958C8">
            <w:pPr>
              <w:autoSpaceDE w:val="0"/>
              <w:autoSpaceDN w:val="0"/>
              <w:adjustRightInd w:val="0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2005</w:t>
            </w:r>
          </w:p>
        </w:tc>
      </w:tr>
      <w:tr w:rsidR="006958C8" w14:paraId="27648E43" w14:textId="77777777" w:rsidTr="00FC48F8">
        <w:trPr>
          <w:trHeight w:val="255"/>
        </w:trPr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4ED876F0" w14:textId="77777777" w:rsidR="006958C8" w:rsidRDefault="006958C8" w:rsidP="006958C8">
            <w:pPr>
              <w:autoSpaceDE w:val="0"/>
              <w:autoSpaceDN w:val="0"/>
              <w:adjustRightInd w:val="0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36</w:t>
            </w:r>
          </w:p>
        </w:tc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57AF1A" w14:textId="2565AA92" w:rsidR="006958C8" w:rsidRDefault="006958C8" w:rsidP="006958C8">
            <w:pPr>
              <w:autoSpaceDE w:val="0"/>
              <w:autoSpaceDN w:val="0"/>
              <w:adjustRightInd w:val="0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Стерилизатор паровой горизонтальный ГК 10-1</w:t>
            </w:r>
          </w:p>
        </w:tc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BE55115" w14:textId="5DB44CD1" w:rsidR="006958C8" w:rsidRDefault="006958C8" w:rsidP="006958C8">
            <w:pPr>
              <w:autoSpaceDE w:val="0"/>
              <w:autoSpaceDN w:val="0"/>
              <w:adjustRightInd w:val="0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2010</w:t>
            </w:r>
          </w:p>
        </w:tc>
      </w:tr>
      <w:tr w:rsidR="006958C8" w14:paraId="6FE93090" w14:textId="77777777" w:rsidTr="00FC48F8">
        <w:trPr>
          <w:trHeight w:val="255"/>
        </w:trPr>
        <w:tc>
          <w:tcPr>
            <w:tcW w:w="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14:paraId="57B26F17" w14:textId="77777777" w:rsidR="006958C8" w:rsidRDefault="006958C8" w:rsidP="006958C8">
            <w:pPr>
              <w:autoSpaceDE w:val="0"/>
              <w:autoSpaceDN w:val="0"/>
              <w:adjustRightInd w:val="0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37</w:t>
            </w:r>
          </w:p>
        </w:tc>
        <w:tc>
          <w:tcPr>
            <w:tcW w:w="3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5C9B85" w14:textId="6DBEBF4B" w:rsidR="006958C8" w:rsidRDefault="006958C8" w:rsidP="006958C8">
            <w:pPr>
              <w:autoSpaceDE w:val="0"/>
              <w:autoSpaceDN w:val="0"/>
              <w:adjustRightInd w:val="0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электрокардиограф 12-канальный ЭК12Т-01 "Р"-"Д" Монитор НПП</w:t>
            </w:r>
          </w:p>
        </w:tc>
        <w:tc>
          <w:tcPr>
            <w:tcW w:w="1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C7392C" w14:textId="066E7F65" w:rsidR="006958C8" w:rsidRDefault="006958C8" w:rsidP="006958C8">
            <w:pPr>
              <w:autoSpaceDE w:val="0"/>
              <w:autoSpaceDN w:val="0"/>
              <w:adjustRightInd w:val="0"/>
              <w:jc w:val="center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sz w:val="20"/>
                <w:szCs w:val="20"/>
              </w:rPr>
              <w:t>2013</w:t>
            </w:r>
          </w:p>
        </w:tc>
      </w:tr>
    </w:tbl>
    <w:p w14:paraId="16FEF736" w14:textId="4E287FB9" w:rsidR="00C25B68" w:rsidRPr="005B78A3" w:rsidRDefault="00C25B68" w:rsidP="00DF44F5">
      <w:pPr>
        <w:jc w:val="center"/>
        <w:rPr>
          <w:b/>
          <w:color w:val="000000"/>
          <w:sz w:val="20"/>
          <w:szCs w:val="20"/>
        </w:rPr>
      </w:pPr>
    </w:p>
    <w:p w14:paraId="7D8FF450" w14:textId="180660DB" w:rsidR="004A67D2" w:rsidRDefault="006958C8" w:rsidP="006958C8">
      <w:pPr>
        <w:spacing w:line="240" w:lineRule="atLeast"/>
        <w:rPr>
          <w:rFonts w:eastAsia="Times New Roman"/>
          <w:b/>
          <w:bCs/>
          <w:color w:val="000000"/>
          <w:sz w:val="20"/>
          <w:szCs w:val="20"/>
          <w:lang w:val="kk-KZ" w:eastAsia="zh-CN"/>
        </w:rPr>
      </w:pPr>
      <w:r>
        <w:rPr>
          <w:b/>
          <w:color w:val="000000"/>
          <w:sz w:val="20"/>
          <w:szCs w:val="20"/>
          <w:lang w:val="en-US"/>
        </w:rPr>
        <w:t xml:space="preserve">                                                                    </w:t>
      </w:r>
      <w:r w:rsidR="004A67D2" w:rsidRPr="003C5F7D">
        <w:rPr>
          <w:rFonts w:eastAsia="Times New Roman"/>
          <w:b/>
          <w:bCs/>
          <w:color w:val="000000"/>
          <w:sz w:val="20"/>
          <w:szCs w:val="20"/>
          <w:lang w:val="kk-KZ" w:eastAsia="zh-CN"/>
        </w:rPr>
        <w:t>Техникалық ерекшелігі</w:t>
      </w:r>
    </w:p>
    <w:p w14:paraId="0D00B8F6" w14:textId="77777777" w:rsidR="00BB48DD" w:rsidRPr="003C5F7D" w:rsidRDefault="00BB48DD" w:rsidP="00BB48DD">
      <w:pPr>
        <w:spacing w:line="240" w:lineRule="atLeast"/>
        <w:ind w:firstLine="403"/>
        <w:jc w:val="center"/>
        <w:rPr>
          <w:rFonts w:eastAsia="Times New Roman"/>
          <w:color w:val="000000"/>
          <w:sz w:val="20"/>
          <w:szCs w:val="20"/>
          <w:lang w:val="kk-KZ" w:eastAsia="zh-CN"/>
        </w:rPr>
      </w:pPr>
    </w:p>
    <w:p w14:paraId="12D4F497" w14:textId="2B6DA992" w:rsidR="004A67D2" w:rsidRDefault="00BB48DD" w:rsidP="004A67D2">
      <w:pPr>
        <w:spacing w:line="240" w:lineRule="atLeast"/>
        <w:jc w:val="both"/>
        <w:rPr>
          <w:rFonts w:eastAsia="Times New Roman"/>
          <w:b/>
          <w:bCs/>
          <w:color w:val="000000"/>
          <w:sz w:val="20"/>
          <w:szCs w:val="20"/>
          <w:u w:val="single"/>
          <w:lang w:val="kk-KZ" w:eastAsia="zh-CN"/>
        </w:rPr>
      </w:pPr>
      <w:r w:rsidRPr="00BB48DD">
        <w:rPr>
          <w:rFonts w:eastAsia="Times New Roman"/>
          <w:b/>
          <w:bCs/>
          <w:color w:val="000000"/>
          <w:sz w:val="20"/>
          <w:szCs w:val="20"/>
          <w:u w:val="single"/>
          <w:lang w:val="kk-KZ" w:eastAsia="zh-CN"/>
        </w:rPr>
        <w:t>Есептен шығарылған негізгі құралдарды әкету және кәдеге жарату жөніндегі қызметтер</w:t>
      </w:r>
    </w:p>
    <w:p w14:paraId="290F0847" w14:textId="77777777" w:rsidR="00BB48DD" w:rsidRPr="003C5F7D" w:rsidRDefault="00BB48DD" w:rsidP="004A67D2">
      <w:pPr>
        <w:spacing w:line="240" w:lineRule="atLeast"/>
        <w:jc w:val="both"/>
        <w:rPr>
          <w:rFonts w:eastAsia="Times New Roman"/>
          <w:color w:val="000000"/>
          <w:sz w:val="20"/>
          <w:szCs w:val="20"/>
          <w:lang w:val="kk-KZ" w:eastAsia="zh-CN"/>
        </w:rPr>
      </w:pPr>
    </w:p>
    <w:p w14:paraId="0EB7FDF4" w14:textId="77777777" w:rsidR="004A67D2" w:rsidRPr="003C5F7D" w:rsidRDefault="004A67D2" w:rsidP="004A67D2">
      <w:pPr>
        <w:spacing w:line="240" w:lineRule="atLeast"/>
        <w:jc w:val="both"/>
        <w:rPr>
          <w:rFonts w:eastAsia="Times New Roman"/>
          <w:color w:val="000000"/>
          <w:sz w:val="20"/>
          <w:szCs w:val="20"/>
          <w:lang w:val="kk-KZ" w:eastAsia="zh-CN"/>
        </w:rPr>
      </w:pPr>
      <w:r w:rsidRPr="003C5F7D">
        <w:rPr>
          <w:rFonts w:eastAsia="Times New Roman"/>
          <w:b/>
          <w:bCs/>
          <w:color w:val="000000"/>
          <w:sz w:val="20"/>
          <w:szCs w:val="20"/>
          <w:lang w:val="kk-KZ" w:eastAsia="zh-CN"/>
        </w:rPr>
        <w:t>1. Сатып алу нысанасы</w:t>
      </w:r>
    </w:p>
    <w:p w14:paraId="43963CDA" w14:textId="77777777" w:rsidR="00C101E6" w:rsidRPr="003C5F7D" w:rsidRDefault="004A67D2" w:rsidP="00C101E6">
      <w:pPr>
        <w:spacing w:line="240" w:lineRule="atLeast"/>
        <w:ind w:firstLine="403"/>
        <w:jc w:val="both"/>
        <w:rPr>
          <w:rFonts w:eastAsia="Times New Roman"/>
          <w:color w:val="000000"/>
          <w:sz w:val="20"/>
          <w:szCs w:val="20"/>
          <w:lang w:val="kk-KZ" w:eastAsia="zh-CN"/>
        </w:rPr>
      </w:pPr>
      <w:r w:rsidRPr="003C5F7D">
        <w:rPr>
          <w:rFonts w:eastAsia="Times New Roman"/>
          <w:color w:val="000000"/>
          <w:sz w:val="20"/>
          <w:szCs w:val="20"/>
          <w:lang w:val="kk-KZ" w:eastAsia="zh-CN"/>
        </w:rPr>
        <w:t>- </w:t>
      </w:r>
      <w:r w:rsidR="00C101E6" w:rsidRPr="003C5F7D">
        <w:rPr>
          <w:rFonts w:eastAsia="Times New Roman"/>
          <w:b/>
          <w:bCs/>
          <w:color w:val="000000"/>
          <w:sz w:val="20"/>
          <w:szCs w:val="20"/>
          <w:u w:val="single"/>
          <w:lang w:val="kk-KZ" w:eastAsia="zh-CN"/>
        </w:rPr>
        <w:t>Есептен шығарылған негізгі құралдарды шығару және жою бойынша қызметтер</w:t>
      </w:r>
    </w:p>
    <w:p w14:paraId="75A94E69" w14:textId="77777777" w:rsidR="004A67D2" w:rsidRPr="003C5F7D" w:rsidRDefault="004A67D2" w:rsidP="00C101E6">
      <w:pPr>
        <w:spacing w:line="240" w:lineRule="atLeast"/>
        <w:jc w:val="both"/>
        <w:rPr>
          <w:rFonts w:eastAsia="Times New Roman"/>
          <w:color w:val="000000"/>
          <w:sz w:val="20"/>
          <w:szCs w:val="20"/>
          <w:lang w:val="kk-KZ" w:eastAsia="zh-CN"/>
        </w:rPr>
      </w:pPr>
    </w:p>
    <w:p w14:paraId="7B31FC77" w14:textId="77777777" w:rsidR="004A67D2" w:rsidRPr="003C5F7D" w:rsidRDefault="004A67D2" w:rsidP="004A67D2">
      <w:pPr>
        <w:spacing w:line="240" w:lineRule="atLeast"/>
        <w:jc w:val="both"/>
        <w:rPr>
          <w:rFonts w:eastAsia="Times New Roman"/>
          <w:color w:val="000000"/>
          <w:sz w:val="20"/>
          <w:szCs w:val="20"/>
          <w:lang w:val="kk-KZ" w:eastAsia="zh-CN"/>
        </w:rPr>
      </w:pPr>
      <w:r w:rsidRPr="003C5F7D">
        <w:rPr>
          <w:rFonts w:eastAsia="Times New Roman"/>
          <w:b/>
          <w:bCs/>
          <w:color w:val="000000"/>
          <w:sz w:val="20"/>
          <w:szCs w:val="20"/>
          <w:lang w:val="kk-KZ" w:eastAsia="zh-CN"/>
        </w:rPr>
        <w:t>2. Қызметтер көлемі</w:t>
      </w:r>
    </w:p>
    <w:tbl>
      <w:tblPr>
        <w:tblW w:w="5000" w:type="pct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1023"/>
        <w:gridCol w:w="4728"/>
        <w:gridCol w:w="1023"/>
        <w:gridCol w:w="1157"/>
        <w:gridCol w:w="2258"/>
      </w:tblGrid>
      <w:tr w:rsidR="004A67D2" w:rsidRPr="003C5F7D" w14:paraId="4C22B682" w14:textId="77777777" w:rsidTr="004A67D2">
        <w:trPr>
          <w:tblCellSpacing w:w="0" w:type="dxa"/>
        </w:trPr>
        <w:tc>
          <w:tcPr>
            <w:tcW w:w="500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47AF57D8" w14:textId="77777777" w:rsidR="004A67D2" w:rsidRPr="003C5F7D" w:rsidRDefault="004A67D2" w:rsidP="004A67D2">
            <w:pPr>
              <w:spacing w:line="182" w:lineRule="atLeast"/>
              <w:jc w:val="both"/>
              <w:rPr>
                <w:rFonts w:eastAsia="Times New Roman"/>
                <w:sz w:val="20"/>
                <w:szCs w:val="20"/>
                <w:lang w:eastAsia="zh-CN"/>
              </w:rPr>
            </w:pPr>
            <w:r w:rsidRPr="003C5F7D">
              <w:rPr>
                <w:rFonts w:eastAsia="Times New Roman"/>
                <w:sz w:val="20"/>
                <w:szCs w:val="20"/>
                <w:lang w:eastAsia="zh-CN"/>
              </w:rPr>
              <w:t>№</w:t>
            </w:r>
          </w:p>
          <w:p w14:paraId="2CC9C1A0" w14:textId="77777777" w:rsidR="004A67D2" w:rsidRPr="003C5F7D" w:rsidRDefault="004A67D2" w:rsidP="004A67D2">
            <w:pPr>
              <w:spacing w:after="115" w:line="182" w:lineRule="atLeast"/>
              <w:jc w:val="both"/>
              <w:rPr>
                <w:rFonts w:eastAsia="Times New Roman"/>
                <w:sz w:val="20"/>
                <w:szCs w:val="20"/>
                <w:lang w:eastAsia="zh-CN"/>
              </w:rPr>
            </w:pPr>
            <w:r w:rsidRPr="003C5F7D">
              <w:rPr>
                <w:rFonts w:eastAsia="Times New Roman"/>
                <w:b/>
                <w:bCs/>
                <w:sz w:val="20"/>
                <w:szCs w:val="20"/>
                <w:lang w:eastAsia="zh-CN"/>
              </w:rPr>
              <w:t>р/с</w:t>
            </w:r>
          </w:p>
        </w:tc>
        <w:tc>
          <w:tcPr>
            <w:tcW w:w="2300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5315EDE4" w14:textId="77777777" w:rsidR="004A67D2" w:rsidRPr="003C5F7D" w:rsidRDefault="004A67D2" w:rsidP="004A67D2">
            <w:pPr>
              <w:spacing w:after="115" w:line="182" w:lineRule="atLeast"/>
              <w:jc w:val="both"/>
              <w:rPr>
                <w:rFonts w:eastAsia="Times New Roman"/>
                <w:sz w:val="20"/>
                <w:szCs w:val="20"/>
                <w:lang w:eastAsia="zh-CN"/>
              </w:rPr>
            </w:pPr>
            <w:r w:rsidRPr="003C5F7D">
              <w:rPr>
                <w:rFonts w:eastAsia="Times New Roman"/>
                <w:b/>
                <w:bCs/>
                <w:sz w:val="20"/>
                <w:szCs w:val="20"/>
                <w:lang w:eastAsia="zh-CN"/>
              </w:rPr>
              <w:t>Толық сипатын және талап етілетін техникалық және сапалық сипаттамалары, қызметтерді/жұмыстарды</w:t>
            </w:r>
          </w:p>
        </w:tc>
        <w:tc>
          <w:tcPr>
            <w:tcW w:w="500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0B542AB5" w14:textId="77777777" w:rsidR="004A67D2" w:rsidRPr="003C5F7D" w:rsidRDefault="004A67D2" w:rsidP="004A67D2">
            <w:pPr>
              <w:spacing w:after="115" w:line="182" w:lineRule="atLeast"/>
              <w:jc w:val="both"/>
              <w:rPr>
                <w:rFonts w:eastAsia="Times New Roman"/>
                <w:sz w:val="20"/>
                <w:szCs w:val="20"/>
                <w:lang w:eastAsia="zh-CN"/>
              </w:rPr>
            </w:pPr>
            <w:r w:rsidRPr="003C5F7D">
              <w:rPr>
                <w:rFonts w:eastAsia="Times New Roman"/>
                <w:b/>
                <w:bCs/>
                <w:sz w:val="20"/>
                <w:szCs w:val="20"/>
                <w:lang w:eastAsia="zh-CN"/>
              </w:rPr>
              <w:t>Ед. изм.</w:t>
            </w:r>
          </w:p>
        </w:tc>
        <w:tc>
          <w:tcPr>
            <w:tcW w:w="550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36F7244B" w14:textId="77777777" w:rsidR="004A67D2" w:rsidRPr="003C5F7D" w:rsidRDefault="004A67D2" w:rsidP="004A67D2">
            <w:pPr>
              <w:spacing w:line="182" w:lineRule="atLeast"/>
              <w:jc w:val="both"/>
              <w:rPr>
                <w:rFonts w:eastAsia="Times New Roman"/>
                <w:sz w:val="20"/>
                <w:szCs w:val="20"/>
                <w:lang w:eastAsia="zh-CN"/>
              </w:rPr>
            </w:pPr>
            <w:r w:rsidRPr="003C5F7D">
              <w:rPr>
                <w:rFonts w:eastAsia="Times New Roman"/>
                <w:b/>
                <w:bCs/>
                <w:sz w:val="20"/>
                <w:szCs w:val="20"/>
                <w:lang w:eastAsia="zh-CN"/>
              </w:rPr>
              <w:t>Кол-во</w:t>
            </w:r>
          </w:p>
          <w:p w14:paraId="4238101C" w14:textId="77777777" w:rsidR="004A67D2" w:rsidRPr="003C5F7D" w:rsidRDefault="004A67D2" w:rsidP="004A67D2">
            <w:pPr>
              <w:spacing w:after="115" w:line="182" w:lineRule="atLeast"/>
              <w:jc w:val="both"/>
              <w:rPr>
                <w:rFonts w:eastAsia="Times New Roman"/>
                <w:sz w:val="20"/>
                <w:szCs w:val="20"/>
                <w:lang w:eastAsia="zh-CN"/>
              </w:rPr>
            </w:pPr>
            <w:r w:rsidRPr="003C5F7D">
              <w:rPr>
                <w:rFonts w:eastAsia="Times New Roman"/>
                <w:b/>
                <w:bCs/>
                <w:sz w:val="20"/>
                <w:szCs w:val="20"/>
                <w:lang w:eastAsia="zh-CN"/>
              </w:rPr>
              <w:t>(көлемі)</w:t>
            </w:r>
          </w:p>
        </w:tc>
        <w:tc>
          <w:tcPr>
            <w:tcW w:w="1100" w:type="pct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BCEEB38" w14:textId="77777777" w:rsidR="004A67D2" w:rsidRPr="003C5F7D" w:rsidRDefault="004A67D2" w:rsidP="004A67D2">
            <w:pPr>
              <w:spacing w:after="115" w:line="182" w:lineRule="atLeast"/>
              <w:jc w:val="both"/>
              <w:rPr>
                <w:rFonts w:eastAsia="Times New Roman"/>
                <w:sz w:val="20"/>
                <w:szCs w:val="20"/>
                <w:lang w:eastAsia="zh-CN"/>
              </w:rPr>
            </w:pPr>
            <w:r w:rsidRPr="003C5F7D">
              <w:rPr>
                <w:rFonts w:eastAsia="Times New Roman"/>
                <w:b/>
                <w:bCs/>
                <w:sz w:val="20"/>
                <w:szCs w:val="20"/>
                <w:lang w:eastAsia="zh-CN"/>
              </w:rPr>
              <w:t>Көрсету мерзімі/орындау</w:t>
            </w:r>
          </w:p>
        </w:tc>
      </w:tr>
      <w:tr w:rsidR="004A67D2" w:rsidRPr="006958C8" w14:paraId="7EDBF3A0" w14:textId="77777777" w:rsidTr="005B78A3">
        <w:trPr>
          <w:tblCellSpacing w:w="0" w:type="dxa"/>
        </w:trPr>
        <w:tc>
          <w:tcPr>
            <w:tcW w:w="500" w:type="pct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AC07A1B" w14:textId="77777777" w:rsidR="004A67D2" w:rsidRPr="003C5F7D" w:rsidRDefault="004A67D2" w:rsidP="004A67D2">
            <w:pPr>
              <w:spacing w:after="115" w:line="182" w:lineRule="atLeast"/>
              <w:jc w:val="both"/>
              <w:rPr>
                <w:rFonts w:eastAsia="Times New Roman"/>
                <w:sz w:val="20"/>
                <w:szCs w:val="20"/>
                <w:lang w:eastAsia="zh-CN"/>
              </w:rPr>
            </w:pPr>
            <w:r w:rsidRPr="003C5F7D">
              <w:rPr>
                <w:rFonts w:eastAsia="Times New Roman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2300" w:type="pct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751958B0" w14:textId="77777777" w:rsidR="004A67D2" w:rsidRPr="003C5F7D" w:rsidRDefault="0016757C" w:rsidP="00BB48DD">
            <w:pPr>
              <w:spacing w:after="115" w:line="182" w:lineRule="atLeast"/>
              <w:jc w:val="both"/>
              <w:rPr>
                <w:rFonts w:eastAsia="Times New Roman"/>
                <w:sz w:val="20"/>
                <w:szCs w:val="20"/>
                <w:lang w:val="kk-KZ" w:eastAsia="zh-CN"/>
              </w:rPr>
            </w:pPr>
            <w:r w:rsidRPr="003C5F7D">
              <w:rPr>
                <w:rFonts w:eastAsia="Times New Roman"/>
                <w:color w:val="000000"/>
                <w:sz w:val="20"/>
                <w:szCs w:val="20"/>
                <w:lang w:val="kk-KZ" w:eastAsia="zh-CN"/>
              </w:rPr>
              <w:t>Есептен шығарылған негізгі құралдарды қабылдау, шығару және жою қызметі</w:t>
            </w:r>
          </w:p>
        </w:tc>
        <w:tc>
          <w:tcPr>
            <w:tcW w:w="500" w:type="pct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686C53F1" w14:textId="77777777" w:rsidR="004A67D2" w:rsidRPr="003C5F7D" w:rsidRDefault="004A67D2" w:rsidP="004A67D2">
            <w:pPr>
              <w:spacing w:line="182" w:lineRule="atLeast"/>
              <w:jc w:val="both"/>
              <w:rPr>
                <w:rFonts w:eastAsia="Times New Roman"/>
                <w:sz w:val="20"/>
                <w:szCs w:val="20"/>
                <w:lang w:eastAsia="zh-CN"/>
              </w:rPr>
            </w:pPr>
            <w:r w:rsidRPr="003C5F7D">
              <w:rPr>
                <w:rFonts w:eastAsia="Times New Roman"/>
                <w:sz w:val="20"/>
                <w:szCs w:val="20"/>
                <w:lang w:eastAsia="zh-CN"/>
              </w:rPr>
              <w:t>қызмет</w:t>
            </w:r>
          </w:p>
          <w:p w14:paraId="1EDD3612" w14:textId="77777777" w:rsidR="004A67D2" w:rsidRPr="003C5F7D" w:rsidRDefault="004A67D2" w:rsidP="004A67D2">
            <w:pPr>
              <w:spacing w:after="115" w:line="182" w:lineRule="atLeast"/>
              <w:jc w:val="both"/>
              <w:rPr>
                <w:rFonts w:eastAsia="Times New Roman"/>
                <w:sz w:val="20"/>
                <w:szCs w:val="20"/>
                <w:lang w:eastAsia="zh-CN"/>
              </w:rPr>
            </w:pPr>
          </w:p>
        </w:tc>
        <w:tc>
          <w:tcPr>
            <w:tcW w:w="550" w:type="pct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14:paraId="27700B23" w14:textId="77777777" w:rsidR="004A67D2" w:rsidRPr="003C5F7D" w:rsidRDefault="0016757C" w:rsidP="004C0AEA">
            <w:pPr>
              <w:spacing w:after="115" w:line="182" w:lineRule="atLeast"/>
              <w:jc w:val="both"/>
              <w:rPr>
                <w:rFonts w:eastAsia="Times New Roman"/>
                <w:sz w:val="20"/>
                <w:szCs w:val="20"/>
                <w:lang w:val="kk-KZ" w:eastAsia="zh-CN"/>
              </w:rPr>
            </w:pPr>
            <w:r w:rsidRPr="003C5F7D">
              <w:rPr>
                <w:rFonts w:eastAsia="Times New Roman"/>
                <w:sz w:val="20"/>
                <w:szCs w:val="20"/>
                <w:lang w:val="kk-KZ" w:eastAsia="zh-CN"/>
              </w:rPr>
              <w:t>(тапсырыс берушінің тізіміне сәйкес)</w:t>
            </w:r>
          </w:p>
        </w:tc>
        <w:tc>
          <w:tcPr>
            <w:tcW w:w="1100" w:type="pct"/>
            <w:tcBorders>
              <w:top w:val="single" w:sz="6" w:space="0" w:color="000001"/>
              <w:left w:val="single" w:sz="6" w:space="0" w:color="000001"/>
              <w:bottom w:val="single" w:sz="4" w:space="0" w:color="auto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14:paraId="1067F2D8" w14:textId="41F8B485" w:rsidR="004A67D2" w:rsidRPr="004C0AEA" w:rsidRDefault="006958C8" w:rsidP="00E054C6">
            <w:pPr>
              <w:spacing w:line="182" w:lineRule="atLeast"/>
              <w:jc w:val="both"/>
              <w:rPr>
                <w:rFonts w:eastAsia="Times New Roman"/>
                <w:sz w:val="20"/>
                <w:szCs w:val="20"/>
                <w:lang w:val="kk-KZ" w:eastAsia="zh-CN"/>
              </w:rPr>
            </w:pPr>
            <w:r>
              <w:rPr>
                <w:rFonts w:eastAsia="Times New Roman"/>
                <w:sz w:val="20"/>
                <w:szCs w:val="20"/>
                <w:lang w:val="kk-KZ" w:eastAsia="zh-CN"/>
              </w:rPr>
              <w:t>Шарт жасалған күннен бастап 15</w:t>
            </w:r>
            <w:r w:rsidR="00BB48DD" w:rsidRPr="00BB48DD">
              <w:rPr>
                <w:rFonts w:eastAsia="Times New Roman"/>
                <w:sz w:val="20"/>
                <w:szCs w:val="20"/>
                <w:lang w:val="kk-KZ" w:eastAsia="zh-CN"/>
              </w:rPr>
              <w:t xml:space="preserve"> күнтізбелік күн</w:t>
            </w:r>
          </w:p>
        </w:tc>
      </w:tr>
    </w:tbl>
    <w:p w14:paraId="571E32F1" w14:textId="77777777" w:rsidR="004A67D2" w:rsidRPr="004C0AEA" w:rsidRDefault="004A67D2" w:rsidP="004A67D2">
      <w:pPr>
        <w:spacing w:line="240" w:lineRule="atLeast"/>
        <w:jc w:val="both"/>
        <w:rPr>
          <w:rFonts w:eastAsia="Times New Roman"/>
          <w:color w:val="000000"/>
          <w:sz w:val="20"/>
          <w:szCs w:val="20"/>
          <w:lang w:val="kk-KZ" w:eastAsia="zh-CN"/>
        </w:rPr>
      </w:pPr>
    </w:p>
    <w:p w14:paraId="3C951E18" w14:textId="77777777" w:rsidR="003966EB" w:rsidRPr="004C0AEA" w:rsidRDefault="003966EB" w:rsidP="003966EB">
      <w:pPr>
        <w:spacing w:line="240" w:lineRule="atLeast"/>
        <w:jc w:val="both"/>
        <w:rPr>
          <w:rFonts w:eastAsia="Times New Roman"/>
          <w:b/>
          <w:bCs/>
          <w:color w:val="000000"/>
          <w:sz w:val="20"/>
          <w:szCs w:val="20"/>
          <w:lang w:val="kk-KZ" w:eastAsia="zh-CN"/>
        </w:rPr>
      </w:pPr>
      <w:r w:rsidRPr="003C5F7D">
        <w:rPr>
          <w:rFonts w:eastAsia="Times New Roman"/>
          <w:b/>
          <w:bCs/>
          <w:color w:val="000000"/>
          <w:sz w:val="20"/>
          <w:szCs w:val="20"/>
          <w:lang w:val="kk-KZ" w:eastAsia="zh-CN"/>
        </w:rPr>
        <w:t xml:space="preserve">3. </w:t>
      </w:r>
      <w:r w:rsidRPr="004C0AEA">
        <w:rPr>
          <w:rFonts w:eastAsia="Times New Roman"/>
          <w:b/>
          <w:bCs/>
          <w:color w:val="000000"/>
          <w:sz w:val="20"/>
          <w:szCs w:val="20"/>
          <w:lang w:val="kk-KZ" w:eastAsia="zh-CN"/>
        </w:rPr>
        <w:t>Қызмет көрсету кезінде қолданылатын материалдар мен жабдықтарға қойылатын талаптар:</w:t>
      </w:r>
    </w:p>
    <w:p w14:paraId="3FB050B1" w14:textId="77777777" w:rsidR="000B2F97" w:rsidRDefault="003966EB" w:rsidP="003966EB">
      <w:pPr>
        <w:spacing w:line="240" w:lineRule="atLeast"/>
        <w:jc w:val="both"/>
        <w:rPr>
          <w:lang w:val="kk-KZ"/>
        </w:rPr>
      </w:pPr>
      <w:r w:rsidRPr="004C0AEA">
        <w:rPr>
          <w:rFonts w:eastAsia="Times New Roman"/>
          <w:bCs/>
          <w:color w:val="000000"/>
          <w:sz w:val="20"/>
          <w:szCs w:val="20"/>
          <w:lang w:val="kk-KZ" w:eastAsia="zh-CN"/>
        </w:rPr>
        <w:t xml:space="preserve">- Қызмет көрсету үшін пайдаланылатын материалдар мен жабдықтар сертификатталған және Қазақстан Республикасында қолданылатын стандарттарға сәйкес болуы керек. Орындаушының </w:t>
      </w:r>
      <w:r w:rsidR="000B2F97">
        <w:rPr>
          <w:rFonts w:eastAsia="Times New Roman"/>
          <w:bCs/>
          <w:color w:val="000000"/>
          <w:sz w:val="20"/>
          <w:szCs w:val="20"/>
          <w:lang w:val="kk-KZ" w:eastAsia="zh-CN"/>
        </w:rPr>
        <w:t xml:space="preserve">келесідей </w:t>
      </w:r>
      <w:r w:rsidRPr="004C0AEA">
        <w:rPr>
          <w:rFonts w:eastAsia="Times New Roman"/>
          <w:bCs/>
          <w:color w:val="000000"/>
          <w:sz w:val="20"/>
          <w:szCs w:val="20"/>
          <w:lang w:val="kk-KZ" w:eastAsia="zh-CN"/>
        </w:rPr>
        <w:t>рұқсаты болуы керек</w:t>
      </w:r>
      <w:r w:rsidR="000B2F97">
        <w:rPr>
          <w:rFonts w:eastAsia="Times New Roman"/>
          <w:bCs/>
          <w:color w:val="000000"/>
          <w:sz w:val="20"/>
          <w:szCs w:val="20"/>
          <w:lang w:val="kk-KZ" w:eastAsia="zh-CN"/>
        </w:rPr>
        <w:t>:</w:t>
      </w:r>
      <w:r w:rsidR="000B2F97" w:rsidRPr="000B2F97">
        <w:rPr>
          <w:lang w:val="kk-KZ"/>
        </w:rPr>
        <w:t xml:space="preserve"> </w:t>
      </w:r>
    </w:p>
    <w:p w14:paraId="6A146533" w14:textId="77777777" w:rsidR="000B2F97" w:rsidRDefault="000B2F97" w:rsidP="003966EB">
      <w:pPr>
        <w:spacing w:line="240" w:lineRule="atLeast"/>
        <w:jc w:val="both"/>
        <w:rPr>
          <w:rFonts w:eastAsia="Times New Roman"/>
          <w:bCs/>
          <w:color w:val="000000"/>
          <w:sz w:val="20"/>
          <w:szCs w:val="20"/>
          <w:lang w:val="kk-KZ" w:eastAsia="zh-CN"/>
        </w:rPr>
      </w:pPr>
      <w:r>
        <w:rPr>
          <w:rFonts w:eastAsia="Times New Roman"/>
          <w:bCs/>
          <w:color w:val="000000"/>
          <w:sz w:val="20"/>
          <w:szCs w:val="20"/>
          <w:lang w:val="kk-KZ" w:eastAsia="zh-CN"/>
        </w:rPr>
        <w:t xml:space="preserve">1) </w:t>
      </w:r>
      <w:r w:rsidRPr="000B2F97">
        <w:rPr>
          <w:rFonts w:eastAsia="Times New Roman"/>
          <w:bCs/>
          <w:color w:val="000000"/>
          <w:sz w:val="20"/>
          <w:szCs w:val="20"/>
          <w:lang w:val="kk-KZ" w:eastAsia="zh-CN"/>
        </w:rPr>
        <w:t>Автокөлік құралымен 1, 6 және 7-сыныпты қауіпті жүкті тасымалдауды жүзеге асыруға арнайы рұқсат</w:t>
      </w:r>
      <w:r>
        <w:rPr>
          <w:rFonts w:eastAsia="Times New Roman"/>
          <w:bCs/>
          <w:color w:val="000000"/>
          <w:sz w:val="20"/>
          <w:szCs w:val="20"/>
          <w:lang w:val="kk-KZ" w:eastAsia="zh-CN"/>
        </w:rPr>
        <w:t>;</w:t>
      </w:r>
    </w:p>
    <w:p w14:paraId="2B7B39A2" w14:textId="77777777" w:rsidR="000B2F97" w:rsidRDefault="000B2F97" w:rsidP="003966EB">
      <w:pPr>
        <w:spacing w:line="240" w:lineRule="atLeast"/>
        <w:jc w:val="both"/>
        <w:rPr>
          <w:rFonts w:eastAsia="Times New Roman"/>
          <w:bCs/>
          <w:color w:val="000000"/>
          <w:sz w:val="20"/>
          <w:szCs w:val="20"/>
          <w:lang w:val="kk-KZ" w:eastAsia="zh-CN"/>
        </w:rPr>
      </w:pPr>
      <w:r>
        <w:rPr>
          <w:rFonts w:eastAsia="Times New Roman"/>
          <w:bCs/>
          <w:color w:val="000000"/>
          <w:sz w:val="20"/>
          <w:szCs w:val="20"/>
          <w:lang w:val="kk-KZ" w:eastAsia="zh-CN"/>
        </w:rPr>
        <w:t>2)</w:t>
      </w:r>
      <w:r w:rsidRPr="000B2F97">
        <w:rPr>
          <w:lang w:val="kk-KZ"/>
        </w:rPr>
        <w:t xml:space="preserve"> </w:t>
      </w:r>
      <w:r w:rsidRPr="000B2F97">
        <w:rPr>
          <w:rFonts w:eastAsia="Times New Roman"/>
          <w:bCs/>
          <w:color w:val="000000"/>
          <w:sz w:val="20"/>
          <w:szCs w:val="20"/>
          <w:lang w:val="kk-KZ" w:eastAsia="zh-CN"/>
        </w:rPr>
        <w:t>II санаттағы объектілер үші әсер етуге арналған экологиялық рұқсатты беру</w:t>
      </w:r>
      <w:r>
        <w:rPr>
          <w:rFonts w:eastAsia="Times New Roman"/>
          <w:bCs/>
          <w:color w:val="000000"/>
          <w:sz w:val="20"/>
          <w:szCs w:val="20"/>
          <w:lang w:val="kk-KZ" w:eastAsia="zh-CN"/>
        </w:rPr>
        <w:t>;</w:t>
      </w:r>
    </w:p>
    <w:p w14:paraId="315EC91B" w14:textId="77777777" w:rsidR="000B2F97" w:rsidRDefault="000B2F97" w:rsidP="003966EB">
      <w:pPr>
        <w:spacing w:line="240" w:lineRule="atLeast"/>
        <w:jc w:val="both"/>
        <w:rPr>
          <w:rFonts w:eastAsia="Times New Roman"/>
          <w:bCs/>
          <w:color w:val="000000"/>
          <w:sz w:val="20"/>
          <w:szCs w:val="20"/>
          <w:lang w:val="kk-KZ" w:eastAsia="zh-CN"/>
        </w:rPr>
      </w:pPr>
      <w:r>
        <w:rPr>
          <w:rFonts w:eastAsia="Times New Roman"/>
          <w:bCs/>
          <w:color w:val="000000"/>
          <w:sz w:val="20"/>
          <w:szCs w:val="20"/>
          <w:lang w:val="kk-KZ" w:eastAsia="zh-CN"/>
        </w:rPr>
        <w:t>3)</w:t>
      </w:r>
      <w:r w:rsidRPr="000B2F97">
        <w:rPr>
          <w:lang w:val="kk-KZ"/>
        </w:rPr>
        <w:t xml:space="preserve"> </w:t>
      </w:r>
      <w:r w:rsidRPr="000B2F97">
        <w:rPr>
          <w:rFonts w:eastAsia="Times New Roman"/>
          <w:bCs/>
          <w:color w:val="000000"/>
          <w:sz w:val="20"/>
          <w:szCs w:val="20"/>
          <w:lang w:val="kk-KZ" w:eastAsia="zh-CN"/>
        </w:rPr>
        <w:t>Қоршаған ортаны қорғау саласындағы жұмыстарды орындауға және қызметтерді көрсету</w:t>
      </w:r>
      <w:r>
        <w:rPr>
          <w:rFonts w:eastAsia="Times New Roman"/>
          <w:bCs/>
          <w:color w:val="000000"/>
          <w:sz w:val="20"/>
          <w:szCs w:val="20"/>
          <w:lang w:val="kk-KZ" w:eastAsia="zh-CN"/>
        </w:rPr>
        <w:t>;</w:t>
      </w:r>
    </w:p>
    <w:p w14:paraId="1C55CEB4" w14:textId="77777777" w:rsidR="003966EB" w:rsidRPr="004C0AEA" w:rsidRDefault="003966EB" w:rsidP="003966EB">
      <w:pPr>
        <w:spacing w:line="240" w:lineRule="atLeast"/>
        <w:jc w:val="both"/>
        <w:rPr>
          <w:rFonts w:eastAsia="Times New Roman"/>
          <w:bCs/>
          <w:color w:val="000000"/>
          <w:sz w:val="20"/>
          <w:szCs w:val="20"/>
          <w:lang w:val="kk-KZ" w:eastAsia="zh-CN"/>
        </w:rPr>
      </w:pPr>
      <w:r w:rsidRPr="004C0AEA">
        <w:rPr>
          <w:rFonts w:eastAsia="Times New Roman"/>
          <w:bCs/>
          <w:color w:val="000000"/>
          <w:sz w:val="20"/>
          <w:szCs w:val="20"/>
          <w:lang w:val="kk-KZ" w:eastAsia="zh-CN"/>
        </w:rPr>
        <w:t xml:space="preserve"> Мүлік</w:t>
      </w:r>
      <w:r w:rsidRPr="003C5F7D">
        <w:rPr>
          <w:rFonts w:eastAsia="Times New Roman"/>
          <w:bCs/>
          <w:color w:val="000000"/>
          <w:sz w:val="20"/>
          <w:szCs w:val="20"/>
          <w:lang w:val="kk-KZ" w:eastAsia="zh-CN"/>
        </w:rPr>
        <w:t>терді</w:t>
      </w:r>
      <w:r w:rsidRPr="004C0AEA">
        <w:rPr>
          <w:rFonts w:eastAsia="Times New Roman"/>
          <w:bCs/>
          <w:color w:val="000000"/>
          <w:sz w:val="20"/>
          <w:szCs w:val="20"/>
          <w:lang w:val="kk-KZ" w:eastAsia="zh-CN"/>
        </w:rPr>
        <w:t xml:space="preserve"> </w:t>
      </w:r>
      <w:r w:rsidRPr="003C5F7D">
        <w:rPr>
          <w:rFonts w:eastAsia="Times New Roman"/>
          <w:bCs/>
          <w:color w:val="000000"/>
          <w:sz w:val="20"/>
          <w:szCs w:val="20"/>
          <w:lang w:val="kk-KZ" w:eastAsia="zh-CN"/>
        </w:rPr>
        <w:t>жою</w:t>
      </w:r>
      <w:r w:rsidRPr="004C0AEA">
        <w:rPr>
          <w:rFonts w:eastAsia="Times New Roman"/>
          <w:bCs/>
          <w:color w:val="000000"/>
          <w:sz w:val="20"/>
          <w:szCs w:val="20"/>
          <w:lang w:val="kk-KZ" w:eastAsia="zh-CN"/>
        </w:rPr>
        <w:t xml:space="preserve"> Қазақстан Республикасының Экологиялық кодексінің талаптарына, Қазақстан Республикасында қолданыстағы санитарлық нормалар мен ережелерге және көрсетілетін қызметке қойылатын талаптарды белгілейтін өзге де нормативтік құқықтық актілерге сәйкес жүзеге асырылуға тиіс.</w:t>
      </w:r>
    </w:p>
    <w:p w14:paraId="22E78438" w14:textId="77777777" w:rsidR="003966EB" w:rsidRPr="004C0AEA" w:rsidRDefault="003966EB" w:rsidP="003966EB">
      <w:pPr>
        <w:spacing w:line="240" w:lineRule="atLeast"/>
        <w:jc w:val="both"/>
        <w:rPr>
          <w:rFonts w:eastAsia="Times New Roman"/>
          <w:bCs/>
          <w:color w:val="000000"/>
          <w:sz w:val="20"/>
          <w:szCs w:val="20"/>
          <w:lang w:val="kk-KZ" w:eastAsia="zh-CN"/>
        </w:rPr>
      </w:pPr>
      <w:r w:rsidRPr="004C0AEA">
        <w:rPr>
          <w:rFonts w:eastAsia="Times New Roman"/>
          <w:bCs/>
          <w:color w:val="000000"/>
          <w:sz w:val="20"/>
          <w:szCs w:val="20"/>
          <w:lang w:val="kk-KZ" w:eastAsia="zh-CN"/>
        </w:rPr>
        <w:t xml:space="preserve">- Негізгі құралдарды </w:t>
      </w:r>
      <w:r w:rsidRPr="003C5F7D">
        <w:rPr>
          <w:rFonts w:eastAsia="Times New Roman"/>
          <w:bCs/>
          <w:color w:val="000000"/>
          <w:sz w:val="20"/>
          <w:szCs w:val="20"/>
          <w:lang w:val="kk-KZ" w:eastAsia="zh-CN"/>
        </w:rPr>
        <w:t>жою</w:t>
      </w:r>
      <w:r w:rsidRPr="004C0AEA">
        <w:rPr>
          <w:rFonts w:eastAsia="Times New Roman"/>
          <w:bCs/>
          <w:color w:val="000000"/>
          <w:sz w:val="20"/>
          <w:szCs w:val="20"/>
          <w:lang w:val="kk-KZ" w:eastAsia="zh-CN"/>
        </w:rPr>
        <w:t xml:space="preserve"> қызметі қоса берілген тізім бойынша негізгі құралдарды тиеу, шығару және </w:t>
      </w:r>
      <w:r w:rsidRPr="003C5F7D">
        <w:rPr>
          <w:rFonts w:eastAsia="Times New Roman"/>
          <w:bCs/>
          <w:color w:val="000000"/>
          <w:sz w:val="20"/>
          <w:szCs w:val="20"/>
          <w:lang w:val="kk-KZ" w:eastAsia="zh-CN"/>
        </w:rPr>
        <w:t>жоюды</w:t>
      </w:r>
      <w:r w:rsidRPr="004C0AEA">
        <w:rPr>
          <w:rFonts w:eastAsia="Times New Roman"/>
          <w:bCs/>
          <w:color w:val="000000"/>
          <w:sz w:val="20"/>
          <w:szCs w:val="20"/>
          <w:lang w:val="kk-KZ" w:eastAsia="zh-CN"/>
        </w:rPr>
        <w:t xml:space="preserve"> қамтиды. </w:t>
      </w:r>
      <w:r w:rsidRPr="003C5F7D">
        <w:rPr>
          <w:rFonts w:eastAsia="Times New Roman"/>
          <w:bCs/>
          <w:color w:val="000000"/>
          <w:sz w:val="20"/>
          <w:szCs w:val="20"/>
          <w:lang w:val="kk-KZ" w:eastAsia="zh-CN"/>
        </w:rPr>
        <w:t>Орындаушы</w:t>
      </w:r>
      <w:r w:rsidRPr="004C0AEA">
        <w:rPr>
          <w:rFonts w:eastAsia="Times New Roman"/>
          <w:bCs/>
          <w:color w:val="000000"/>
          <w:sz w:val="20"/>
          <w:szCs w:val="20"/>
          <w:lang w:val="kk-KZ" w:eastAsia="zh-CN"/>
        </w:rPr>
        <w:t xml:space="preserve"> есептен шығарылған негізгі құралдарды қабылдау-тапсыру актісі бойынша есептен шығаруға қабылдайды, негізгі құралдарды тиейді, шығарады, түсіру орнына апарады және өз қаражаты есебінен негізгі құралдарды </w:t>
      </w:r>
      <w:r w:rsidRPr="003C5F7D">
        <w:rPr>
          <w:rFonts w:eastAsia="Times New Roman"/>
          <w:bCs/>
          <w:color w:val="000000"/>
          <w:sz w:val="20"/>
          <w:szCs w:val="20"/>
          <w:lang w:val="kk-KZ" w:eastAsia="zh-CN"/>
        </w:rPr>
        <w:t>жояды</w:t>
      </w:r>
      <w:r w:rsidRPr="004C0AEA">
        <w:rPr>
          <w:rFonts w:eastAsia="Times New Roman"/>
          <w:bCs/>
          <w:color w:val="000000"/>
          <w:sz w:val="20"/>
          <w:szCs w:val="20"/>
          <w:lang w:val="kk-KZ" w:eastAsia="zh-CN"/>
        </w:rPr>
        <w:t>.</w:t>
      </w:r>
    </w:p>
    <w:p w14:paraId="26C80DFF" w14:textId="77777777" w:rsidR="003966EB" w:rsidRPr="00301301" w:rsidRDefault="003966EB" w:rsidP="003966EB">
      <w:pPr>
        <w:spacing w:line="240" w:lineRule="atLeast"/>
        <w:jc w:val="both"/>
        <w:rPr>
          <w:rFonts w:eastAsia="Times New Roman"/>
          <w:bCs/>
          <w:color w:val="000000"/>
          <w:sz w:val="20"/>
          <w:szCs w:val="20"/>
          <w:lang w:val="kk-KZ" w:eastAsia="zh-CN"/>
        </w:rPr>
      </w:pPr>
      <w:r w:rsidRPr="00301301">
        <w:rPr>
          <w:rFonts w:eastAsia="Times New Roman"/>
          <w:bCs/>
          <w:color w:val="000000"/>
          <w:sz w:val="20"/>
          <w:szCs w:val="20"/>
          <w:lang w:val="kk-KZ" w:eastAsia="zh-CN"/>
        </w:rPr>
        <w:t xml:space="preserve">- </w:t>
      </w:r>
      <w:r w:rsidRPr="003C5F7D">
        <w:rPr>
          <w:rFonts w:eastAsia="Times New Roman"/>
          <w:bCs/>
          <w:color w:val="000000"/>
          <w:sz w:val="20"/>
          <w:szCs w:val="20"/>
          <w:lang w:val="kk-KZ" w:eastAsia="zh-CN"/>
        </w:rPr>
        <w:t>Жойылғаннан</w:t>
      </w:r>
      <w:r w:rsidRPr="00301301">
        <w:rPr>
          <w:rFonts w:eastAsia="Times New Roman"/>
          <w:bCs/>
          <w:color w:val="000000"/>
          <w:sz w:val="20"/>
          <w:szCs w:val="20"/>
          <w:lang w:val="kk-KZ" w:eastAsia="zh-CN"/>
        </w:rPr>
        <w:t xml:space="preserve"> кейін </w:t>
      </w:r>
      <w:r w:rsidRPr="003C5F7D">
        <w:rPr>
          <w:rFonts w:eastAsia="Times New Roman"/>
          <w:bCs/>
          <w:color w:val="000000"/>
          <w:sz w:val="20"/>
          <w:szCs w:val="20"/>
          <w:lang w:val="kk-KZ" w:eastAsia="zh-CN"/>
        </w:rPr>
        <w:t>Орындаушы</w:t>
      </w:r>
      <w:r w:rsidRPr="00301301">
        <w:rPr>
          <w:rFonts w:eastAsia="Times New Roman"/>
          <w:bCs/>
          <w:color w:val="000000"/>
          <w:sz w:val="20"/>
          <w:szCs w:val="20"/>
          <w:lang w:val="kk-KZ" w:eastAsia="zh-CN"/>
        </w:rPr>
        <w:t xml:space="preserve"> Тапсырыс берушіге актіні (жою туралы) береді</w:t>
      </w:r>
      <w:r w:rsidRPr="003C5F7D">
        <w:rPr>
          <w:rFonts w:eastAsia="Times New Roman"/>
          <w:bCs/>
          <w:color w:val="000000"/>
          <w:sz w:val="20"/>
          <w:szCs w:val="20"/>
          <w:lang w:val="kk-KZ" w:eastAsia="zh-CN"/>
        </w:rPr>
        <w:t>, тиісті формада.</w:t>
      </w:r>
    </w:p>
    <w:p w14:paraId="63CDA535" w14:textId="77777777" w:rsidR="003966EB" w:rsidRPr="00301301" w:rsidRDefault="003966EB" w:rsidP="003966EB">
      <w:pPr>
        <w:spacing w:line="240" w:lineRule="atLeast"/>
        <w:jc w:val="both"/>
        <w:rPr>
          <w:rFonts w:eastAsia="Times New Roman"/>
          <w:bCs/>
          <w:color w:val="000000"/>
          <w:sz w:val="20"/>
          <w:szCs w:val="20"/>
          <w:lang w:val="kk-KZ" w:eastAsia="zh-CN"/>
        </w:rPr>
      </w:pPr>
    </w:p>
    <w:p w14:paraId="69B620F1" w14:textId="77777777" w:rsidR="006958C8" w:rsidRDefault="003966EB" w:rsidP="003966EB">
      <w:pPr>
        <w:spacing w:line="240" w:lineRule="atLeast"/>
        <w:jc w:val="both"/>
        <w:rPr>
          <w:rFonts w:eastAsia="Times New Roman"/>
          <w:bCs/>
          <w:color w:val="000000"/>
          <w:sz w:val="20"/>
          <w:szCs w:val="20"/>
          <w:lang w:val="kk-KZ" w:eastAsia="zh-CN"/>
        </w:rPr>
      </w:pPr>
      <w:r w:rsidRPr="00301301">
        <w:rPr>
          <w:rFonts w:eastAsia="Times New Roman"/>
          <w:bCs/>
          <w:color w:val="000000"/>
          <w:sz w:val="20"/>
          <w:szCs w:val="20"/>
          <w:lang w:val="kk-KZ" w:eastAsia="zh-CN"/>
        </w:rPr>
        <w:t xml:space="preserve"> Қызмет көрсету орны:</w:t>
      </w:r>
    </w:p>
    <w:p w14:paraId="570C9C95" w14:textId="1821F4B9" w:rsidR="003966EB" w:rsidRPr="00301301" w:rsidRDefault="003966EB" w:rsidP="003966EB">
      <w:pPr>
        <w:spacing w:line="240" w:lineRule="atLeast"/>
        <w:jc w:val="both"/>
        <w:rPr>
          <w:rFonts w:eastAsia="Times New Roman"/>
          <w:bCs/>
          <w:color w:val="000000"/>
          <w:sz w:val="20"/>
          <w:szCs w:val="20"/>
          <w:lang w:val="kk-KZ" w:eastAsia="zh-CN"/>
        </w:rPr>
      </w:pPr>
      <w:bookmarkStart w:id="0" w:name="_GoBack"/>
      <w:bookmarkEnd w:id="0"/>
      <w:r w:rsidRPr="00301301">
        <w:rPr>
          <w:rFonts w:eastAsia="Times New Roman"/>
          <w:bCs/>
          <w:color w:val="000000"/>
          <w:sz w:val="20"/>
          <w:szCs w:val="20"/>
          <w:lang w:val="kk-KZ" w:eastAsia="zh-CN"/>
        </w:rPr>
        <w:lastRenderedPageBreak/>
        <w:t xml:space="preserve">Қызметтер </w:t>
      </w:r>
      <w:r w:rsidRPr="003C5F7D">
        <w:rPr>
          <w:rFonts w:eastAsia="Times New Roman"/>
          <w:bCs/>
          <w:color w:val="000000"/>
          <w:sz w:val="20"/>
          <w:szCs w:val="20"/>
          <w:lang w:val="kk-KZ" w:eastAsia="zh-CN"/>
        </w:rPr>
        <w:t>Тапсырыс берушіге</w:t>
      </w:r>
      <w:r w:rsidRPr="00301301">
        <w:rPr>
          <w:rFonts w:eastAsia="Times New Roman"/>
          <w:bCs/>
          <w:color w:val="000000"/>
          <w:sz w:val="20"/>
          <w:szCs w:val="20"/>
          <w:lang w:val="kk-KZ" w:eastAsia="zh-CN"/>
        </w:rPr>
        <w:t xml:space="preserve"> мына мекенжайда көрсетілуі керек:</w:t>
      </w:r>
    </w:p>
    <w:p w14:paraId="2A022A40" w14:textId="346B7FB8" w:rsidR="00BB48DD" w:rsidRDefault="00B2654B" w:rsidP="003966EB">
      <w:pPr>
        <w:spacing w:line="240" w:lineRule="atLeast"/>
        <w:jc w:val="both"/>
        <w:rPr>
          <w:rFonts w:eastAsia="Times New Roman"/>
          <w:bCs/>
          <w:color w:val="000000"/>
          <w:sz w:val="20"/>
          <w:szCs w:val="20"/>
          <w:lang w:val="kk-KZ" w:eastAsia="zh-CN"/>
        </w:rPr>
      </w:pPr>
      <w:r>
        <w:rPr>
          <w:rFonts w:eastAsia="Times New Roman"/>
          <w:bCs/>
          <w:color w:val="000000"/>
          <w:sz w:val="20"/>
          <w:szCs w:val="20"/>
          <w:lang w:val="kk-KZ" w:eastAsia="zh-CN"/>
        </w:rPr>
        <w:t>Манғыстау облысы, Ақтау</w:t>
      </w:r>
      <w:r w:rsidR="00E054C6" w:rsidRPr="00E054C6">
        <w:rPr>
          <w:rFonts w:eastAsia="Times New Roman"/>
          <w:bCs/>
          <w:color w:val="000000"/>
          <w:sz w:val="20"/>
          <w:szCs w:val="20"/>
          <w:lang w:val="kk-KZ" w:eastAsia="zh-CN"/>
        </w:rPr>
        <w:t xml:space="preserve"> қаласы, </w:t>
      </w:r>
      <w:r>
        <w:rPr>
          <w:rFonts w:eastAsia="Times New Roman"/>
          <w:bCs/>
          <w:color w:val="000000"/>
          <w:sz w:val="20"/>
          <w:szCs w:val="20"/>
          <w:lang w:val="kk-KZ" w:eastAsia="zh-CN"/>
        </w:rPr>
        <w:t>1А мкр,14 ғимарат</w:t>
      </w:r>
    </w:p>
    <w:p w14:paraId="7E61B6D0" w14:textId="77777777" w:rsidR="00BB48DD" w:rsidRPr="003C5F7D" w:rsidRDefault="00BB48DD" w:rsidP="003966EB">
      <w:pPr>
        <w:spacing w:line="240" w:lineRule="atLeast"/>
        <w:jc w:val="both"/>
        <w:rPr>
          <w:rFonts w:eastAsia="Times New Roman"/>
          <w:bCs/>
          <w:color w:val="000000"/>
          <w:sz w:val="20"/>
          <w:szCs w:val="20"/>
          <w:lang w:val="kk-KZ" w:eastAsia="zh-CN"/>
        </w:rPr>
      </w:pPr>
    </w:p>
    <w:p w14:paraId="04924F50" w14:textId="77777777" w:rsidR="00C43C53" w:rsidRPr="00C25B68" w:rsidRDefault="00C43C53" w:rsidP="00111E22">
      <w:pPr>
        <w:spacing w:line="240" w:lineRule="atLeast"/>
        <w:rPr>
          <w:rStyle w:val="ezkurwreuab5ozgtqnkl"/>
          <w:b/>
          <w:bCs/>
          <w:sz w:val="20"/>
          <w:szCs w:val="20"/>
          <w:lang w:val="kk-KZ"/>
        </w:rPr>
      </w:pPr>
    </w:p>
    <w:p w14:paraId="2975166B" w14:textId="77777777" w:rsidR="00C43C53" w:rsidRPr="00C25B68" w:rsidRDefault="00C43C53" w:rsidP="00C43C53">
      <w:pPr>
        <w:spacing w:line="240" w:lineRule="atLeast"/>
        <w:jc w:val="center"/>
        <w:rPr>
          <w:rStyle w:val="ezkurwreuab5ozgtqnkl"/>
          <w:b/>
          <w:bCs/>
          <w:sz w:val="20"/>
          <w:szCs w:val="20"/>
          <w:lang w:val="kk-KZ"/>
        </w:rPr>
      </w:pPr>
    </w:p>
    <w:p w14:paraId="19CB16FB" w14:textId="7A0789EA" w:rsidR="003C5F7D" w:rsidRPr="00A721FA" w:rsidRDefault="003C5F7D" w:rsidP="00E054C6">
      <w:pPr>
        <w:spacing w:line="240" w:lineRule="atLeast"/>
        <w:jc w:val="both"/>
        <w:rPr>
          <w:sz w:val="20"/>
          <w:szCs w:val="20"/>
          <w:lang w:val="kk-KZ"/>
        </w:rPr>
      </w:pPr>
    </w:p>
    <w:sectPr w:rsidR="003C5F7D" w:rsidRPr="00A721FA" w:rsidSect="006958C8">
      <w:footerReference w:type="even" r:id="rId8"/>
      <w:footerReference w:type="default" r:id="rId9"/>
      <w:pgSz w:w="11906" w:h="16838"/>
      <w:pgMar w:top="284" w:right="567" w:bottom="142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DB79DC9" w14:textId="77777777" w:rsidR="00BB55FC" w:rsidRDefault="00BB55FC" w:rsidP="00890A4E">
      <w:r>
        <w:separator/>
      </w:r>
    </w:p>
  </w:endnote>
  <w:endnote w:type="continuationSeparator" w:id="0">
    <w:p w14:paraId="6E7442B6" w14:textId="77777777" w:rsidR="00BB55FC" w:rsidRDefault="00BB55FC" w:rsidP="00890A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97B2E4A" w14:textId="77777777" w:rsidR="00111E22" w:rsidRDefault="00111E22" w:rsidP="00B62311">
    <w:pPr>
      <w:pStyle w:val="ab"/>
      <w:framePr w:wrap="around" w:vAnchor="text" w:hAnchor="margin" w:xAlign="right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14:paraId="05ABC0BA" w14:textId="77777777" w:rsidR="00111E22" w:rsidRDefault="00111E22" w:rsidP="00B62311">
    <w:pPr>
      <w:pStyle w:val="ab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359981"/>
      <w:docPartObj>
        <w:docPartGallery w:val="Page Numbers (Bottom of Page)"/>
        <w:docPartUnique/>
      </w:docPartObj>
    </w:sdtPr>
    <w:sdtEndPr/>
    <w:sdtContent>
      <w:p w14:paraId="7E2F50ED" w14:textId="32F5451F" w:rsidR="00111E22" w:rsidRDefault="00111E22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958C8">
          <w:rPr>
            <w:noProof/>
          </w:rPr>
          <w:t>1</w:t>
        </w:r>
        <w:r>
          <w:fldChar w:fldCharType="end"/>
        </w:r>
      </w:p>
    </w:sdtContent>
  </w:sdt>
  <w:p w14:paraId="78408F5A" w14:textId="77777777" w:rsidR="00111E22" w:rsidRDefault="00111E22" w:rsidP="00B62311">
    <w:pPr>
      <w:pStyle w:val="ab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DC28E2A" w14:textId="77777777" w:rsidR="00BB55FC" w:rsidRDefault="00BB55FC" w:rsidP="00890A4E">
      <w:r>
        <w:separator/>
      </w:r>
    </w:p>
  </w:footnote>
  <w:footnote w:type="continuationSeparator" w:id="0">
    <w:p w14:paraId="213ED92A" w14:textId="77777777" w:rsidR="00BB55FC" w:rsidRDefault="00BB55FC" w:rsidP="00890A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9286F"/>
    <w:multiLevelType w:val="hybridMultilevel"/>
    <w:tmpl w:val="4ABEDB9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8A051C"/>
    <w:multiLevelType w:val="hybridMultilevel"/>
    <w:tmpl w:val="9C889144"/>
    <w:lvl w:ilvl="0" w:tplc="6944E1E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E6E6B2E"/>
    <w:multiLevelType w:val="hybridMultilevel"/>
    <w:tmpl w:val="E2F09B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D411E26"/>
    <w:multiLevelType w:val="hybridMultilevel"/>
    <w:tmpl w:val="523ADB4C"/>
    <w:lvl w:ilvl="0" w:tplc="9148FA92">
      <w:start w:val="1"/>
      <w:numFmt w:val="bullet"/>
      <w:lvlText w:val="-"/>
      <w:lvlJc w:val="left"/>
      <w:pPr>
        <w:ind w:left="760" w:hanging="360"/>
      </w:pPr>
      <w:rPr>
        <w:rFonts w:ascii="Times New Roman" w:eastAsia="Calibri" w:hAnsi="Times New Roman" w:cs="Times New Roman" w:hint="default"/>
        <w:b w:val="0"/>
        <w:u w:val="none"/>
      </w:rPr>
    </w:lvl>
    <w:lvl w:ilvl="1" w:tplc="0419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4" w15:restartNumberingAfterBreak="0">
    <w:nsid w:val="4D3B1B0A"/>
    <w:multiLevelType w:val="hybridMultilevel"/>
    <w:tmpl w:val="F1EC86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3253CE"/>
    <w:multiLevelType w:val="hybridMultilevel"/>
    <w:tmpl w:val="498E19D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5D9A200B"/>
    <w:multiLevelType w:val="hybridMultilevel"/>
    <w:tmpl w:val="E2F09B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0B17889"/>
    <w:multiLevelType w:val="hybridMultilevel"/>
    <w:tmpl w:val="498E19D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7EDC100E"/>
    <w:multiLevelType w:val="hybridMultilevel"/>
    <w:tmpl w:val="4D726F68"/>
    <w:lvl w:ilvl="0" w:tplc="58DA36DA">
      <w:start w:val="1"/>
      <w:numFmt w:val="decimal"/>
      <w:pStyle w:val="a"/>
      <w:lvlText w:val="%1."/>
      <w:lvlJc w:val="left"/>
      <w:pPr>
        <w:tabs>
          <w:tab w:val="num" w:pos="540"/>
        </w:tabs>
        <w:ind w:left="-27" w:firstLine="567"/>
      </w:pPr>
      <w:rPr>
        <w:rFonts w:hint="default"/>
        <w:b w:val="0"/>
      </w:rPr>
    </w:lvl>
    <w:lvl w:ilvl="1" w:tplc="25CC886E">
      <w:start w:val="1"/>
      <w:numFmt w:val="decimal"/>
      <w:lvlText w:val="%2)"/>
      <w:lvlJc w:val="left"/>
      <w:pPr>
        <w:ind w:left="1650" w:hanging="93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8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4"/>
  </w:num>
  <w:num w:numId="5">
    <w:abstractNumId w:val="6"/>
  </w:num>
  <w:num w:numId="6">
    <w:abstractNumId w:val="2"/>
  </w:num>
  <w:num w:numId="7">
    <w:abstractNumId w:val="3"/>
  </w:num>
  <w:num w:numId="8">
    <w:abstractNumId w:val="5"/>
  </w:num>
  <w:num w:numId="9">
    <w:abstractNumId w:val="1"/>
  </w:num>
  <w:num w:numId="10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3479"/>
    <w:rsid w:val="00003A9B"/>
    <w:rsid w:val="00012AAC"/>
    <w:rsid w:val="0001368C"/>
    <w:rsid w:val="00013D90"/>
    <w:rsid w:val="00015185"/>
    <w:rsid w:val="00021F9C"/>
    <w:rsid w:val="000259F1"/>
    <w:rsid w:val="0003361E"/>
    <w:rsid w:val="00035879"/>
    <w:rsid w:val="00035E33"/>
    <w:rsid w:val="000361FD"/>
    <w:rsid w:val="000373C4"/>
    <w:rsid w:val="00041746"/>
    <w:rsid w:val="0005671D"/>
    <w:rsid w:val="00063088"/>
    <w:rsid w:val="00066212"/>
    <w:rsid w:val="00067A6A"/>
    <w:rsid w:val="00073E98"/>
    <w:rsid w:val="00080590"/>
    <w:rsid w:val="00084542"/>
    <w:rsid w:val="00092276"/>
    <w:rsid w:val="00094BA7"/>
    <w:rsid w:val="000B1354"/>
    <w:rsid w:val="000B2F97"/>
    <w:rsid w:val="000C26DB"/>
    <w:rsid w:val="000C3751"/>
    <w:rsid w:val="000D1536"/>
    <w:rsid w:val="000D5BC7"/>
    <w:rsid w:val="000E3559"/>
    <w:rsid w:val="000E6A3D"/>
    <w:rsid w:val="000F2053"/>
    <w:rsid w:val="000F3847"/>
    <w:rsid w:val="000F6BD1"/>
    <w:rsid w:val="00101087"/>
    <w:rsid w:val="00104C4B"/>
    <w:rsid w:val="00107776"/>
    <w:rsid w:val="00111E22"/>
    <w:rsid w:val="001203C7"/>
    <w:rsid w:val="00124313"/>
    <w:rsid w:val="00131C03"/>
    <w:rsid w:val="00133EDA"/>
    <w:rsid w:val="001439FE"/>
    <w:rsid w:val="0016710B"/>
    <w:rsid w:val="0016757C"/>
    <w:rsid w:val="00167669"/>
    <w:rsid w:val="001723DE"/>
    <w:rsid w:val="00187662"/>
    <w:rsid w:val="00195356"/>
    <w:rsid w:val="001B335B"/>
    <w:rsid w:val="001B3C8D"/>
    <w:rsid w:val="001C0559"/>
    <w:rsid w:val="001C4B74"/>
    <w:rsid w:val="001D03FB"/>
    <w:rsid w:val="001D310A"/>
    <w:rsid w:val="001F3315"/>
    <w:rsid w:val="001F35D6"/>
    <w:rsid w:val="00203234"/>
    <w:rsid w:val="00211F95"/>
    <w:rsid w:val="00213E05"/>
    <w:rsid w:val="00217699"/>
    <w:rsid w:val="00217D25"/>
    <w:rsid w:val="00224531"/>
    <w:rsid w:val="00227408"/>
    <w:rsid w:val="00227943"/>
    <w:rsid w:val="00227CCE"/>
    <w:rsid w:val="002400E4"/>
    <w:rsid w:val="0024745F"/>
    <w:rsid w:val="0025278E"/>
    <w:rsid w:val="002560B3"/>
    <w:rsid w:val="0026744C"/>
    <w:rsid w:val="002755D7"/>
    <w:rsid w:val="00277214"/>
    <w:rsid w:val="00277232"/>
    <w:rsid w:val="00284125"/>
    <w:rsid w:val="00287449"/>
    <w:rsid w:val="002B1378"/>
    <w:rsid w:val="002B460D"/>
    <w:rsid w:val="002C04AB"/>
    <w:rsid w:val="002C2FA7"/>
    <w:rsid w:val="002D0619"/>
    <w:rsid w:val="002E0ECD"/>
    <w:rsid w:val="002E44E9"/>
    <w:rsid w:val="002E7A9F"/>
    <w:rsid w:val="002F33F9"/>
    <w:rsid w:val="002F4281"/>
    <w:rsid w:val="003006E6"/>
    <w:rsid w:val="00300D32"/>
    <w:rsid w:val="00301301"/>
    <w:rsid w:val="00302A4B"/>
    <w:rsid w:val="00306482"/>
    <w:rsid w:val="00316856"/>
    <w:rsid w:val="00330269"/>
    <w:rsid w:val="00331AB5"/>
    <w:rsid w:val="0033311E"/>
    <w:rsid w:val="00347E4F"/>
    <w:rsid w:val="00350899"/>
    <w:rsid w:val="003520E0"/>
    <w:rsid w:val="00354C52"/>
    <w:rsid w:val="00360FA5"/>
    <w:rsid w:val="00364F89"/>
    <w:rsid w:val="00365D40"/>
    <w:rsid w:val="00367E50"/>
    <w:rsid w:val="00371E22"/>
    <w:rsid w:val="003745ED"/>
    <w:rsid w:val="00376AEB"/>
    <w:rsid w:val="00395E93"/>
    <w:rsid w:val="003966EB"/>
    <w:rsid w:val="003B4C9A"/>
    <w:rsid w:val="003B6BB7"/>
    <w:rsid w:val="003B6F93"/>
    <w:rsid w:val="003C2F16"/>
    <w:rsid w:val="003C54F7"/>
    <w:rsid w:val="003C5F7D"/>
    <w:rsid w:val="003D2C42"/>
    <w:rsid w:val="003F685E"/>
    <w:rsid w:val="003F745F"/>
    <w:rsid w:val="00411C96"/>
    <w:rsid w:val="00411F56"/>
    <w:rsid w:val="004225DB"/>
    <w:rsid w:val="00425254"/>
    <w:rsid w:val="004316D3"/>
    <w:rsid w:val="00432EC3"/>
    <w:rsid w:val="0043385C"/>
    <w:rsid w:val="0044539B"/>
    <w:rsid w:val="0044621C"/>
    <w:rsid w:val="00450C8B"/>
    <w:rsid w:val="0045139B"/>
    <w:rsid w:val="0045161F"/>
    <w:rsid w:val="00452D06"/>
    <w:rsid w:val="004628F1"/>
    <w:rsid w:val="00462D9E"/>
    <w:rsid w:val="00463666"/>
    <w:rsid w:val="004645B6"/>
    <w:rsid w:val="00465548"/>
    <w:rsid w:val="0047786E"/>
    <w:rsid w:val="004932EF"/>
    <w:rsid w:val="0049565F"/>
    <w:rsid w:val="004A096E"/>
    <w:rsid w:val="004A5C6E"/>
    <w:rsid w:val="004A67D2"/>
    <w:rsid w:val="004A6B6B"/>
    <w:rsid w:val="004C0AEA"/>
    <w:rsid w:val="004C1A24"/>
    <w:rsid w:val="004C3D21"/>
    <w:rsid w:val="004E28CF"/>
    <w:rsid w:val="004E2F7D"/>
    <w:rsid w:val="004F61CD"/>
    <w:rsid w:val="00502111"/>
    <w:rsid w:val="00502B31"/>
    <w:rsid w:val="0050517E"/>
    <w:rsid w:val="005069EE"/>
    <w:rsid w:val="00515157"/>
    <w:rsid w:val="005200DC"/>
    <w:rsid w:val="00521D3F"/>
    <w:rsid w:val="005220B1"/>
    <w:rsid w:val="00523B63"/>
    <w:rsid w:val="0052502E"/>
    <w:rsid w:val="005315CC"/>
    <w:rsid w:val="00536AF9"/>
    <w:rsid w:val="0054416F"/>
    <w:rsid w:val="005604A8"/>
    <w:rsid w:val="00566EA4"/>
    <w:rsid w:val="00567D33"/>
    <w:rsid w:val="00571655"/>
    <w:rsid w:val="005718E3"/>
    <w:rsid w:val="0057400C"/>
    <w:rsid w:val="0057650C"/>
    <w:rsid w:val="0058285B"/>
    <w:rsid w:val="00583F3F"/>
    <w:rsid w:val="005868CC"/>
    <w:rsid w:val="00592D76"/>
    <w:rsid w:val="005A2E6D"/>
    <w:rsid w:val="005A3282"/>
    <w:rsid w:val="005A549D"/>
    <w:rsid w:val="005A63E8"/>
    <w:rsid w:val="005A6DD0"/>
    <w:rsid w:val="005B0963"/>
    <w:rsid w:val="005B7579"/>
    <w:rsid w:val="005B78A3"/>
    <w:rsid w:val="005C76D0"/>
    <w:rsid w:val="005D2ADE"/>
    <w:rsid w:val="005E2F1D"/>
    <w:rsid w:val="005E2FFF"/>
    <w:rsid w:val="005E5729"/>
    <w:rsid w:val="005E6C31"/>
    <w:rsid w:val="005F0C75"/>
    <w:rsid w:val="005F10F9"/>
    <w:rsid w:val="005F5E13"/>
    <w:rsid w:val="00614D51"/>
    <w:rsid w:val="00620C22"/>
    <w:rsid w:val="00622223"/>
    <w:rsid w:val="006315E8"/>
    <w:rsid w:val="006414F2"/>
    <w:rsid w:val="00642B7B"/>
    <w:rsid w:val="00650D87"/>
    <w:rsid w:val="0066612E"/>
    <w:rsid w:val="00675901"/>
    <w:rsid w:val="00675B98"/>
    <w:rsid w:val="006877CE"/>
    <w:rsid w:val="0069453B"/>
    <w:rsid w:val="006958C8"/>
    <w:rsid w:val="006973FE"/>
    <w:rsid w:val="006A6734"/>
    <w:rsid w:val="006A77AA"/>
    <w:rsid w:val="006B4544"/>
    <w:rsid w:val="006B4912"/>
    <w:rsid w:val="006C0FDD"/>
    <w:rsid w:val="006C16F7"/>
    <w:rsid w:val="006C1A44"/>
    <w:rsid w:val="006C60A9"/>
    <w:rsid w:val="006D06E7"/>
    <w:rsid w:val="006D6BD4"/>
    <w:rsid w:val="006E06E2"/>
    <w:rsid w:val="006E1B5E"/>
    <w:rsid w:val="006E7AD0"/>
    <w:rsid w:val="006F1A13"/>
    <w:rsid w:val="006F1A72"/>
    <w:rsid w:val="006F7889"/>
    <w:rsid w:val="006F7EF8"/>
    <w:rsid w:val="00701B46"/>
    <w:rsid w:val="00702824"/>
    <w:rsid w:val="007071D4"/>
    <w:rsid w:val="00710031"/>
    <w:rsid w:val="007132B4"/>
    <w:rsid w:val="00726E2B"/>
    <w:rsid w:val="007515B2"/>
    <w:rsid w:val="00757536"/>
    <w:rsid w:val="007604B3"/>
    <w:rsid w:val="007724D9"/>
    <w:rsid w:val="00775F06"/>
    <w:rsid w:val="007770F2"/>
    <w:rsid w:val="00781258"/>
    <w:rsid w:val="007816AD"/>
    <w:rsid w:val="00784F98"/>
    <w:rsid w:val="007929F6"/>
    <w:rsid w:val="00794555"/>
    <w:rsid w:val="007A166F"/>
    <w:rsid w:val="007A17CE"/>
    <w:rsid w:val="007A2607"/>
    <w:rsid w:val="007A2BDF"/>
    <w:rsid w:val="007A7A22"/>
    <w:rsid w:val="007B1801"/>
    <w:rsid w:val="007B248F"/>
    <w:rsid w:val="007D2B45"/>
    <w:rsid w:val="007D4BC8"/>
    <w:rsid w:val="007D7FEF"/>
    <w:rsid w:val="007F0F47"/>
    <w:rsid w:val="007F5B92"/>
    <w:rsid w:val="007F5F61"/>
    <w:rsid w:val="00804362"/>
    <w:rsid w:val="00804F94"/>
    <w:rsid w:val="00811D47"/>
    <w:rsid w:val="008209DD"/>
    <w:rsid w:val="0082750F"/>
    <w:rsid w:val="00842141"/>
    <w:rsid w:val="00846523"/>
    <w:rsid w:val="0086767F"/>
    <w:rsid w:val="008840A7"/>
    <w:rsid w:val="00890A4E"/>
    <w:rsid w:val="008A20BF"/>
    <w:rsid w:val="008A2551"/>
    <w:rsid w:val="008A39BD"/>
    <w:rsid w:val="008A61DE"/>
    <w:rsid w:val="008A656F"/>
    <w:rsid w:val="008A6873"/>
    <w:rsid w:val="008B3CDB"/>
    <w:rsid w:val="008C5D1C"/>
    <w:rsid w:val="008C6DD3"/>
    <w:rsid w:val="008D5FC6"/>
    <w:rsid w:val="008E0B57"/>
    <w:rsid w:val="008E45C6"/>
    <w:rsid w:val="008E5B8B"/>
    <w:rsid w:val="008F2211"/>
    <w:rsid w:val="008F235C"/>
    <w:rsid w:val="008F6D60"/>
    <w:rsid w:val="0090282D"/>
    <w:rsid w:val="00904EC7"/>
    <w:rsid w:val="00907872"/>
    <w:rsid w:val="0091075A"/>
    <w:rsid w:val="00910B1B"/>
    <w:rsid w:val="009125A3"/>
    <w:rsid w:val="00916537"/>
    <w:rsid w:val="00923D1A"/>
    <w:rsid w:val="009300C2"/>
    <w:rsid w:val="009311A2"/>
    <w:rsid w:val="009363E0"/>
    <w:rsid w:val="00940476"/>
    <w:rsid w:val="00941023"/>
    <w:rsid w:val="00964562"/>
    <w:rsid w:val="00970272"/>
    <w:rsid w:val="00972746"/>
    <w:rsid w:val="0098124D"/>
    <w:rsid w:val="009834EC"/>
    <w:rsid w:val="0099302D"/>
    <w:rsid w:val="00996152"/>
    <w:rsid w:val="009A096B"/>
    <w:rsid w:val="009A774D"/>
    <w:rsid w:val="009B044C"/>
    <w:rsid w:val="009B10E4"/>
    <w:rsid w:val="009B1E3F"/>
    <w:rsid w:val="009B29C0"/>
    <w:rsid w:val="009B469F"/>
    <w:rsid w:val="009C0625"/>
    <w:rsid w:val="009C1C98"/>
    <w:rsid w:val="009C385A"/>
    <w:rsid w:val="009C4483"/>
    <w:rsid w:val="009D21A8"/>
    <w:rsid w:val="009D4A99"/>
    <w:rsid w:val="009D6C74"/>
    <w:rsid w:val="009E023F"/>
    <w:rsid w:val="009E633B"/>
    <w:rsid w:val="009E63C1"/>
    <w:rsid w:val="009F0D9A"/>
    <w:rsid w:val="009F3557"/>
    <w:rsid w:val="00A033E9"/>
    <w:rsid w:val="00A059E9"/>
    <w:rsid w:val="00A07312"/>
    <w:rsid w:val="00A0733F"/>
    <w:rsid w:val="00A07873"/>
    <w:rsid w:val="00A1025E"/>
    <w:rsid w:val="00A12518"/>
    <w:rsid w:val="00A1565F"/>
    <w:rsid w:val="00A22B3E"/>
    <w:rsid w:val="00A242D7"/>
    <w:rsid w:val="00A26AF2"/>
    <w:rsid w:val="00A302C4"/>
    <w:rsid w:val="00A534DF"/>
    <w:rsid w:val="00A57114"/>
    <w:rsid w:val="00A7051E"/>
    <w:rsid w:val="00A721FA"/>
    <w:rsid w:val="00A7318E"/>
    <w:rsid w:val="00A8070F"/>
    <w:rsid w:val="00A81952"/>
    <w:rsid w:val="00A82DBD"/>
    <w:rsid w:val="00A83BFD"/>
    <w:rsid w:val="00A84518"/>
    <w:rsid w:val="00A86FD3"/>
    <w:rsid w:val="00A92309"/>
    <w:rsid w:val="00AA220B"/>
    <w:rsid w:val="00AA72AF"/>
    <w:rsid w:val="00AB1092"/>
    <w:rsid w:val="00AB1C25"/>
    <w:rsid w:val="00AB27AC"/>
    <w:rsid w:val="00AB3F6B"/>
    <w:rsid w:val="00AB488A"/>
    <w:rsid w:val="00AB5D9C"/>
    <w:rsid w:val="00AC15DC"/>
    <w:rsid w:val="00AC30B9"/>
    <w:rsid w:val="00AD20B1"/>
    <w:rsid w:val="00AD310F"/>
    <w:rsid w:val="00AE11DD"/>
    <w:rsid w:val="00AE1F24"/>
    <w:rsid w:val="00AE375F"/>
    <w:rsid w:val="00AE7BA1"/>
    <w:rsid w:val="00AF11DC"/>
    <w:rsid w:val="00AF1508"/>
    <w:rsid w:val="00AF5AF6"/>
    <w:rsid w:val="00AF6EEA"/>
    <w:rsid w:val="00B0568C"/>
    <w:rsid w:val="00B07AA8"/>
    <w:rsid w:val="00B117D6"/>
    <w:rsid w:val="00B17552"/>
    <w:rsid w:val="00B17791"/>
    <w:rsid w:val="00B2011E"/>
    <w:rsid w:val="00B24477"/>
    <w:rsid w:val="00B247EB"/>
    <w:rsid w:val="00B2654B"/>
    <w:rsid w:val="00B274E8"/>
    <w:rsid w:val="00B45C14"/>
    <w:rsid w:val="00B463D2"/>
    <w:rsid w:val="00B62311"/>
    <w:rsid w:val="00B71F67"/>
    <w:rsid w:val="00B82FDF"/>
    <w:rsid w:val="00B95C13"/>
    <w:rsid w:val="00B967AF"/>
    <w:rsid w:val="00BA6F1B"/>
    <w:rsid w:val="00BB4837"/>
    <w:rsid w:val="00BB48DD"/>
    <w:rsid w:val="00BB55FC"/>
    <w:rsid w:val="00BB70B7"/>
    <w:rsid w:val="00BC2523"/>
    <w:rsid w:val="00BC352D"/>
    <w:rsid w:val="00BC434F"/>
    <w:rsid w:val="00BD0B29"/>
    <w:rsid w:val="00BD0B34"/>
    <w:rsid w:val="00BD2A68"/>
    <w:rsid w:val="00BD3479"/>
    <w:rsid w:val="00BE0A5B"/>
    <w:rsid w:val="00BE3609"/>
    <w:rsid w:val="00BE5140"/>
    <w:rsid w:val="00BF20F4"/>
    <w:rsid w:val="00C00B9B"/>
    <w:rsid w:val="00C01783"/>
    <w:rsid w:val="00C047E6"/>
    <w:rsid w:val="00C0627F"/>
    <w:rsid w:val="00C06B2A"/>
    <w:rsid w:val="00C101E6"/>
    <w:rsid w:val="00C15558"/>
    <w:rsid w:val="00C25B68"/>
    <w:rsid w:val="00C27A6E"/>
    <w:rsid w:val="00C43C53"/>
    <w:rsid w:val="00C451D0"/>
    <w:rsid w:val="00C501ED"/>
    <w:rsid w:val="00C54FDD"/>
    <w:rsid w:val="00C63BD9"/>
    <w:rsid w:val="00C63C9D"/>
    <w:rsid w:val="00C7382B"/>
    <w:rsid w:val="00C75A9E"/>
    <w:rsid w:val="00C75DE9"/>
    <w:rsid w:val="00C84036"/>
    <w:rsid w:val="00C85705"/>
    <w:rsid w:val="00C93B33"/>
    <w:rsid w:val="00C97605"/>
    <w:rsid w:val="00CB0FA9"/>
    <w:rsid w:val="00CB16D5"/>
    <w:rsid w:val="00CB3A3B"/>
    <w:rsid w:val="00CB51A2"/>
    <w:rsid w:val="00CB6084"/>
    <w:rsid w:val="00CC024A"/>
    <w:rsid w:val="00CC27C1"/>
    <w:rsid w:val="00CC2D31"/>
    <w:rsid w:val="00CC4EE4"/>
    <w:rsid w:val="00CC5D35"/>
    <w:rsid w:val="00CD4897"/>
    <w:rsid w:val="00CE0E12"/>
    <w:rsid w:val="00CE62E2"/>
    <w:rsid w:val="00CF3559"/>
    <w:rsid w:val="00CF36A9"/>
    <w:rsid w:val="00D015E7"/>
    <w:rsid w:val="00D03FDB"/>
    <w:rsid w:val="00D04B31"/>
    <w:rsid w:val="00D05324"/>
    <w:rsid w:val="00D13AF0"/>
    <w:rsid w:val="00D16964"/>
    <w:rsid w:val="00D17FF5"/>
    <w:rsid w:val="00D21818"/>
    <w:rsid w:val="00D240F3"/>
    <w:rsid w:val="00D26BF2"/>
    <w:rsid w:val="00D3088A"/>
    <w:rsid w:val="00D3120C"/>
    <w:rsid w:val="00D340A5"/>
    <w:rsid w:val="00D40389"/>
    <w:rsid w:val="00D43894"/>
    <w:rsid w:val="00D46E2D"/>
    <w:rsid w:val="00D56122"/>
    <w:rsid w:val="00D574D2"/>
    <w:rsid w:val="00D57D27"/>
    <w:rsid w:val="00D60EEC"/>
    <w:rsid w:val="00D63388"/>
    <w:rsid w:val="00D66ED8"/>
    <w:rsid w:val="00D67F10"/>
    <w:rsid w:val="00D753AE"/>
    <w:rsid w:val="00D75A58"/>
    <w:rsid w:val="00D90B20"/>
    <w:rsid w:val="00D91515"/>
    <w:rsid w:val="00DA3DB3"/>
    <w:rsid w:val="00DA6D55"/>
    <w:rsid w:val="00DB5C1C"/>
    <w:rsid w:val="00DC0652"/>
    <w:rsid w:val="00DC5389"/>
    <w:rsid w:val="00DC6748"/>
    <w:rsid w:val="00DD36CF"/>
    <w:rsid w:val="00DD6413"/>
    <w:rsid w:val="00DE779B"/>
    <w:rsid w:val="00DF44F5"/>
    <w:rsid w:val="00E054C6"/>
    <w:rsid w:val="00E076BC"/>
    <w:rsid w:val="00E104DE"/>
    <w:rsid w:val="00E140AD"/>
    <w:rsid w:val="00E146F2"/>
    <w:rsid w:val="00E2764D"/>
    <w:rsid w:val="00E34A9B"/>
    <w:rsid w:val="00E34F55"/>
    <w:rsid w:val="00E35E7A"/>
    <w:rsid w:val="00E4478C"/>
    <w:rsid w:val="00E53657"/>
    <w:rsid w:val="00E56725"/>
    <w:rsid w:val="00E5715A"/>
    <w:rsid w:val="00E60C65"/>
    <w:rsid w:val="00E6262E"/>
    <w:rsid w:val="00E64423"/>
    <w:rsid w:val="00E6775B"/>
    <w:rsid w:val="00E76373"/>
    <w:rsid w:val="00E808CE"/>
    <w:rsid w:val="00E86C20"/>
    <w:rsid w:val="00E921A3"/>
    <w:rsid w:val="00E93040"/>
    <w:rsid w:val="00E9411B"/>
    <w:rsid w:val="00EA0A54"/>
    <w:rsid w:val="00EA4982"/>
    <w:rsid w:val="00EB1DC2"/>
    <w:rsid w:val="00EB6449"/>
    <w:rsid w:val="00ED1F52"/>
    <w:rsid w:val="00ED3E6C"/>
    <w:rsid w:val="00ED682A"/>
    <w:rsid w:val="00EE23B9"/>
    <w:rsid w:val="00EE6FAE"/>
    <w:rsid w:val="00EE7C7B"/>
    <w:rsid w:val="00EF0004"/>
    <w:rsid w:val="00EF38FE"/>
    <w:rsid w:val="00EF4AB8"/>
    <w:rsid w:val="00EF7A2D"/>
    <w:rsid w:val="00F146C5"/>
    <w:rsid w:val="00F21641"/>
    <w:rsid w:val="00F303AF"/>
    <w:rsid w:val="00F31F3A"/>
    <w:rsid w:val="00F4686D"/>
    <w:rsid w:val="00F47671"/>
    <w:rsid w:val="00F52817"/>
    <w:rsid w:val="00F708E9"/>
    <w:rsid w:val="00F70E1B"/>
    <w:rsid w:val="00F710BF"/>
    <w:rsid w:val="00F72E6F"/>
    <w:rsid w:val="00F86FA5"/>
    <w:rsid w:val="00F952DB"/>
    <w:rsid w:val="00FA14D9"/>
    <w:rsid w:val="00FA1B39"/>
    <w:rsid w:val="00FB4870"/>
    <w:rsid w:val="00FB75E8"/>
    <w:rsid w:val="00FB760C"/>
    <w:rsid w:val="00FC208D"/>
    <w:rsid w:val="00FC3819"/>
    <w:rsid w:val="00FC6A1D"/>
    <w:rsid w:val="00FC6AA2"/>
    <w:rsid w:val="00FD1418"/>
    <w:rsid w:val="00FD1989"/>
    <w:rsid w:val="00FD276C"/>
    <w:rsid w:val="00FD71DB"/>
    <w:rsid w:val="00FD72A1"/>
    <w:rsid w:val="00FE0304"/>
    <w:rsid w:val="00FE65C2"/>
    <w:rsid w:val="00FE6D2D"/>
    <w:rsid w:val="00FF065C"/>
    <w:rsid w:val="00FF49C1"/>
    <w:rsid w:val="00FF5434"/>
    <w:rsid w:val="00FF6C4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CF3904C"/>
  <w15:docId w15:val="{F172B3A7-8AD4-4D27-BD11-48117BA01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BB48DD"/>
    <w:rPr>
      <w:rFonts w:eastAsia="Calibri"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s0">
    <w:name w:val="s0"/>
    <w:rsid w:val="008E45C6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24"/>
      <w:szCs w:val="24"/>
      <w:u w:val="none"/>
      <w:effect w:val="none"/>
    </w:rPr>
  </w:style>
  <w:style w:type="character" w:customStyle="1" w:styleId="s1">
    <w:name w:val="s1"/>
    <w:rsid w:val="008E45C6"/>
    <w:rPr>
      <w:rFonts w:ascii="Times New Roman" w:hAnsi="Times New Roman" w:cs="Times New Roman" w:hint="default"/>
      <w:b/>
      <w:bCs/>
      <w:i w:val="0"/>
      <w:iCs w:val="0"/>
      <w:strike w:val="0"/>
      <w:dstrike w:val="0"/>
      <w:color w:val="000000"/>
      <w:sz w:val="20"/>
      <w:szCs w:val="20"/>
      <w:u w:val="none"/>
      <w:effect w:val="none"/>
    </w:rPr>
  </w:style>
  <w:style w:type="paragraph" w:styleId="a4">
    <w:name w:val="List Paragraph"/>
    <w:basedOn w:val="a0"/>
    <w:qFormat/>
    <w:rsid w:val="00C501ED"/>
    <w:pPr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</w:rPr>
  </w:style>
  <w:style w:type="paragraph" w:styleId="a5">
    <w:name w:val="Balloon Text"/>
    <w:basedOn w:val="a0"/>
    <w:link w:val="a6"/>
    <w:uiPriority w:val="99"/>
    <w:rsid w:val="00092276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uiPriority w:val="99"/>
    <w:rsid w:val="00092276"/>
    <w:rPr>
      <w:rFonts w:ascii="Tahoma" w:eastAsia="Calibri" w:hAnsi="Tahoma" w:cs="Tahoma"/>
      <w:sz w:val="16"/>
      <w:szCs w:val="16"/>
    </w:rPr>
  </w:style>
  <w:style w:type="paragraph" w:styleId="a7">
    <w:name w:val="Body Text"/>
    <w:basedOn w:val="a0"/>
    <w:link w:val="a8"/>
    <w:rsid w:val="00D340A5"/>
    <w:pPr>
      <w:autoSpaceDE w:val="0"/>
      <w:autoSpaceDN w:val="0"/>
      <w:adjustRightInd w:val="0"/>
      <w:spacing w:before="120" w:after="120" w:line="184" w:lineRule="auto"/>
      <w:jc w:val="both"/>
    </w:pPr>
    <w:rPr>
      <w:rFonts w:eastAsia="Times New Roman"/>
    </w:rPr>
  </w:style>
  <w:style w:type="character" w:customStyle="1" w:styleId="a8">
    <w:name w:val="Основной текст Знак"/>
    <w:link w:val="a7"/>
    <w:rsid w:val="00D340A5"/>
    <w:rPr>
      <w:sz w:val="24"/>
      <w:szCs w:val="24"/>
    </w:rPr>
  </w:style>
  <w:style w:type="paragraph" w:customStyle="1" w:styleId="a">
    <w:name w:val="Статья"/>
    <w:basedOn w:val="a0"/>
    <w:rsid w:val="00D340A5"/>
    <w:pPr>
      <w:widowControl w:val="0"/>
      <w:numPr>
        <w:numId w:val="1"/>
      </w:numPr>
      <w:tabs>
        <w:tab w:val="left" w:pos="0"/>
        <w:tab w:val="left" w:pos="993"/>
      </w:tabs>
      <w:adjustRightInd w:val="0"/>
      <w:jc w:val="both"/>
    </w:pPr>
    <w:rPr>
      <w:rFonts w:ascii="Arial" w:eastAsia="Times New Roman" w:hAnsi="Arial" w:cs="Arial"/>
    </w:rPr>
  </w:style>
  <w:style w:type="character" w:customStyle="1" w:styleId="FontStyle32">
    <w:name w:val="Font Style32"/>
    <w:uiPriority w:val="99"/>
    <w:rsid w:val="006F7EF8"/>
    <w:rPr>
      <w:rFonts w:ascii="Times New Roman" w:hAnsi="Times New Roman" w:cs="Times New Roman" w:hint="default"/>
      <w:sz w:val="24"/>
      <w:szCs w:val="24"/>
    </w:rPr>
  </w:style>
  <w:style w:type="paragraph" w:styleId="a9">
    <w:name w:val="header"/>
    <w:basedOn w:val="a0"/>
    <w:link w:val="aa"/>
    <w:rsid w:val="00890A4E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rsid w:val="00890A4E"/>
    <w:rPr>
      <w:rFonts w:eastAsia="Calibri"/>
      <w:sz w:val="24"/>
      <w:szCs w:val="24"/>
    </w:rPr>
  </w:style>
  <w:style w:type="paragraph" w:styleId="ab">
    <w:name w:val="footer"/>
    <w:basedOn w:val="a0"/>
    <w:link w:val="ac"/>
    <w:uiPriority w:val="99"/>
    <w:rsid w:val="00890A4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rsid w:val="00890A4E"/>
    <w:rPr>
      <w:rFonts w:eastAsia="Calibri"/>
      <w:sz w:val="24"/>
      <w:szCs w:val="24"/>
    </w:rPr>
  </w:style>
  <w:style w:type="paragraph" w:customStyle="1" w:styleId="Normal-0">
    <w:name w:val="Normal-0"/>
    <w:basedOn w:val="a0"/>
    <w:link w:val="Normal-00"/>
    <w:rsid w:val="007D2B45"/>
    <w:pPr>
      <w:jc w:val="both"/>
    </w:pPr>
    <w:rPr>
      <w:rFonts w:ascii="Arial" w:eastAsia="SimSun" w:hAnsi="Arial"/>
      <w:sz w:val="22"/>
      <w:szCs w:val="22"/>
      <w:lang w:val="en-GB" w:eastAsia="en-US"/>
    </w:rPr>
  </w:style>
  <w:style w:type="character" w:customStyle="1" w:styleId="Normal-00">
    <w:name w:val="Normal-0 Знак"/>
    <w:link w:val="Normal-0"/>
    <w:rsid w:val="007D2B45"/>
    <w:rPr>
      <w:rFonts w:ascii="Arial" w:eastAsia="SimSun" w:hAnsi="Arial" w:cs="Arial"/>
      <w:sz w:val="22"/>
      <w:szCs w:val="22"/>
      <w:lang w:val="en-GB" w:eastAsia="en-US"/>
    </w:rPr>
  </w:style>
  <w:style w:type="table" w:styleId="ad">
    <w:name w:val="Table Grid"/>
    <w:basedOn w:val="a2"/>
    <w:uiPriority w:val="59"/>
    <w:rsid w:val="009D4A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c">
    <w:name w:val="1c"/>
    <w:basedOn w:val="a0"/>
    <w:rsid w:val="00367E50"/>
    <w:pPr>
      <w:spacing w:before="100" w:beforeAutospacing="1" w:after="100" w:afterAutospacing="1"/>
    </w:pPr>
    <w:rPr>
      <w:rFonts w:eastAsia="Times New Roman"/>
    </w:rPr>
  </w:style>
  <w:style w:type="character" w:styleId="ae">
    <w:name w:val="Hyperlink"/>
    <w:uiPriority w:val="99"/>
    <w:unhideWhenUsed/>
    <w:rsid w:val="00131C03"/>
    <w:rPr>
      <w:color w:val="333399"/>
      <w:u w:val="single"/>
    </w:rPr>
  </w:style>
  <w:style w:type="paragraph" w:styleId="af">
    <w:name w:val="Normal (Web)"/>
    <w:basedOn w:val="a0"/>
    <w:uiPriority w:val="99"/>
    <w:unhideWhenUsed/>
    <w:rsid w:val="001F3315"/>
    <w:pPr>
      <w:spacing w:before="100" w:beforeAutospacing="1" w:after="100" w:afterAutospacing="1"/>
    </w:pPr>
    <w:rPr>
      <w:rFonts w:eastAsia="Times New Roman"/>
    </w:rPr>
  </w:style>
  <w:style w:type="paragraph" w:styleId="af0">
    <w:name w:val="No Spacing"/>
    <w:uiPriority w:val="1"/>
    <w:qFormat/>
    <w:rsid w:val="001F3315"/>
    <w:rPr>
      <w:rFonts w:asciiTheme="minorHAnsi" w:eastAsiaTheme="minorEastAsia" w:hAnsiTheme="minorHAnsi" w:cstheme="minorBidi"/>
      <w:sz w:val="22"/>
      <w:szCs w:val="22"/>
    </w:rPr>
  </w:style>
  <w:style w:type="paragraph" w:customStyle="1" w:styleId="af1">
    <w:name w:val="Содержимое таблицы"/>
    <w:basedOn w:val="a0"/>
    <w:rsid w:val="001F3315"/>
    <w:pPr>
      <w:widowControl w:val="0"/>
      <w:suppressLineNumbers/>
      <w:suppressAutoHyphens/>
    </w:pPr>
    <w:rPr>
      <w:rFonts w:ascii="Arial" w:eastAsia="Lucida Sans Unicode" w:hAnsi="Arial"/>
      <w:kern w:val="2"/>
      <w:sz w:val="20"/>
    </w:rPr>
  </w:style>
  <w:style w:type="character" w:customStyle="1" w:styleId="s7">
    <w:name w:val="s7"/>
    <w:basedOn w:val="a1"/>
    <w:rsid w:val="002400E4"/>
    <w:rPr>
      <w:rFonts w:ascii="Courier New" w:hAnsi="Courier New" w:cs="Courier New" w:hint="default"/>
      <w:b w:val="0"/>
      <w:bCs w:val="0"/>
      <w:i w:val="0"/>
      <w:iCs w:val="0"/>
      <w:strike w:val="0"/>
      <w:dstrike w:val="0"/>
      <w:color w:val="000000"/>
      <w:sz w:val="20"/>
      <w:szCs w:val="20"/>
      <w:u w:val="none"/>
      <w:effect w:val="none"/>
    </w:rPr>
  </w:style>
  <w:style w:type="character" w:styleId="af2">
    <w:name w:val="page number"/>
    <w:basedOn w:val="a1"/>
    <w:rsid w:val="00BE0A5B"/>
  </w:style>
  <w:style w:type="paragraph" w:customStyle="1" w:styleId="western">
    <w:name w:val="western"/>
    <w:basedOn w:val="a0"/>
    <w:rsid w:val="009C385A"/>
    <w:pPr>
      <w:spacing w:before="100" w:beforeAutospacing="1" w:after="100" w:afterAutospacing="1"/>
    </w:pPr>
    <w:rPr>
      <w:rFonts w:eastAsia="Times New Roman"/>
      <w:lang w:eastAsia="zh-CN"/>
    </w:rPr>
  </w:style>
  <w:style w:type="character" w:customStyle="1" w:styleId="hwtze">
    <w:name w:val="hwtze"/>
    <w:basedOn w:val="a1"/>
    <w:rsid w:val="00227CCE"/>
  </w:style>
  <w:style w:type="character" w:customStyle="1" w:styleId="rynqvb">
    <w:name w:val="rynqvb"/>
    <w:basedOn w:val="a1"/>
    <w:rsid w:val="00227CCE"/>
  </w:style>
  <w:style w:type="table" w:customStyle="1" w:styleId="1">
    <w:name w:val="Сетка таблицы1"/>
    <w:basedOn w:val="a2"/>
    <w:next w:val="ad"/>
    <w:uiPriority w:val="59"/>
    <w:rsid w:val="00E054C6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0">
    <w:name w:val="Нет списка1"/>
    <w:next w:val="a3"/>
    <w:uiPriority w:val="99"/>
    <w:semiHidden/>
    <w:unhideWhenUsed/>
    <w:rsid w:val="00003A9B"/>
  </w:style>
  <w:style w:type="table" w:customStyle="1" w:styleId="2">
    <w:name w:val="Сетка таблицы2"/>
    <w:basedOn w:val="a2"/>
    <w:next w:val="ad"/>
    <w:uiPriority w:val="59"/>
    <w:rsid w:val="00003A9B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Title"/>
    <w:basedOn w:val="a0"/>
    <w:link w:val="af4"/>
    <w:qFormat/>
    <w:rsid w:val="00003A9B"/>
    <w:pPr>
      <w:jc w:val="center"/>
    </w:pPr>
    <w:rPr>
      <w:rFonts w:eastAsia="Times New Roman"/>
      <w:b/>
      <w:sz w:val="30"/>
    </w:rPr>
  </w:style>
  <w:style w:type="character" w:customStyle="1" w:styleId="af4">
    <w:name w:val="Заголовок Знак"/>
    <w:basedOn w:val="a1"/>
    <w:link w:val="af3"/>
    <w:rsid w:val="00003A9B"/>
    <w:rPr>
      <w:b/>
      <w:sz w:val="30"/>
      <w:szCs w:val="24"/>
    </w:rPr>
  </w:style>
  <w:style w:type="table" w:customStyle="1" w:styleId="3">
    <w:name w:val="Сетка таблицы3"/>
    <w:basedOn w:val="a2"/>
    <w:next w:val="ad"/>
    <w:uiPriority w:val="59"/>
    <w:rsid w:val="00003A9B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zkurwreuab5ozgtqnkl">
    <w:name w:val="ezkurwreuab5ozgtqnkl"/>
    <w:basedOn w:val="a1"/>
    <w:rsid w:val="00BB48D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84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9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3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34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9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42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6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81D98D-3E20-4579-8E81-2439744438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808</Words>
  <Characters>4611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Техническая спецификация</vt:lpstr>
    </vt:vector>
  </TitlesOfParts>
  <Company>Home</Company>
  <LinksUpToDate>false</LinksUpToDate>
  <CharactersWithSpaces>5409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Техническая спецификация</dc:title>
  <dc:creator>User</dc:creator>
  <cp:lastModifiedBy>User</cp:lastModifiedBy>
  <cp:revision>2</cp:revision>
  <cp:lastPrinted>2022-11-29T04:49:00Z</cp:lastPrinted>
  <dcterms:created xsi:type="dcterms:W3CDTF">2026-10-23T13:29:00Z</dcterms:created>
  <dcterms:modified xsi:type="dcterms:W3CDTF">2026-10-23T13:29:00Z</dcterms:modified>
</cp:coreProperties>
</file>