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34268" w14:textId="77777777" w:rsidR="00310123" w:rsidRDefault="00310123" w:rsidP="002852DC">
      <w:pPr>
        <w:spacing w:after="0"/>
        <w:jc w:val="center"/>
        <w:rPr>
          <w:rFonts w:ascii="Times New Roman" w:eastAsia="Times" w:hAnsi="Times New Roman" w:cs="Times New Roman"/>
          <w:b/>
          <w:bCs/>
          <w:sz w:val="24"/>
          <w:szCs w:val="24"/>
        </w:rPr>
      </w:pPr>
    </w:p>
    <w:p w14:paraId="69114B19" w14:textId="4000016B" w:rsidR="00C36930" w:rsidRDefault="00BD01CB" w:rsidP="002852DC">
      <w:pPr>
        <w:spacing w:after="0"/>
        <w:jc w:val="center"/>
        <w:rPr>
          <w:rFonts w:ascii="Times New Roman" w:eastAsia="Times" w:hAnsi="Times New Roman" w:cs="Times New Roman"/>
          <w:b/>
          <w:bCs/>
          <w:sz w:val="24"/>
          <w:szCs w:val="24"/>
        </w:rPr>
      </w:pPr>
      <w:r w:rsidRPr="00E7573B">
        <w:rPr>
          <w:rFonts w:ascii="Times New Roman" w:eastAsia="Times" w:hAnsi="Times New Roman" w:cs="Times New Roman"/>
          <w:b/>
          <w:bCs/>
          <w:sz w:val="24"/>
          <w:szCs w:val="24"/>
        </w:rPr>
        <w:t>Техническая спецификация</w:t>
      </w:r>
      <w:r w:rsidR="00A02553" w:rsidRPr="00E7573B">
        <w:rPr>
          <w:rFonts w:ascii="Times New Roman" w:eastAsia="Times" w:hAnsi="Times New Roman" w:cs="Times New Roman"/>
          <w:b/>
          <w:bCs/>
          <w:sz w:val="24"/>
          <w:szCs w:val="24"/>
        </w:rPr>
        <w:t xml:space="preserve"> </w:t>
      </w:r>
    </w:p>
    <w:p w14:paraId="7ABFD827" w14:textId="77777777" w:rsidR="008B7A45" w:rsidRPr="00E7573B" w:rsidRDefault="008B7A45" w:rsidP="00AA40C9">
      <w:pPr>
        <w:spacing w:after="0"/>
        <w:rPr>
          <w:rFonts w:ascii="Times New Roman" w:eastAsia="Times" w:hAnsi="Times New Roman" w:cs="Times New Roman"/>
          <w:b/>
          <w:bCs/>
          <w:sz w:val="24"/>
          <w:szCs w:val="24"/>
        </w:rPr>
      </w:pPr>
    </w:p>
    <w:p w14:paraId="702AA4C4" w14:textId="77777777" w:rsidR="003F128E" w:rsidRPr="000B2654" w:rsidRDefault="003F128E" w:rsidP="003F128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</w:rPr>
      </w:pPr>
      <w:r w:rsidRPr="000B2654">
        <w:rPr>
          <w:rFonts w:ascii="Times New Roman" w:eastAsia="Times" w:hAnsi="Times New Roman" w:cs="Times New Roman"/>
          <w:b/>
          <w:sz w:val="24"/>
          <w:szCs w:val="24"/>
        </w:rPr>
        <w:t>Общие положения</w:t>
      </w:r>
    </w:p>
    <w:p w14:paraId="35D36806" w14:textId="3E77EC38" w:rsidR="00FC32BB" w:rsidRDefault="005C5DBC" w:rsidP="00FC32BB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426" w:firstLine="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3A5BDC">
        <w:rPr>
          <w:rFonts w:ascii="Times New Roman" w:eastAsia="Times" w:hAnsi="Times New Roman" w:cs="Times New Roman"/>
          <w:sz w:val="24"/>
          <w:szCs w:val="24"/>
        </w:rPr>
        <w:t xml:space="preserve">Заказчиком является </w:t>
      </w:r>
      <w:r w:rsidR="00932181" w:rsidRPr="00932181">
        <w:rPr>
          <w:rFonts w:ascii="Times New Roman" w:eastAsia="Times" w:hAnsi="Times New Roman" w:cs="Times New Roman"/>
          <w:sz w:val="24"/>
          <w:szCs w:val="24"/>
        </w:rPr>
        <w:t>НАО «Казахский национальный исследовательский технический университет имени К.И. Сатпаева».</w:t>
      </w:r>
    </w:p>
    <w:p w14:paraId="59343398" w14:textId="523AD392" w:rsidR="003F128E" w:rsidRPr="00FC32BB" w:rsidRDefault="003F128E" w:rsidP="00FC32BB">
      <w:pPr>
        <w:pStyle w:val="a3"/>
        <w:numPr>
          <w:ilvl w:val="1"/>
          <w:numId w:val="5"/>
        </w:numPr>
        <w:tabs>
          <w:tab w:val="left" w:pos="993"/>
        </w:tabs>
        <w:spacing w:after="0" w:line="240" w:lineRule="auto"/>
        <w:ind w:left="426" w:firstLine="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FC32BB">
        <w:rPr>
          <w:rFonts w:ascii="Times New Roman" w:eastAsia="Times" w:hAnsi="Times New Roman" w:cs="Times New Roman"/>
          <w:sz w:val="24"/>
          <w:szCs w:val="24"/>
        </w:rPr>
        <w:t>Вс</w:t>
      </w:r>
      <w:r w:rsidR="006E547F" w:rsidRPr="00FC32BB">
        <w:rPr>
          <w:rFonts w:ascii="Times New Roman" w:eastAsia="Times" w:hAnsi="Times New Roman" w:cs="Times New Roman"/>
          <w:sz w:val="24"/>
          <w:szCs w:val="24"/>
        </w:rPr>
        <w:t>е</w:t>
      </w:r>
      <w:r w:rsidRPr="00FC32BB">
        <w:rPr>
          <w:rFonts w:ascii="Times New Roman" w:eastAsia="Times" w:hAnsi="Times New Roman" w:cs="Times New Roman"/>
          <w:sz w:val="24"/>
          <w:szCs w:val="24"/>
        </w:rPr>
        <w:t xml:space="preserve"> услуги должны быть полностью идентичными. </w:t>
      </w:r>
    </w:p>
    <w:p w14:paraId="2ABF7CC4" w14:textId="14E3DC4E" w:rsidR="000A5B96" w:rsidRDefault="00BB11B1" w:rsidP="008B5407">
      <w:pPr>
        <w:pStyle w:val="a3"/>
        <w:numPr>
          <w:ilvl w:val="1"/>
          <w:numId w:val="5"/>
        </w:numPr>
        <w:rPr>
          <w:rFonts w:ascii="Times New Roman" w:eastAsia="Times" w:hAnsi="Times New Roman" w:cs="Times New Roman"/>
          <w:sz w:val="24"/>
          <w:szCs w:val="24"/>
        </w:rPr>
      </w:pPr>
      <w:r w:rsidRPr="00796BDB">
        <w:rPr>
          <w:rFonts w:ascii="Times New Roman" w:eastAsia="Times" w:hAnsi="Times New Roman" w:cs="Times New Roman"/>
          <w:sz w:val="24"/>
          <w:szCs w:val="24"/>
        </w:rPr>
        <w:t>Срок оказания услуг - в течение</w:t>
      </w:r>
      <w:r w:rsidR="000A5B96" w:rsidRPr="00796BDB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="00956A21">
        <w:rPr>
          <w:rFonts w:ascii="Times New Roman" w:eastAsia="Times" w:hAnsi="Times New Roman" w:cs="Times New Roman"/>
          <w:sz w:val="24"/>
          <w:szCs w:val="24"/>
        </w:rPr>
        <w:t>12</w:t>
      </w:r>
      <w:r w:rsidR="005E2F31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="000B2654" w:rsidRPr="00796BDB">
        <w:rPr>
          <w:rFonts w:ascii="Times New Roman" w:eastAsia="Times" w:hAnsi="Times New Roman" w:cs="Times New Roman"/>
          <w:sz w:val="24"/>
          <w:szCs w:val="24"/>
        </w:rPr>
        <w:t>(</w:t>
      </w:r>
      <w:r w:rsidR="00956A21">
        <w:rPr>
          <w:rFonts w:ascii="Times New Roman" w:eastAsia="Times" w:hAnsi="Times New Roman" w:cs="Times New Roman"/>
          <w:sz w:val="24"/>
          <w:szCs w:val="24"/>
        </w:rPr>
        <w:t>двенадцати</w:t>
      </w:r>
      <w:r w:rsidR="000A5B96" w:rsidRPr="00796BDB">
        <w:rPr>
          <w:rFonts w:ascii="Times New Roman" w:eastAsia="Times" w:hAnsi="Times New Roman" w:cs="Times New Roman"/>
          <w:sz w:val="24"/>
          <w:szCs w:val="24"/>
        </w:rPr>
        <w:t>) месяцев.</w:t>
      </w:r>
    </w:p>
    <w:p w14:paraId="30318B6A" w14:textId="77777777" w:rsidR="000E1C45" w:rsidRPr="008B5407" w:rsidRDefault="000E1C45" w:rsidP="000E1C45">
      <w:pPr>
        <w:pStyle w:val="a3"/>
        <w:ind w:left="858"/>
        <w:rPr>
          <w:rFonts w:ascii="Times New Roman" w:eastAsia="Times" w:hAnsi="Times New Roman" w:cs="Times New Roman"/>
          <w:sz w:val="24"/>
          <w:szCs w:val="24"/>
        </w:rPr>
      </w:pPr>
    </w:p>
    <w:p w14:paraId="00CCBA77" w14:textId="27BF475A" w:rsidR="003F128E" w:rsidRPr="00796BDB" w:rsidRDefault="003F128E" w:rsidP="001B07C6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Целью является</w:t>
      </w:r>
      <w:r w:rsidRPr="00796BDB">
        <w:rPr>
          <w:rFonts w:ascii="Times New Roman" w:eastAsia="Times" w:hAnsi="Times New Roman" w:cs="Times New Roman"/>
          <w:sz w:val="24"/>
          <w:szCs w:val="24"/>
        </w:rPr>
        <w:t xml:space="preserve">: </w:t>
      </w:r>
    </w:p>
    <w:p w14:paraId="3C92F8BE" w14:textId="6D5D5F8C" w:rsidR="00857ACC" w:rsidRPr="00857ACC" w:rsidRDefault="000A5B96" w:rsidP="00857ACC">
      <w:pPr>
        <w:pStyle w:val="a3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7ACC">
        <w:rPr>
          <w:rFonts w:ascii="Times New Roman" w:hAnsi="Times New Roman" w:cs="Times New Roman"/>
          <w:bCs/>
          <w:sz w:val="24"/>
          <w:szCs w:val="24"/>
        </w:rPr>
        <w:t xml:space="preserve">ИТС (Информационно – технологическое сопровождение) </w:t>
      </w:r>
      <w:r w:rsidR="007D6151" w:rsidRPr="00857ACC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956A21" w:rsidRPr="00857ACC">
        <w:rPr>
          <w:rFonts w:ascii="Times New Roman" w:hAnsi="Times New Roman" w:cs="Times New Roman"/>
          <w:bCs/>
          <w:sz w:val="24"/>
          <w:szCs w:val="24"/>
        </w:rPr>
        <w:t>12</w:t>
      </w:r>
      <w:r w:rsidR="00BB11B1" w:rsidRPr="00857ACC">
        <w:rPr>
          <w:rFonts w:ascii="Times New Roman" w:hAnsi="Times New Roman" w:cs="Times New Roman"/>
          <w:bCs/>
          <w:sz w:val="24"/>
          <w:szCs w:val="24"/>
        </w:rPr>
        <w:t xml:space="preserve"> месяц</w:t>
      </w:r>
      <w:r w:rsidR="005E2F31" w:rsidRPr="00857ACC">
        <w:rPr>
          <w:rFonts w:ascii="Times New Roman" w:hAnsi="Times New Roman" w:cs="Times New Roman"/>
          <w:bCs/>
          <w:sz w:val="24"/>
          <w:szCs w:val="24"/>
        </w:rPr>
        <w:t>ев</w:t>
      </w:r>
      <w:r w:rsidRPr="00857AC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72AFAE01" w14:textId="0169B579" w:rsidR="00E3094B" w:rsidRPr="00E3094B" w:rsidRDefault="00E3094B" w:rsidP="000E1C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" w:hAnsi="Times New Roman" w:cs="Times New Roman"/>
          <w:sz w:val="24"/>
          <w:szCs w:val="24"/>
        </w:rPr>
      </w:pPr>
    </w:p>
    <w:p w14:paraId="252745F1" w14:textId="5553D03D" w:rsidR="00FE1895" w:rsidRPr="00796BDB" w:rsidRDefault="00B57F69" w:rsidP="007532C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" w:hAnsi="Times New Roman" w:cs="Times New Roman"/>
          <w:b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Краткая характеристика:</w:t>
      </w:r>
      <w:r w:rsidR="00A57B54" w:rsidRPr="00796BDB">
        <w:rPr>
          <w:rFonts w:ascii="Times New Roman" w:eastAsia="Times" w:hAnsi="Times New Roman" w:cs="Times New Roman"/>
          <w:b/>
          <w:sz w:val="24"/>
          <w:szCs w:val="24"/>
        </w:rPr>
        <w:t xml:space="preserve"> </w:t>
      </w:r>
      <w:r w:rsidR="004C7B0A" w:rsidRPr="00796BD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2260129" w14:textId="4F639070" w:rsidR="00E3094B" w:rsidRPr="00E3094B" w:rsidRDefault="00796BDB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  <w:u w:val="single"/>
        </w:rPr>
      </w:pPr>
      <w:r w:rsidRPr="00796BDB">
        <w:rPr>
          <w:rFonts w:ascii="Times New Roman" w:eastAsia="Times" w:hAnsi="Times New Roman" w:cs="Times New Roman"/>
          <w:sz w:val="24"/>
          <w:szCs w:val="24"/>
          <w:u w:val="single"/>
        </w:rPr>
        <w:t>3.1</w:t>
      </w:r>
      <w:r w:rsidR="000E1C45">
        <w:rPr>
          <w:rFonts w:ascii="Times New Roman" w:eastAsia="Times" w:hAnsi="Times New Roman" w:cs="Times New Roman"/>
          <w:sz w:val="24"/>
          <w:szCs w:val="24"/>
          <w:u w:val="single"/>
        </w:rPr>
        <w:t>.</w:t>
      </w:r>
      <w:r w:rsidRPr="00796BDB">
        <w:rPr>
          <w:rFonts w:ascii="Times New Roman" w:eastAsia="Times" w:hAnsi="Times New Roman" w:cs="Times New Roman"/>
          <w:sz w:val="24"/>
          <w:szCs w:val="24"/>
          <w:u w:val="single"/>
        </w:rPr>
        <w:t xml:space="preserve"> </w:t>
      </w:r>
      <w:r w:rsidR="002C777E" w:rsidRPr="00796BDB">
        <w:rPr>
          <w:rFonts w:ascii="Times New Roman" w:eastAsia="Times" w:hAnsi="Times New Roman" w:cs="Times New Roman"/>
          <w:sz w:val="24"/>
          <w:szCs w:val="24"/>
          <w:u w:val="single"/>
        </w:rPr>
        <w:t>В состав предоставляемых услуг входит:</w:t>
      </w:r>
    </w:p>
    <w:p w14:paraId="4DC90090" w14:textId="011BC890" w:rsidR="00C53554" w:rsidRPr="00C53554" w:rsidRDefault="005A73B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>- обслуживание программ</w:t>
      </w:r>
      <w:r w:rsidR="00E3094B">
        <w:rPr>
          <w:rFonts w:ascii="Times New Roman" w:eastAsia="Times" w:hAnsi="Times New Roman" w:cs="Times New Roman"/>
          <w:sz w:val="24"/>
          <w:szCs w:val="24"/>
        </w:rPr>
        <w:t>: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="00E3094B" w:rsidRPr="00E3094B">
        <w:rPr>
          <w:rFonts w:ascii="Times New Roman" w:eastAsia="Times" w:hAnsi="Times New Roman" w:cs="Times New Roman"/>
          <w:sz w:val="24"/>
          <w:szCs w:val="24"/>
        </w:rPr>
        <w:t>1С</w:t>
      </w:r>
      <w:r w:rsidR="00932181">
        <w:rPr>
          <w:rFonts w:ascii="Times New Roman" w:eastAsia="Times" w:hAnsi="Times New Roman" w:cs="Times New Roman"/>
          <w:sz w:val="24"/>
          <w:szCs w:val="24"/>
        </w:rPr>
        <w:t>:</w:t>
      </w:r>
      <w:r w:rsidR="00932181" w:rsidRPr="00932181">
        <w:t xml:space="preserve"> </w:t>
      </w:r>
      <w:r w:rsidR="00932181" w:rsidRPr="00932181">
        <w:rPr>
          <w:rFonts w:ascii="Times New Roman" w:eastAsia="Times" w:hAnsi="Times New Roman" w:cs="Times New Roman"/>
          <w:sz w:val="24"/>
          <w:szCs w:val="24"/>
        </w:rPr>
        <w:t>Бухгалтерия 8 для Казахстана</w:t>
      </w:r>
      <w:r w:rsidR="00956A21" w:rsidRPr="00956A21">
        <w:rPr>
          <w:rFonts w:ascii="Times New Roman" w:eastAsia="Times" w:hAnsi="Times New Roman" w:cs="Times New Roman"/>
          <w:sz w:val="24"/>
          <w:szCs w:val="24"/>
        </w:rPr>
        <w:t>.</w:t>
      </w:r>
    </w:p>
    <w:p w14:paraId="332779D7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-Установка 1С-Коннект для 2-х пользователей.</w:t>
      </w:r>
    </w:p>
    <w:p w14:paraId="0C7A0BAB" w14:textId="227F1363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</w:t>
      </w:r>
      <w:r w:rsidR="00E7372A">
        <w:rPr>
          <w:rFonts w:ascii="Times New Roman" w:eastAsia="Times" w:hAnsi="Times New Roman" w:cs="Times New Roman"/>
          <w:b/>
          <w:sz w:val="24"/>
          <w:szCs w:val="24"/>
        </w:rPr>
        <w:t>Сопровождение</w:t>
      </w:r>
      <w:r w:rsidR="009D289F" w:rsidRPr="00CA0DD9">
        <w:rPr>
          <w:rFonts w:ascii="Times New Roman" w:eastAsia="Times" w:hAnsi="Times New Roman" w:cs="Times New Roman"/>
          <w:b/>
          <w:sz w:val="24"/>
          <w:szCs w:val="24"/>
        </w:rPr>
        <w:t xml:space="preserve"> </w:t>
      </w:r>
      <w:r w:rsidR="00766BA8" w:rsidRPr="00CA0DD9">
        <w:rPr>
          <w:rFonts w:ascii="Times New Roman" w:eastAsia="Times" w:hAnsi="Times New Roman" w:cs="Times New Roman"/>
          <w:b/>
          <w:sz w:val="24"/>
          <w:szCs w:val="24"/>
        </w:rPr>
        <w:t>«</w:t>
      </w:r>
      <w:r w:rsidR="00766BA8" w:rsidRPr="00B31ABB">
        <w:rPr>
          <w:rFonts w:ascii="Times New Roman" w:eastAsia="Times" w:hAnsi="Times New Roman" w:cs="Times New Roman"/>
          <w:b/>
          <w:sz w:val="24"/>
          <w:szCs w:val="24"/>
        </w:rPr>
        <w:t xml:space="preserve">Панели </w:t>
      </w:r>
      <w:r w:rsidR="00766BA8" w:rsidRPr="00A154C4">
        <w:rPr>
          <w:rFonts w:ascii="Times New Roman" w:eastAsia="Times" w:hAnsi="Times New Roman" w:cs="Times New Roman"/>
          <w:b/>
          <w:sz w:val="24"/>
          <w:szCs w:val="24"/>
        </w:rPr>
        <w:t>готовых отчетов, печатных форм и обработок</w:t>
      </w:r>
      <w:r w:rsidR="00766BA8" w:rsidRPr="00CA0DD9">
        <w:rPr>
          <w:rFonts w:ascii="Times New Roman" w:eastAsia="Times" w:hAnsi="Times New Roman" w:cs="Times New Roman"/>
          <w:b/>
          <w:sz w:val="24"/>
          <w:szCs w:val="24"/>
        </w:rPr>
        <w:t>».</w:t>
      </w:r>
    </w:p>
    <w:p w14:paraId="44A6B9FE" w14:textId="47860616" w:rsidR="00C53554" w:rsidRPr="0079115A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Консультации по работе с типовым функционалом по телефону, эл. почте, на сайте, чат 1С-Коннект – через удаленный доступ с 09:00 до 18:00 – </w:t>
      </w:r>
      <w:r w:rsidR="009D289F">
        <w:rPr>
          <w:rFonts w:ascii="Times New Roman" w:eastAsia="Times" w:hAnsi="Times New Roman" w:cs="Times New Roman"/>
          <w:sz w:val="24"/>
          <w:szCs w:val="24"/>
        </w:rPr>
        <w:t>0,5</w:t>
      </w:r>
      <w:r w:rsidRPr="00C53554">
        <w:rPr>
          <w:rFonts w:ascii="Times New Roman" w:eastAsia="Times" w:hAnsi="Times New Roman" w:cs="Times New Roman"/>
          <w:sz w:val="24"/>
          <w:szCs w:val="24"/>
        </w:rPr>
        <w:t xml:space="preserve"> час</w:t>
      </w:r>
      <w:r w:rsidR="009D289F">
        <w:rPr>
          <w:rFonts w:ascii="Times New Roman" w:eastAsia="Times" w:hAnsi="Times New Roman" w:cs="Times New Roman"/>
          <w:sz w:val="24"/>
          <w:szCs w:val="24"/>
        </w:rPr>
        <w:t>а</w:t>
      </w:r>
      <w:r w:rsidRPr="00C53554">
        <w:rPr>
          <w:rFonts w:ascii="Times New Roman" w:eastAsia="Times" w:hAnsi="Times New Roman" w:cs="Times New Roman"/>
          <w:sz w:val="24"/>
          <w:szCs w:val="24"/>
        </w:rPr>
        <w:t xml:space="preserve"> в месяц</w:t>
      </w:r>
      <w:r w:rsidR="007E61C4">
        <w:rPr>
          <w:rFonts w:ascii="Times New Roman" w:eastAsia="Times" w:hAnsi="Times New Roman" w:cs="Times New Roman"/>
          <w:sz w:val="24"/>
          <w:szCs w:val="24"/>
        </w:rPr>
        <w:t xml:space="preserve"> (не является накопительным</w:t>
      </w:r>
      <w:r w:rsidR="0079115A">
        <w:rPr>
          <w:rFonts w:ascii="Times New Roman" w:eastAsia="Times" w:hAnsi="Times New Roman" w:cs="Times New Roman"/>
          <w:sz w:val="24"/>
          <w:szCs w:val="24"/>
        </w:rPr>
        <w:t>)</w:t>
      </w:r>
    </w:p>
    <w:p w14:paraId="4B3A2B1A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- Регламентные работы по обеспечению работоспособности программного продукта 1С, при эксплуатации программы в типовых условиях:</w:t>
      </w:r>
    </w:p>
    <w:p w14:paraId="11945885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1. Восстановление пин-кодов </w:t>
      </w:r>
    </w:p>
    <w:p w14:paraId="03149227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2. Настройка 1С (замена паролей, не открывается 1С)  </w:t>
      </w:r>
    </w:p>
    <w:p w14:paraId="47379F9C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3. Обновление платформы</w:t>
      </w:r>
    </w:p>
    <w:p w14:paraId="3BF2FB6A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4. Обновление дополнений</w:t>
      </w:r>
    </w:p>
    <w:p w14:paraId="73A3F6E2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5. Обновление внешней рег. отчетности;</w:t>
      </w:r>
    </w:p>
    <w:p w14:paraId="74433316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- Информирование клиента о выходе обновлений по электронной почте (при предоставлении электронного адреса).</w:t>
      </w:r>
    </w:p>
    <w:p w14:paraId="4A819BA4" w14:textId="01897FE3" w:rsidR="00C53554" w:rsidRPr="0079115A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</w:t>
      </w:r>
      <w:r w:rsidR="005D41D1" w:rsidRPr="005D41D1">
        <w:rPr>
          <w:rFonts w:ascii="Times New Roman" w:eastAsia="Times" w:hAnsi="Times New Roman" w:cs="Times New Roman"/>
          <w:sz w:val="24"/>
          <w:szCs w:val="24"/>
        </w:rPr>
        <w:t>Обновление программ 1C</w:t>
      </w:r>
      <w:r w:rsidR="005D41D1">
        <w:rPr>
          <w:rFonts w:ascii="Times New Roman" w:eastAsia="Times" w:hAnsi="Times New Roman" w:cs="Times New Roman"/>
          <w:sz w:val="24"/>
          <w:szCs w:val="24"/>
        </w:rPr>
        <w:t xml:space="preserve"> - </w:t>
      </w:r>
      <w:r w:rsidRPr="00C53554">
        <w:rPr>
          <w:rFonts w:ascii="Times New Roman" w:eastAsia="Times" w:hAnsi="Times New Roman" w:cs="Times New Roman"/>
          <w:sz w:val="24"/>
          <w:szCs w:val="24"/>
        </w:rPr>
        <w:t xml:space="preserve">без ограничения обновление </w:t>
      </w:r>
      <w:r w:rsidR="000727B2">
        <w:rPr>
          <w:rFonts w:ascii="Times New Roman" w:eastAsia="Times" w:hAnsi="Times New Roman" w:cs="Times New Roman"/>
          <w:sz w:val="24"/>
          <w:szCs w:val="24"/>
        </w:rPr>
        <w:t>типовой БД</w:t>
      </w:r>
      <w:r w:rsidRPr="00C53554">
        <w:rPr>
          <w:rFonts w:ascii="Times New Roman" w:eastAsia="Times" w:hAnsi="Times New Roman" w:cs="Times New Roman"/>
          <w:sz w:val="24"/>
          <w:szCs w:val="24"/>
        </w:rPr>
        <w:t>, через удаленный доступ -1 ИБ. По ранее зарегистрированной заявке в офисе компании.</w:t>
      </w:r>
    </w:p>
    <w:p w14:paraId="693CB00D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- Информационная система 1С: ИТС Казахстан (http://its.1c.kz/). Самый полный информационный ресурс для бухгалтеров-пользователей 1С: методики, руководства, консультации по программам и законодательству; (1С: Лекторий, Отвечает аудитор) (Настраивается по заявке). Для файловых информационных баз. По ранее зарегистрированной заявке в офисе компании.</w:t>
      </w:r>
    </w:p>
    <w:p w14:paraId="583ADBE1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 - 1С: Лекторий: Регулярные вебинары по законодательству и его отражению в программах «1С»- в очной форме и в формате видеозаписей на сайте ИТС.</w:t>
      </w:r>
    </w:p>
    <w:p w14:paraId="65123BED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Отвечает аудитор: персональные письменные консультации от экспертов, аудиторов и методистов 1С по вопросам бухгалтерского, налогового и кадрового учета. </w:t>
      </w:r>
    </w:p>
    <w:p w14:paraId="0791D03D" w14:textId="77777777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Количество информационных баз 1С на обслуживании – 1 (одна). </w:t>
      </w:r>
    </w:p>
    <w:p w14:paraId="7FEE5F2A" w14:textId="1F1CBEDB" w:rsidR="00C53554" w:rsidRPr="00C53554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 xml:space="preserve">- Время реакции на заявку – </w:t>
      </w:r>
      <w:r w:rsidR="00436341">
        <w:rPr>
          <w:rFonts w:ascii="Times New Roman" w:eastAsia="Times" w:hAnsi="Times New Roman" w:cs="Times New Roman"/>
          <w:sz w:val="24"/>
          <w:szCs w:val="24"/>
        </w:rPr>
        <w:t>в порядке общей очереди</w:t>
      </w:r>
      <w:r w:rsidRPr="00C53554">
        <w:rPr>
          <w:rFonts w:ascii="Times New Roman" w:eastAsia="Times" w:hAnsi="Times New Roman" w:cs="Times New Roman"/>
          <w:sz w:val="24"/>
          <w:szCs w:val="24"/>
        </w:rPr>
        <w:t>.</w:t>
      </w:r>
    </w:p>
    <w:p w14:paraId="30070386" w14:textId="51041800" w:rsidR="00CF7321" w:rsidRDefault="00C53554" w:rsidP="00956A21">
      <w:pPr>
        <w:pStyle w:val="a3"/>
        <w:spacing w:after="0" w:line="240" w:lineRule="auto"/>
        <w:ind w:left="360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C53554">
        <w:rPr>
          <w:rFonts w:ascii="Times New Roman" w:eastAsia="Times" w:hAnsi="Times New Roman" w:cs="Times New Roman"/>
          <w:sz w:val="24"/>
          <w:szCs w:val="24"/>
        </w:rPr>
        <w:t>- Дополнительные услуги оплачиваются по текущему тарифу за 1 час работы с 09:00 - 18:00 – согласно действующего прайс-листа.</w:t>
      </w:r>
    </w:p>
    <w:p w14:paraId="223A7234" w14:textId="77777777" w:rsidR="00696B2D" w:rsidRPr="00977725" w:rsidRDefault="00696B2D" w:rsidP="00977725">
      <w:pPr>
        <w:spacing w:after="0" w:line="240" w:lineRule="auto"/>
        <w:rPr>
          <w:rFonts w:ascii="Times New Roman" w:eastAsia="Times" w:hAnsi="Times New Roman" w:cs="Times New Roman"/>
          <w:sz w:val="24"/>
          <w:szCs w:val="24"/>
        </w:rPr>
      </w:pPr>
    </w:p>
    <w:p w14:paraId="34ADFB2A" w14:textId="364BE4CF" w:rsidR="005C5DBC" w:rsidRPr="00796BDB" w:rsidRDefault="005C5DBC" w:rsidP="005C5DB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" w:hAnsi="Times New Roman" w:cs="Times New Roman"/>
          <w:b/>
          <w:sz w:val="24"/>
          <w:szCs w:val="24"/>
        </w:rPr>
      </w:pPr>
      <w:r w:rsidRPr="00796BDB">
        <w:rPr>
          <w:rFonts w:ascii="Times New Roman" w:eastAsia="Times" w:hAnsi="Times New Roman" w:cs="Times New Roman"/>
          <w:b/>
          <w:sz w:val="24"/>
          <w:szCs w:val="24"/>
        </w:rPr>
        <w:t>Общие требования</w:t>
      </w:r>
    </w:p>
    <w:p w14:paraId="21F9D750" w14:textId="77777777" w:rsidR="00016AB6" w:rsidRPr="00796BDB" w:rsidRDefault="00016AB6" w:rsidP="00016AB6">
      <w:pPr>
        <w:pStyle w:val="a4"/>
        <w:numPr>
          <w:ilvl w:val="1"/>
          <w:numId w:val="5"/>
        </w:numPr>
        <w:tabs>
          <w:tab w:val="left" w:pos="851"/>
        </w:tabs>
        <w:ind w:left="0" w:firstLine="426"/>
        <w:jc w:val="both"/>
        <w:rPr>
          <w:rFonts w:eastAsiaTheme="minorHAnsi"/>
          <w:sz w:val="24"/>
          <w:szCs w:val="24"/>
          <w:lang w:val="ru-RU" w:eastAsia="en-US"/>
        </w:rPr>
      </w:pPr>
      <w:r w:rsidRPr="00796BDB">
        <w:rPr>
          <w:rFonts w:eastAsiaTheme="minorHAnsi"/>
          <w:sz w:val="24"/>
          <w:szCs w:val="24"/>
          <w:lang w:val="ru-RU" w:eastAsia="en-US"/>
        </w:rPr>
        <w:t xml:space="preserve">Услуги должны быть оказаны Исполнителем, без субподрядных организаций. </w:t>
      </w:r>
    </w:p>
    <w:p w14:paraId="08C5D702" w14:textId="77777777" w:rsidR="00016AB6" w:rsidRPr="00796BDB" w:rsidRDefault="00016AB6" w:rsidP="00016AB6">
      <w:pPr>
        <w:pStyle w:val="a4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eastAsiaTheme="minorHAnsi"/>
          <w:sz w:val="24"/>
          <w:szCs w:val="24"/>
          <w:lang w:val="ru-RU" w:eastAsia="en-US"/>
        </w:rPr>
      </w:pPr>
      <w:r w:rsidRPr="00796BDB">
        <w:rPr>
          <w:rFonts w:eastAsiaTheme="minorHAnsi"/>
          <w:sz w:val="24"/>
          <w:szCs w:val="24"/>
          <w:lang w:val="ru-RU" w:eastAsia="en-US"/>
        </w:rPr>
        <w:t>Сотрудники и/или специалисты поставщика должны иметь достаточные знания бухгалтерского учета с опытом работы не менее 3-х лет.</w:t>
      </w:r>
    </w:p>
    <w:p w14:paraId="28D60B05" w14:textId="77777777" w:rsidR="00016AB6" w:rsidRPr="00796BDB" w:rsidRDefault="00016AB6" w:rsidP="00016AB6">
      <w:pPr>
        <w:pStyle w:val="a4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eastAsiaTheme="minorHAnsi"/>
          <w:sz w:val="24"/>
          <w:szCs w:val="24"/>
          <w:lang w:val="ru-RU" w:eastAsia="en-US"/>
        </w:rPr>
      </w:pPr>
      <w:r w:rsidRPr="00796BDB">
        <w:rPr>
          <w:rFonts w:eastAsiaTheme="minorHAnsi"/>
          <w:sz w:val="24"/>
          <w:szCs w:val="24"/>
          <w:lang w:val="ru-RU" w:eastAsia="en-US"/>
        </w:rPr>
        <w:t>Необходимо обеспечить сохранность информации Заказчика и ее конфиденциальность.</w:t>
      </w:r>
    </w:p>
    <w:p w14:paraId="3671877F" w14:textId="77777777" w:rsidR="00016AB6" w:rsidRPr="00796BDB" w:rsidRDefault="00016AB6" w:rsidP="00016AB6">
      <w:pPr>
        <w:pStyle w:val="a3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6BDB">
        <w:rPr>
          <w:rFonts w:ascii="Times New Roman" w:hAnsi="Times New Roman" w:cs="Times New Roman"/>
          <w:sz w:val="24"/>
          <w:szCs w:val="24"/>
        </w:rPr>
        <w:t xml:space="preserve">Уведомлять Заказчика о выходе обновлений на электронную почту и в </w:t>
      </w:r>
      <w:proofErr w:type="spellStart"/>
      <w:r w:rsidRPr="00796BDB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Pr="00796BDB">
        <w:rPr>
          <w:rFonts w:ascii="Times New Roman" w:hAnsi="Times New Roman" w:cs="Times New Roman"/>
          <w:sz w:val="24"/>
          <w:szCs w:val="24"/>
        </w:rPr>
        <w:t>-канале.</w:t>
      </w:r>
    </w:p>
    <w:p w14:paraId="3C67F452" w14:textId="77777777" w:rsidR="00016AB6" w:rsidRDefault="00016AB6" w:rsidP="00016AB6">
      <w:pPr>
        <w:pStyle w:val="a3"/>
        <w:numPr>
          <w:ilvl w:val="1"/>
          <w:numId w:val="5"/>
        </w:numPr>
        <w:tabs>
          <w:tab w:val="left" w:pos="851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6BDB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Предоставить клиенту информацию о подтверждении официальной регистрации на сайте </w:t>
      </w:r>
      <w:hyperlink r:id="rId5" w:history="1">
        <w:r w:rsidRPr="000A6092">
          <w:rPr>
            <w:rStyle w:val="a9"/>
            <w:rFonts w:ascii="Times New Roman" w:hAnsi="Times New Roman" w:cs="Times New Roman"/>
            <w:sz w:val="24"/>
            <w:szCs w:val="24"/>
          </w:rPr>
          <w:t>https://portal.1c.ru/</w:t>
        </w:r>
      </w:hyperlink>
    </w:p>
    <w:p w14:paraId="79A44300" w14:textId="77777777" w:rsidR="00016AB6" w:rsidRDefault="00016AB6" w:rsidP="00016AB6">
      <w:pPr>
        <w:spacing w:after="0"/>
        <w:rPr>
          <w:rFonts w:ascii="Times New Roman" w:eastAsia="Times" w:hAnsi="Times New Roman" w:cs="Times New Roman"/>
          <w:sz w:val="24"/>
          <w:szCs w:val="24"/>
        </w:rPr>
      </w:pPr>
    </w:p>
    <w:p w14:paraId="303A999D" w14:textId="77777777" w:rsidR="0017398E" w:rsidRPr="00796BDB" w:rsidRDefault="0017398E" w:rsidP="0017398E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6BDB">
        <w:rPr>
          <w:rFonts w:ascii="Times New Roman" w:hAnsi="Times New Roman" w:cs="Times New Roman"/>
          <w:b/>
          <w:bCs/>
          <w:sz w:val="24"/>
          <w:szCs w:val="24"/>
        </w:rPr>
        <w:t>Требования к поставщику</w:t>
      </w:r>
    </w:p>
    <w:p w14:paraId="0AE0C005" w14:textId="77777777" w:rsidR="00956A21" w:rsidRPr="00796BDB" w:rsidRDefault="00956A21" w:rsidP="00956A21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color w:val="auto"/>
          <w:lang w:eastAsia="en-US"/>
        </w:rPr>
        <w:t>Поставщик должен являться действующим официальным партнером фирмы 1С, иметь статус 1С: Франчайзинг фирмы «1С». (После подведения итогов и подписания Договора, необходимо предоставить Заказчику копию сертификата).</w:t>
      </w:r>
    </w:p>
    <w:p w14:paraId="6B333ADC" w14:textId="77777777" w:rsidR="00956A21" w:rsidRPr="009F55F5" w:rsidRDefault="00956A21" w:rsidP="00956A21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9F55F5">
        <w:rPr>
          <w:rFonts w:eastAsiaTheme="minorHAnsi"/>
          <w:color w:val="auto"/>
          <w:lang w:eastAsia="en-US"/>
        </w:rPr>
        <w:t>Наличие у поставщика Сертификата</w:t>
      </w:r>
      <w:r w:rsidRPr="00796BDB">
        <w:rPr>
          <w:rFonts w:eastAsiaTheme="minorHAnsi"/>
          <w:b/>
          <w:color w:val="auto"/>
          <w:lang w:eastAsia="en-US"/>
        </w:rPr>
        <w:t xml:space="preserve"> </w:t>
      </w:r>
      <w:r>
        <w:rPr>
          <w:rFonts w:eastAsiaTheme="minorHAnsi"/>
          <w:b/>
          <w:color w:val="auto"/>
          <w:lang w:eastAsia="en-US"/>
        </w:rPr>
        <w:t>«</w:t>
      </w:r>
      <w:r w:rsidRPr="00796BDB">
        <w:rPr>
          <w:rFonts w:eastAsiaTheme="minorHAnsi"/>
          <w:b/>
          <w:color w:val="auto"/>
          <w:lang w:eastAsia="en-US"/>
        </w:rPr>
        <w:t>1</w:t>
      </w:r>
      <w:proofErr w:type="gramStart"/>
      <w:r w:rsidRPr="00796BDB">
        <w:rPr>
          <w:rFonts w:eastAsiaTheme="minorHAnsi"/>
          <w:b/>
          <w:color w:val="auto"/>
          <w:lang w:eastAsia="en-US"/>
        </w:rPr>
        <w:t>С</w:t>
      </w:r>
      <w:r>
        <w:rPr>
          <w:rFonts w:eastAsiaTheme="minorHAnsi"/>
          <w:b/>
          <w:color w:val="auto"/>
          <w:lang w:eastAsia="en-US"/>
        </w:rPr>
        <w:t>:</w:t>
      </w:r>
      <w:r w:rsidRPr="00796BDB">
        <w:rPr>
          <w:rFonts w:eastAsiaTheme="minorHAnsi"/>
          <w:b/>
          <w:color w:val="auto"/>
          <w:lang w:eastAsia="en-US"/>
        </w:rPr>
        <w:t>Центр</w:t>
      </w:r>
      <w:proofErr w:type="gramEnd"/>
      <w:r w:rsidRPr="00796BDB">
        <w:rPr>
          <w:rFonts w:eastAsiaTheme="minorHAnsi"/>
          <w:b/>
          <w:color w:val="auto"/>
          <w:lang w:eastAsia="en-US"/>
        </w:rPr>
        <w:t xml:space="preserve"> сетевой компетенции</w:t>
      </w:r>
      <w:r>
        <w:rPr>
          <w:rFonts w:eastAsiaTheme="minorHAnsi"/>
          <w:b/>
          <w:color w:val="auto"/>
          <w:lang w:eastAsia="en-US"/>
        </w:rPr>
        <w:t xml:space="preserve">» </w:t>
      </w:r>
      <w:r w:rsidRPr="009F55F5">
        <w:rPr>
          <w:rFonts w:eastAsiaTheme="minorHAnsi"/>
          <w:color w:val="auto"/>
          <w:lang w:eastAsia="en-US"/>
        </w:rPr>
        <w:t>(После подведения итогов и подписания Договора, необходимо предоставить Заказчику копию сертификата).</w:t>
      </w:r>
    </w:p>
    <w:p w14:paraId="2765E8DC" w14:textId="77777777" w:rsidR="00956A21" w:rsidRPr="009F55F5" w:rsidRDefault="00956A21" w:rsidP="00956A21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9F55F5">
        <w:rPr>
          <w:rFonts w:eastAsiaTheme="minorHAnsi"/>
          <w:color w:val="auto"/>
          <w:lang w:eastAsia="en-US"/>
        </w:rPr>
        <w:t>Наличие у поставщика Сертификата</w:t>
      </w:r>
      <w:r w:rsidRPr="00CE7F5A">
        <w:rPr>
          <w:rFonts w:eastAsiaTheme="minorHAnsi"/>
          <w:b/>
          <w:color w:val="auto"/>
          <w:lang w:eastAsia="en-US"/>
        </w:rPr>
        <w:t xml:space="preserve"> </w:t>
      </w:r>
      <w:r>
        <w:rPr>
          <w:rFonts w:eastAsiaTheme="minorHAnsi"/>
          <w:b/>
          <w:color w:val="auto"/>
          <w:lang w:eastAsia="en-US"/>
        </w:rPr>
        <w:t>«1</w:t>
      </w:r>
      <w:proofErr w:type="gramStart"/>
      <w:r>
        <w:rPr>
          <w:rFonts w:eastAsiaTheme="minorHAnsi"/>
          <w:b/>
          <w:color w:val="auto"/>
          <w:lang w:eastAsia="en-US"/>
        </w:rPr>
        <w:t>С:</w:t>
      </w:r>
      <w:r w:rsidRPr="00CE7F5A">
        <w:rPr>
          <w:rFonts w:eastAsiaTheme="minorHAnsi"/>
          <w:b/>
          <w:color w:val="auto"/>
          <w:lang w:eastAsia="en-US"/>
        </w:rPr>
        <w:t>Ц</w:t>
      </w:r>
      <w:r>
        <w:rPr>
          <w:rFonts w:eastAsiaTheme="minorHAnsi"/>
          <w:b/>
          <w:color w:val="auto"/>
          <w:lang w:eastAsia="en-US"/>
        </w:rPr>
        <w:t>ентр</w:t>
      </w:r>
      <w:proofErr w:type="gramEnd"/>
      <w:r>
        <w:rPr>
          <w:rFonts w:eastAsiaTheme="minorHAnsi"/>
          <w:b/>
          <w:color w:val="auto"/>
          <w:lang w:eastAsia="en-US"/>
        </w:rPr>
        <w:t xml:space="preserve"> </w:t>
      </w:r>
      <w:r w:rsidRPr="00CE7F5A">
        <w:rPr>
          <w:rFonts w:eastAsiaTheme="minorHAnsi"/>
          <w:b/>
          <w:color w:val="auto"/>
          <w:lang w:eastAsia="en-US"/>
        </w:rPr>
        <w:t>Р</w:t>
      </w:r>
      <w:r>
        <w:rPr>
          <w:rFonts w:eastAsiaTheme="minorHAnsi"/>
          <w:b/>
          <w:color w:val="auto"/>
          <w:lang w:eastAsia="en-US"/>
        </w:rPr>
        <w:t xml:space="preserve">еальной </w:t>
      </w:r>
      <w:r w:rsidRPr="00CE7F5A">
        <w:rPr>
          <w:rFonts w:eastAsiaTheme="minorHAnsi"/>
          <w:b/>
          <w:color w:val="auto"/>
          <w:lang w:eastAsia="en-US"/>
        </w:rPr>
        <w:t>А</w:t>
      </w:r>
      <w:r>
        <w:rPr>
          <w:rFonts w:eastAsiaTheme="minorHAnsi"/>
          <w:b/>
          <w:color w:val="auto"/>
          <w:lang w:eastAsia="en-US"/>
        </w:rPr>
        <w:t xml:space="preserve">втоматизации» </w:t>
      </w:r>
      <w:r w:rsidRPr="009F55F5">
        <w:rPr>
          <w:rFonts w:eastAsiaTheme="minorHAnsi"/>
          <w:color w:val="auto"/>
          <w:lang w:eastAsia="en-US"/>
        </w:rPr>
        <w:t>(После подведения итогов и подписания Договора, необходимо предоставить Заказчику копию сертификата).</w:t>
      </w:r>
    </w:p>
    <w:p w14:paraId="0BA2F8CC" w14:textId="77777777" w:rsidR="00956A21" w:rsidRDefault="00956A21" w:rsidP="00956A21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b/>
          <w:color w:val="auto"/>
          <w:lang w:eastAsia="en-US"/>
        </w:rPr>
      </w:pPr>
      <w:r w:rsidRPr="009F55F5">
        <w:rPr>
          <w:rFonts w:eastAsiaTheme="minorHAnsi"/>
          <w:color w:val="auto"/>
          <w:lang w:eastAsia="en-US"/>
        </w:rPr>
        <w:t>Наличие у поставщика Сертификата</w:t>
      </w:r>
      <w:r w:rsidRPr="00CE7F5A">
        <w:rPr>
          <w:rFonts w:eastAsiaTheme="minorHAnsi"/>
          <w:b/>
          <w:color w:val="auto"/>
          <w:lang w:eastAsia="en-US"/>
        </w:rPr>
        <w:t xml:space="preserve"> </w:t>
      </w:r>
      <w:r>
        <w:rPr>
          <w:rFonts w:eastAsiaTheme="minorHAnsi"/>
          <w:b/>
          <w:color w:val="auto"/>
          <w:lang w:eastAsia="en-US"/>
        </w:rPr>
        <w:t>«</w:t>
      </w:r>
      <w:r w:rsidRPr="00CE7F5A">
        <w:rPr>
          <w:rFonts w:eastAsiaTheme="minorHAnsi"/>
          <w:b/>
          <w:color w:val="auto"/>
          <w:lang w:eastAsia="en-US"/>
        </w:rPr>
        <w:t>Ц</w:t>
      </w:r>
      <w:r>
        <w:rPr>
          <w:rFonts w:eastAsiaTheme="minorHAnsi"/>
          <w:b/>
          <w:color w:val="auto"/>
          <w:lang w:eastAsia="en-US"/>
        </w:rPr>
        <w:t xml:space="preserve">ентр Сертифицированного обучения Фирмы «1С» </w:t>
      </w:r>
      <w:r w:rsidRPr="009F55F5">
        <w:rPr>
          <w:rFonts w:eastAsiaTheme="minorHAnsi"/>
          <w:color w:val="auto"/>
          <w:lang w:eastAsia="en-US"/>
        </w:rPr>
        <w:t>(После подведения итогов и подписания Договора, необходимо предоставить Заказчику копию сертификата).</w:t>
      </w:r>
    </w:p>
    <w:p w14:paraId="062F586B" w14:textId="77777777" w:rsidR="00956A21" w:rsidRDefault="00956A21" w:rsidP="00956A21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b/>
          <w:color w:val="auto"/>
          <w:lang w:eastAsia="en-US"/>
        </w:rPr>
      </w:pPr>
      <w:r w:rsidRPr="009F55F5">
        <w:rPr>
          <w:rFonts w:eastAsiaTheme="minorHAnsi"/>
          <w:color w:val="auto"/>
          <w:lang w:eastAsia="en-US"/>
        </w:rPr>
        <w:t>Наличие у поставщика Сертификата</w:t>
      </w:r>
      <w:r w:rsidRPr="00696B2D">
        <w:rPr>
          <w:rFonts w:eastAsiaTheme="minorHAnsi"/>
          <w:b/>
          <w:color w:val="auto"/>
          <w:lang w:eastAsia="en-US"/>
        </w:rPr>
        <w:t xml:space="preserve"> «1</w:t>
      </w:r>
      <w:proofErr w:type="gramStart"/>
      <w:r w:rsidRPr="00696B2D">
        <w:rPr>
          <w:rFonts w:eastAsiaTheme="minorHAnsi"/>
          <w:b/>
          <w:color w:val="auto"/>
          <w:lang w:eastAsia="en-US"/>
        </w:rPr>
        <w:t>С:Центр</w:t>
      </w:r>
      <w:proofErr w:type="gramEnd"/>
      <w:r w:rsidRPr="00696B2D">
        <w:rPr>
          <w:rFonts w:eastAsiaTheme="minorHAnsi"/>
          <w:b/>
          <w:color w:val="auto"/>
          <w:lang w:eastAsia="en-US"/>
        </w:rPr>
        <w:t xml:space="preserve"> компетенции по бюджетному учету». (После подведения итогов и подписания Договора, необходимо предоставить Заказчику копию сертификата)</w:t>
      </w:r>
    </w:p>
    <w:p w14:paraId="049AD0C4" w14:textId="77777777" w:rsidR="000E1C45" w:rsidRPr="00796BDB" w:rsidRDefault="000E1C45" w:rsidP="000E1C45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color w:val="auto"/>
          <w:lang w:eastAsia="en-US"/>
        </w:rPr>
        <w:t xml:space="preserve">Наличие у поставщика сертификата о том, что поставщик выполняет требования </w:t>
      </w:r>
      <w:r w:rsidRPr="009F55F5">
        <w:rPr>
          <w:rFonts w:eastAsiaTheme="minorHAnsi"/>
          <w:b/>
          <w:color w:val="auto"/>
          <w:lang w:eastAsia="en-US"/>
        </w:rPr>
        <w:t>Стандарта Регулярного сопровождения пользователей программ «1С: Предприятие» и является сертифицированным Центром сопровождения программ и информационных продуктов фирмы «1С».</w:t>
      </w:r>
      <w:r w:rsidRPr="00796BDB">
        <w:rPr>
          <w:rFonts w:eastAsiaTheme="minorHAnsi"/>
          <w:color w:val="auto"/>
          <w:lang w:eastAsia="en-US"/>
        </w:rPr>
        <w:t xml:space="preserve"> (После подведения итогов и подписания Договора, необходимо предоставить Заказчику копию сертификата).</w:t>
      </w:r>
    </w:p>
    <w:p w14:paraId="42479E7C" w14:textId="77777777" w:rsidR="000E1C45" w:rsidRPr="00796BDB" w:rsidRDefault="000E1C45" w:rsidP="000E1C45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color w:val="auto"/>
          <w:lang w:eastAsia="en-US"/>
        </w:rPr>
        <w:t>Иметь опыт компании Исполнителя на рынке по сопровождению 1С: Предприятие, опыт разработки внедрения и сопровождение системы в государственных и негосударственных предприятиях не менее 10 лет.</w:t>
      </w:r>
    </w:p>
    <w:p w14:paraId="5097C620" w14:textId="77777777" w:rsidR="000E1C45" w:rsidRPr="00796BDB" w:rsidRDefault="000E1C45" w:rsidP="000E1C45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color w:val="auto"/>
          <w:lang w:eastAsia="en-US"/>
        </w:rPr>
        <w:t>Сотрудники и/или специалисты поставщика должны знать принципы бухгалтерского учета в государственном предприятии и негосударственных учреждениях.</w:t>
      </w:r>
    </w:p>
    <w:p w14:paraId="6998939D" w14:textId="77777777" w:rsidR="000E1C45" w:rsidRPr="00796BDB" w:rsidRDefault="000E1C45" w:rsidP="000E1C45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="Calibri"/>
          <w:b/>
          <w:color w:val="auto"/>
        </w:rPr>
      </w:pPr>
      <w:r w:rsidRPr="00796BDB">
        <w:rPr>
          <w:rFonts w:eastAsiaTheme="minorHAnsi"/>
          <w:color w:val="auto"/>
          <w:lang w:eastAsia="en-US"/>
        </w:rPr>
        <w:t>Обязательное наличие у исполнителя собственной службы поддержки по 1С с понедельника по пятницу в режиме: с 9-00 – 18-00, с отдельной выделенной телефонной линией, свободной для работы в удаленном режиме.</w:t>
      </w:r>
    </w:p>
    <w:p w14:paraId="1D63CDA5" w14:textId="77777777" w:rsidR="000E1C45" w:rsidRPr="00796BDB" w:rsidRDefault="000E1C45" w:rsidP="000E1C45">
      <w:pPr>
        <w:pStyle w:val="Default"/>
        <w:numPr>
          <w:ilvl w:val="1"/>
          <w:numId w:val="5"/>
        </w:numPr>
        <w:tabs>
          <w:tab w:val="left" w:pos="993"/>
        </w:tabs>
        <w:ind w:left="284" w:firstLine="0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color w:val="auto"/>
          <w:lang w:eastAsia="en-US"/>
        </w:rPr>
        <w:t>Необходимо наличие следующих сертификатов у сотрудников Исполнителя:</w:t>
      </w:r>
    </w:p>
    <w:p w14:paraId="18D50417" w14:textId="77777777" w:rsidR="000E1C45" w:rsidRPr="009F55F5" w:rsidRDefault="000E1C45" w:rsidP="000E1C45">
      <w:pPr>
        <w:pStyle w:val="Default"/>
        <w:tabs>
          <w:tab w:val="left" w:pos="993"/>
        </w:tabs>
        <w:ind w:left="284"/>
        <w:jc w:val="both"/>
        <w:rPr>
          <w:rFonts w:eastAsiaTheme="minorHAnsi"/>
          <w:color w:val="auto"/>
          <w:lang w:eastAsia="en-US"/>
        </w:rPr>
      </w:pPr>
      <w:r w:rsidRPr="00796BDB">
        <w:rPr>
          <w:rFonts w:eastAsiaTheme="minorHAnsi"/>
          <w:b/>
          <w:color w:val="auto"/>
          <w:lang w:eastAsia="en-US"/>
        </w:rPr>
        <w:t xml:space="preserve">- </w:t>
      </w:r>
      <w:r w:rsidRPr="00C60DA9">
        <w:rPr>
          <w:rFonts w:eastAsiaTheme="minorHAnsi"/>
          <w:color w:val="auto"/>
          <w:lang w:eastAsia="en-US"/>
        </w:rPr>
        <w:t>Сертифицированный специалист: «</w:t>
      </w:r>
      <w:r w:rsidRPr="00796BDB">
        <w:rPr>
          <w:rFonts w:eastAsiaTheme="minorHAnsi"/>
          <w:b/>
          <w:color w:val="auto"/>
          <w:lang w:eastAsia="en-US"/>
        </w:rPr>
        <w:t>1С: Эксперт по технологическим вопросам</w:t>
      </w:r>
      <w:r>
        <w:rPr>
          <w:rFonts w:eastAsiaTheme="minorHAnsi"/>
          <w:b/>
          <w:color w:val="auto"/>
          <w:lang w:eastAsia="en-US"/>
        </w:rPr>
        <w:t>»</w:t>
      </w:r>
      <w:r w:rsidRPr="00796BDB">
        <w:rPr>
          <w:rFonts w:eastAsiaTheme="minorHAnsi"/>
          <w:b/>
          <w:color w:val="auto"/>
          <w:lang w:eastAsia="en-US"/>
        </w:rPr>
        <w:t xml:space="preserve"> </w:t>
      </w:r>
      <w:r w:rsidRPr="009F55F5">
        <w:rPr>
          <w:rFonts w:eastAsiaTheme="minorHAnsi"/>
          <w:color w:val="auto"/>
          <w:lang w:eastAsia="en-US"/>
        </w:rPr>
        <w:t>(После подведения итогов и подписания Договора, необходимо предоставить Заказчику копию сертификата)</w:t>
      </w:r>
      <w:r>
        <w:rPr>
          <w:rFonts w:eastAsiaTheme="minorHAnsi"/>
          <w:color w:val="auto"/>
          <w:lang w:eastAsia="en-US"/>
        </w:rPr>
        <w:t>;</w:t>
      </w:r>
    </w:p>
    <w:p w14:paraId="3F0AB555" w14:textId="43AC862D" w:rsidR="000E1C45" w:rsidRPr="008C52E8" w:rsidRDefault="000E1C45" w:rsidP="000E1C45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6BDB">
        <w:rPr>
          <w:rFonts w:ascii="Times New Roman" w:hAnsi="Times New Roman" w:cs="Times New Roman"/>
          <w:sz w:val="24"/>
          <w:szCs w:val="24"/>
        </w:rPr>
        <w:t xml:space="preserve">- </w:t>
      </w:r>
      <w:r w:rsidRPr="00C60DA9">
        <w:rPr>
          <w:rFonts w:ascii="Times New Roman" w:hAnsi="Times New Roman" w:cs="Times New Roman"/>
          <w:sz w:val="24"/>
          <w:szCs w:val="24"/>
        </w:rPr>
        <w:t>Сертифицированный специалист:</w:t>
      </w:r>
      <w:r w:rsidRPr="009F55F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9F55F5">
        <w:rPr>
          <w:rFonts w:ascii="Times New Roman" w:hAnsi="Times New Roman" w:cs="Times New Roman"/>
          <w:b/>
          <w:sz w:val="24"/>
          <w:szCs w:val="24"/>
        </w:rPr>
        <w:t>1С: Профессионал на знание особенностей и применение программы «1С</w:t>
      </w:r>
      <w:r w:rsidR="00956A21">
        <w:rPr>
          <w:rFonts w:ascii="Times New Roman" w:hAnsi="Times New Roman" w:cs="Times New Roman"/>
          <w:b/>
          <w:sz w:val="24"/>
          <w:szCs w:val="24"/>
        </w:rPr>
        <w:t>:</w:t>
      </w:r>
      <w:r w:rsidR="00932181" w:rsidRPr="00932181">
        <w:t xml:space="preserve"> </w:t>
      </w:r>
      <w:r w:rsidR="00932181" w:rsidRPr="00932181">
        <w:rPr>
          <w:rFonts w:ascii="Times New Roman" w:hAnsi="Times New Roman" w:cs="Times New Roman"/>
          <w:b/>
          <w:sz w:val="24"/>
          <w:szCs w:val="24"/>
        </w:rPr>
        <w:t>Бухгалтерия 8 для Казахстана</w:t>
      </w:r>
      <w:r w:rsidRPr="009F55F5">
        <w:rPr>
          <w:rFonts w:ascii="Times New Roman" w:hAnsi="Times New Roman" w:cs="Times New Roman"/>
          <w:b/>
          <w:sz w:val="24"/>
          <w:szCs w:val="24"/>
        </w:rPr>
        <w:t>»</w:t>
      </w:r>
      <w:r w:rsidRPr="00796BDB">
        <w:rPr>
          <w:rFonts w:ascii="Times New Roman" w:hAnsi="Times New Roman" w:cs="Times New Roman"/>
          <w:sz w:val="24"/>
          <w:szCs w:val="24"/>
        </w:rPr>
        <w:t xml:space="preserve"> (После подведения итогов и подписания Договора, необходимо предоставить Заказчику копию сертификата)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8DB4297" w14:textId="77777777" w:rsidR="000E1C45" w:rsidRPr="00796BDB" w:rsidRDefault="000E1C45" w:rsidP="000E1C45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6BDB">
        <w:rPr>
          <w:rFonts w:ascii="Times New Roman" w:hAnsi="Times New Roman" w:cs="Times New Roman"/>
          <w:sz w:val="24"/>
          <w:szCs w:val="24"/>
        </w:rPr>
        <w:t xml:space="preserve">- </w:t>
      </w:r>
      <w:r w:rsidRPr="00C60DA9">
        <w:rPr>
          <w:rFonts w:ascii="Times New Roman" w:hAnsi="Times New Roman" w:cs="Times New Roman"/>
          <w:sz w:val="24"/>
          <w:szCs w:val="24"/>
        </w:rPr>
        <w:t>Сертифицированный специалист:</w:t>
      </w:r>
      <w:r w:rsidRPr="009F55F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9F55F5">
        <w:rPr>
          <w:rFonts w:ascii="Times New Roman" w:hAnsi="Times New Roman" w:cs="Times New Roman"/>
          <w:b/>
          <w:sz w:val="24"/>
          <w:szCs w:val="24"/>
        </w:rPr>
        <w:t>1С: Профессионал на знание основных механизмов платформы «1С: Предприятие 8»</w:t>
      </w:r>
      <w:r w:rsidRPr="00796BDB">
        <w:rPr>
          <w:rFonts w:ascii="Times New Roman" w:hAnsi="Times New Roman" w:cs="Times New Roman"/>
          <w:sz w:val="24"/>
          <w:szCs w:val="24"/>
        </w:rPr>
        <w:t xml:space="preserve"> (После подведения итогов и подписания Договора, необходимо предоставить Заказчику копию сертификата)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E9663FD" w14:textId="77777777" w:rsidR="000E1C45" w:rsidRPr="00B46BEC" w:rsidRDefault="000E1C45" w:rsidP="000E1C45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6BDB">
        <w:rPr>
          <w:rFonts w:ascii="Times New Roman" w:hAnsi="Times New Roman" w:cs="Times New Roman"/>
          <w:sz w:val="24"/>
          <w:szCs w:val="24"/>
        </w:rPr>
        <w:t xml:space="preserve">- </w:t>
      </w:r>
      <w:r w:rsidRPr="00C60DA9">
        <w:rPr>
          <w:rFonts w:ascii="Times New Roman" w:hAnsi="Times New Roman" w:cs="Times New Roman"/>
          <w:sz w:val="24"/>
          <w:szCs w:val="24"/>
        </w:rPr>
        <w:t>Сертифицированный специалист: 1С:</w:t>
      </w:r>
      <w:r w:rsidRPr="009F55F5">
        <w:rPr>
          <w:rFonts w:ascii="Times New Roman" w:hAnsi="Times New Roman" w:cs="Times New Roman"/>
          <w:b/>
          <w:sz w:val="24"/>
          <w:szCs w:val="24"/>
        </w:rPr>
        <w:t xml:space="preserve"> Специалист по разработке и модификации прикладных решений на технологической платформе системы программ «1С: Предприятие 8»</w:t>
      </w:r>
      <w:r w:rsidRPr="00796BDB">
        <w:rPr>
          <w:rFonts w:ascii="Times New Roman" w:hAnsi="Times New Roman" w:cs="Times New Roman"/>
          <w:sz w:val="24"/>
          <w:szCs w:val="24"/>
        </w:rPr>
        <w:t xml:space="preserve"> (После подведения итогов и подписания Договора, необходимо предоставить Заказчику копию сертификата)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7CA2E16" w14:textId="76A26443" w:rsidR="00E67713" w:rsidRDefault="000E1C45" w:rsidP="009D289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Сертифицированный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специалист</w:t>
      </w:r>
      <w:r w:rsidRPr="00C60DA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Сертификат налогового консультанта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6BDB">
        <w:rPr>
          <w:rFonts w:ascii="Times New Roman" w:hAnsi="Times New Roman" w:cs="Times New Roman"/>
          <w:sz w:val="24"/>
          <w:szCs w:val="24"/>
        </w:rPr>
        <w:t>(После подведения итогов и подписания Договора, необходимо предоставить Заказчику копию сертификата)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F40E55" w14:textId="77777777" w:rsidR="000559AD" w:rsidRDefault="000559AD" w:rsidP="009D289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0958A9C" w14:textId="77777777" w:rsidR="000559AD" w:rsidRDefault="000559AD" w:rsidP="009D289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3EA078E" w14:textId="77777777" w:rsidR="000559AD" w:rsidRDefault="000559AD" w:rsidP="009D289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C4CB747" w14:textId="1152A3EE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559AD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жүйені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қолдау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қызметтері</w:t>
      </w:r>
      <w:proofErr w:type="spellEnd"/>
    </w:p>
    <w:p w14:paraId="161FD771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ерекшелік</w:t>
      </w:r>
      <w:proofErr w:type="spellEnd"/>
    </w:p>
    <w:p w14:paraId="5E98C9D0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ережелер</w:t>
      </w:r>
      <w:proofErr w:type="spellEnd"/>
    </w:p>
    <w:p w14:paraId="26832082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«Қ.И.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университеті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» КЕАҚ.</w:t>
      </w:r>
    </w:p>
    <w:p w14:paraId="0F82DCF1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бірдей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2A62C87E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1.3.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12 (он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) ай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2AB2536E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көрсетудің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16376BA5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2.1.</w:t>
      </w:r>
      <w:r w:rsidRPr="000559AD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АТҚ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ақпараттық-технологиялық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672953C2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Қысқаша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</w:p>
    <w:p w14:paraId="377F29DF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3.1.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:</w:t>
      </w:r>
    </w:p>
    <w:p w14:paraId="2476152C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Қазақстанға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бухгалтерия 8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бағдарламасына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6117058F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пайдаланушыға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1С-Коннект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4B3D3137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есептер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нысандары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өңдеулер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панелін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0595E4E6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Типтік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функционалмен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телефон,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веб-сайт, 1С-Коннект чаты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09:00-ден 18:00-ге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консультациялар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беру –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айына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жинақталмайды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627AFDD4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өнімнің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типтік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жағдайларда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пайдаланылуы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регламенттік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:</w:t>
      </w:r>
    </w:p>
    <w:p w14:paraId="2368A9A6" w14:textId="77777777" w:rsidR="000559AD" w:rsidRPr="000559AD" w:rsidRDefault="000559AD" w:rsidP="000559AD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>PIN-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кодтарды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014113E9" w14:textId="77777777" w:rsidR="000559AD" w:rsidRPr="000559AD" w:rsidRDefault="000559AD" w:rsidP="000559AD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құпиясөздерді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ашылмауы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38A57383" w14:textId="77777777" w:rsidR="000559AD" w:rsidRPr="000559AD" w:rsidRDefault="000559AD" w:rsidP="000559AD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Платформаны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3E4D4654" w14:textId="77777777" w:rsidR="000559AD" w:rsidRPr="000559AD" w:rsidRDefault="000559AD" w:rsidP="000559AD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Қосымшаларды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358FCC5F" w14:textId="77777777" w:rsidR="000559AD" w:rsidRPr="000559AD" w:rsidRDefault="000559AD" w:rsidP="000559AD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регламенттелетін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есептілікті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68A039C4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клиентке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жаңартулардың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шыққаны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хабарлау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65D50B90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типтік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базасын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шектеусіз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база. Компания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кеңсесінде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39297AB7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ИТС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(http://its.1c.kz/).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пайдаланатын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бухгалтерлерге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ресурс: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әдістемелер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нұсқаулықтар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заңнама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консультациялар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; (1С: Лекторий, «Аудитор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»)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бапталады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Файлдық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базалар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. Компания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кеңсесінде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07558B70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1С: Лекторий: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заңнама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бағдарламаларында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вебинарлар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офлайн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ИТС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сайтындағы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бейнежазбалар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түрінде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77D2E9B4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«Аудитор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жауап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береді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>»: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бухгалтерлік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салықтық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кадрлық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сарапшылардан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аудиторлардан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әдіскерлерінен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консультациялар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715C8A0F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базаларының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саны – 1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06296268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Өтінімге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кезек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тәртібімен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;</w:t>
      </w:r>
    </w:p>
    <w:p w14:paraId="7CB0D41E" w14:textId="77777777" w:rsidR="000559AD" w:rsidRPr="000559AD" w:rsidRDefault="000559AD" w:rsidP="000559A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09:00-ден 18:00-ге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сағаттық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тариф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прейскурантқа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ақыға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26C686C6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292D27C8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lastRenderedPageBreak/>
        <w:t>4.1.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ұйымдарды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тартпай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445BF2EE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4.2.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қызметкерлері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мамандары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бухгалтерлік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білімге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тәжірибесіне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1683750C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4.3.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құпиялылығын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4C2E0601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4.4.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жаңартулардың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шыққаны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пошта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Telegram-арна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1CA93A7E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4.5.</w:t>
      </w:r>
      <w:r w:rsidRPr="000559AD">
        <w:rPr>
          <w:rFonts w:ascii="Times New Roman" w:hAnsi="Times New Roman" w:cs="Times New Roman"/>
          <w:sz w:val="24"/>
          <w:szCs w:val="24"/>
        </w:rPr>
        <w:t xml:space="preserve"> Клиентке https://portal.1c.ru/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сайтында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тіркелгенін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2335BD5B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0559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5FAE0DC5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5.1.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фирмасының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серіктесі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фирмасының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Франчайзинг»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мәртебесіне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335323DF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5.2.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Желілік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құзыреттілік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сертификаты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1793EBAB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5.3.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автоматтандыру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сертификаты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20C4C7CE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5.4.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фирмасының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сертификаты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3831E4A8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5.5.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Бюджеттік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құзыреттілік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сертификаты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6D1DCB0F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5.6.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пайдаланушыларға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стандартының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орындайтынын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фирмасының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өнімдеріне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табылатынын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.)</w:t>
      </w:r>
    </w:p>
    <w:p w14:paraId="2B03E9F9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5.7.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компанияның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нарығында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кәсіпорындарда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жүйені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енгізу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сүйемелдеу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5033C21C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5.8.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қызметкерлері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мамандары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кәсіпорындар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ұйымдардағы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бухгалтерлік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білуі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6CAA7F0A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5.9.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Орындаушыда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дүйсенбіден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жұмаға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09:00-ден 18:00-ге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1С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бөлінген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телефон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желісі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істеуге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арнасы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.</w:t>
      </w:r>
    </w:p>
    <w:p w14:paraId="63D89ECA" w14:textId="77777777" w:rsidR="000559AD" w:rsidRPr="000559AD" w:rsidRDefault="000559AD" w:rsidP="000559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b/>
          <w:bCs/>
          <w:sz w:val="24"/>
          <w:szCs w:val="24"/>
        </w:rPr>
        <w:t>5.10.</w:t>
      </w:r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қызметкерлерінде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:</w:t>
      </w:r>
    </w:p>
    <w:p w14:paraId="0850847A" w14:textId="77777777" w:rsidR="000559AD" w:rsidRPr="000559AD" w:rsidRDefault="000559AD" w:rsidP="000559A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мәселелер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13F6EEAD" w14:textId="77777777" w:rsidR="000559AD" w:rsidRPr="000559AD" w:rsidRDefault="000559AD" w:rsidP="000559A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Қазақстанға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бухгалтерия 8»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ерекшеліктері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қолданылуын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білу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032F18BA" w14:textId="77777777" w:rsidR="000559AD" w:rsidRPr="000559AD" w:rsidRDefault="000559AD" w:rsidP="000559A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t xml:space="preserve">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8»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платформасының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механизмдерін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білу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40D43BB0" w14:textId="77777777" w:rsidR="000559AD" w:rsidRPr="000559AD" w:rsidRDefault="000559AD" w:rsidP="000559A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59AD">
        <w:rPr>
          <w:rFonts w:ascii="Times New Roman" w:hAnsi="Times New Roman" w:cs="Times New Roman"/>
          <w:sz w:val="24"/>
          <w:szCs w:val="24"/>
        </w:rPr>
        <w:lastRenderedPageBreak/>
        <w:t xml:space="preserve">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Кәсіпорын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8»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бағдарламалар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платформасында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қолданбалы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шешімдерді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түрлендіру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«1С: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маманы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);</w:t>
      </w:r>
    </w:p>
    <w:p w14:paraId="2902978C" w14:textId="77777777" w:rsidR="000559AD" w:rsidRPr="000559AD" w:rsidRDefault="000559AD" w:rsidP="000559A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Салық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консультантының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сертификаты (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шығарылып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сертификаттың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9A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559AD">
        <w:rPr>
          <w:rFonts w:ascii="Times New Roman" w:hAnsi="Times New Roman" w:cs="Times New Roman"/>
          <w:sz w:val="24"/>
          <w:szCs w:val="24"/>
        </w:rPr>
        <w:t>).</w:t>
      </w:r>
    </w:p>
    <w:p w14:paraId="4A8A40D0" w14:textId="77777777" w:rsidR="000559AD" w:rsidRPr="009D289F" w:rsidRDefault="000559AD" w:rsidP="009D289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0559AD" w:rsidRPr="009D289F" w:rsidSect="00956A21">
      <w:pgSz w:w="11906" w:h="16838"/>
      <w:pgMar w:top="993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754CD"/>
    <w:multiLevelType w:val="multilevel"/>
    <w:tmpl w:val="24B0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C74E5"/>
    <w:multiLevelType w:val="hybridMultilevel"/>
    <w:tmpl w:val="E1D0A150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841B69"/>
    <w:multiLevelType w:val="multilevel"/>
    <w:tmpl w:val="6484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91B79"/>
    <w:multiLevelType w:val="hybridMultilevel"/>
    <w:tmpl w:val="3F4827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6D512E"/>
    <w:multiLevelType w:val="multilevel"/>
    <w:tmpl w:val="2CD697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2755B5"/>
    <w:multiLevelType w:val="hybridMultilevel"/>
    <w:tmpl w:val="FC969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2138C"/>
    <w:multiLevelType w:val="multilevel"/>
    <w:tmpl w:val="0A3CF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43F852F0"/>
    <w:multiLevelType w:val="hybridMultilevel"/>
    <w:tmpl w:val="B0F07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86544B"/>
    <w:multiLevelType w:val="hybridMultilevel"/>
    <w:tmpl w:val="FFA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D237B"/>
    <w:multiLevelType w:val="multilevel"/>
    <w:tmpl w:val="54BAF8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A8662F"/>
    <w:multiLevelType w:val="hybridMultilevel"/>
    <w:tmpl w:val="B2AACA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911D8"/>
    <w:multiLevelType w:val="hybridMultilevel"/>
    <w:tmpl w:val="9BEC572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8079F7"/>
    <w:multiLevelType w:val="hybridMultilevel"/>
    <w:tmpl w:val="9A809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40E5A"/>
    <w:multiLevelType w:val="hybridMultilevel"/>
    <w:tmpl w:val="78E46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13"/>
  </w:num>
  <w:num w:numId="10">
    <w:abstractNumId w:val="10"/>
  </w:num>
  <w:num w:numId="11">
    <w:abstractNumId w:val="11"/>
  </w:num>
  <w:num w:numId="12">
    <w:abstractNumId w:val="12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8CA"/>
    <w:rsid w:val="00005C6B"/>
    <w:rsid w:val="00016AB6"/>
    <w:rsid w:val="00026269"/>
    <w:rsid w:val="000442B4"/>
    <w:rsid w:val="000559AD"/>
    <w:rsid w:val="0006646E"/>
    <w:rsid w:val="000727B2"/>
    <w:rsid w:val="00077C66"/>
    <w:rsid w:val="0008502E"/>
    <w:rsid w:val="00092846"/>
    <w:rsid w:val="000A2F28"/>
    <w:rsid w:val="000A5B96"/>
    <w:rsid w:val="000A68B6"/>
    <w:rsid w:val="000A6FA7"/>
    <w:rsid w:val="000B14E5"/>
    <w:rsid w:val="000B2654"/>
    <w:rsid w:val="000C004D"/>
    <w:rsid w:val="000E1C45"/>
    <w:rsid w:val="000F16CF"/>
    <w:rsid w:val="000F1A84"/>
    <w:rsid w:val="001003A8"/>
    <w:rsid w:val="001106C7"/>
    <w:rsid w:val="00110FA9"/>
    <w:rsid w:val="00127A50"/>
    <w:rsid w:val="001352E4"/>
    <w:rsid w:val="00147F05"/>
    <w:rsid w:val="0015283E"/>
    <w:rsid w:val="00161A55"/>
    <w:rsid w:val="00164FE5"/>
    <w:rsid w:val="0017398E"/>
    <w:rsid w:val="0017730E"/>
    <w:rsid w:val="00181796"/>
    <w:rsid w:val="001952F0"/>
    <w:rsid w:val="001A550E"/>
    <w:rsid w:val="001B07C6"/>
    <w:rsid w:val="001C2F2F"/>
    <w:rsid w:val="00204C97"/>
    <w:rsid w:val="00216F2D"/>
    <w:rsid w:val="002363BA"/>
    <w:rsid w:val="002511A6"/>
    <w:rsid w:val="00251D6F"/>
    <w:rsid w:val="0025651E"/>
    <w:rsid w:val="00260686"/>
    <w:rsid w:val="002613C9"/>
    <w:rsid w:val="002852DC"/>
    <w:rsid w:val="002972B5"/>
    <w:rsid w:val="002C08F9"/>
    <w:rsid w:val="002C777E"/>
    <w:rsid w:val="002D5C5B"/>
    <w:rsid w:val="002E7BEF"/>
    <w:rsid w:val="002F17BA"/>
    <w:rsid w:val="002F6FFE"/>
    <w:rsid w:val="00300055"/>
    <w:rsid w:val="0030026F"/>
    <w:rsid w:val="003053B5"/>
    <w:rsid w:val="003073B5"/>
    <w:rsid w:val="00310123"/>
    <w:rsid w:val="003134C5"/>
    <w:rsid w:val="00317E8C"/>
    <w:rsid w:val="00321C31"/>
    <w:rsid w:val="00323E3F"/>
    <w:rsid w:val="00334073"/>
    <w:rsid w:val="00335EF4"/>
    <w:rsid w:val="00342066"/>
    <w:rsid w:val="003710C2"/>
    <w:rsid w:val="0037681D"/>
    <w:rsid w:val="003819F4"/>
    <w:rsid w:val="00383D99"/>
    <w:rsid w:val="00384C6D"/>
    <w:rsid w:val="00390A41"/>
    <w:rsid w:val="003A5BDC"/>
    <w:rsid w:val="003A69BB"/>
    <w:rsid w:val="003B08CB"/>
    <w:rsid w:val="003C564D"/>
    <w:rsid w:val="003D12E3"/>
    <w:rsid w:val="003D2C0D"/>
    <w:rsid w:val="003F128E"/>
    <w:rsid w:val="00407850"/>
    <w:rsid w:val="00422654"/>
    <w:rsid w:val="00423ECE"/>
    <w:rsid w:val="00431BBA"/>
    <w:rsid w:val="00436341"/>
    <w:rsid w:val="0044088D"/>
    <w:rsid w:val="00444D62"/>
    <w:rsid w:val="00457BFD"/>
    <w:rsid w:val="00466A4F"/>
    <w:rsid w:val="004816C6"/>
    <w:rsid w:val="0048672E"/>
    <w:rsid w:val="00491E0E"/>
    <w:rsid w:val="00494FE7"/>
    <w:rsid w:val="004A3DD2"/>
    <w:rsid w:val="004C7B0A"/>
    <w:rsid w:val="004E0379"/>
    <w:rsid w:val="004E10DA"/>
    <w:rsid w:val="004E3DFE"/>
    <w:rsid w:val="005111C1"/>
    <w:rsid w:val="00514091"/>
    <w:rsid w:val="00514C5C"/>
    <w:rsid w:val="00520B2C"/>
    <w:rsid w:val="0052288C"/>
    <w:rsid w:val="00523F97"/>
    <w:rsid w:val="00535C6E"/>
    <w:rsid w:val="0054062D"/>
    <w:rsid w:val="00551401"/>
    <w:rsid w:val="00563BC8"/>
    <w:rsid w:val="00574B69"/>
    <w:rsid w:val="00584C82"/>
    <w:rsid w:val="005A0EC4"/>
    <w:rsid w:val="005A73B4"/>
    <w:rsid w:val="005C5DBC"/>
    <w:rsid w:val="005D41D1"/>
    <w:rsid w:val="005E2F31"/>
    <w:rsid w:val="00615697"/>
    <w:rsid w:val="00622E7E"/>
    <w:rsid w:val="00641E17"/>
    <w:rsid w:val="006524FA"/>
    <w:rsid w:val="00666B47"/>
    <w:rsid w:val="00671A0A"/>
    <w:rsid w:val="00672FA8"/>
    <w:rsid w:val="00682844"/>
    <w:rsid w:val="00692AE4"/>
    <w:rsid w:val="00696B2D"/>
    <w:rsid w:val="006A427F"/>
    <w:rsid w:val="006B17EE"/>
    <w:rsid w:val="006B473A"/>
    <w:rsid w:val="006E547F"/>
    <w:rsid w:val="006E6420"/>
    <w:rsid w:val="006F79B5"/>
    <w:rsid w:val="00700B4D"/>
    <w:rsid w:val="00707CC6"/>
    <w:rsid w:val="00707D62"/>
    <w:rsid w:val="007129E8"/>
    <w:rsid w:val="00747FEF"/>
    <w:rsid w:val="007532C1"/>
    <w:rsid w:val="00766BA8"/>
    <w:rsid w:val="00774F4E"/>
    <w:rsid w:val="00781887"/>
    <w:rsid w:val="00786ED0"/>
    <w:rsid w:val="007910D0"/>
    <w:rsid w:val="0079115A"/>
    <w:rsid w:val="00796BDB"/>
    <w:rsid w:val="007A63F1"/>
    <w:rsid w:val="007B6B3E"/>
    <w:rsid w:val="007C1398"/>
    <w:rsid w:val="007C16DF"/>
    <w:rsid w:val="007C3783"/>
    <w:rsid w:val="007D106C"/>
    <w:rsid w:val="007D6151"/>
    <w:rsid w:val="007E61C4"/>
    <w:rsid w:val="007F1CAA"/>
    <w:rsid w:val="007F3302"/>
    <w:rsid w:val="00801D01"/>
    <w:rsid w:val="00805432"/>
    <w:rsid w:val="00805E2C"/>
    <w:rsid w:val="00821B0D"/>
    <w:rsid w:val="00835528"/>
    <w:rsid w:val="00837475"/>
    <w:rsid w:val="0084264C"/>
    <w:rsid w:val="00847BE0"/>
    <w:rsid w:val="00857487"/>
    <w:rsid w:val="00857965"/>
    <w:rsid w:val="00857ACC"/>
    <w:rsid w:val="00866574"/>
    <w:rsid w:val="00875130"/>
    <w:rsid w:val="008A244C"/>
    <w:rsid w:val="008B5407"/>
    <w:rsid w:val="008B7A45"/>
    <w:rsid w:val="008D5D61"/>
    <w:rsid w:val="008E11EC"/>
    <w:rsid w:val="00914965"/>
    <w:rsid w:val="0092146D"/>
    <w:rsid w:val="00921D83"/>
    <w:rsid w:val="009245B8"/>
    <w:rsid w:val="0093193F"/>
    <w:rsid w:val="0093202B"/>
    <w:rsid w:val="00932181"/>
    <w:rsid w:val="009538CA"/>
    <w:rsid w:val="009540CE"/>
    <w:rsid w:val="00956A21"/>
    <w:rsid w:val="00977725"/>
    <w:rsid w:val="009902AB"/>
    <w:rsid w:val="009940BB"/>
    <w:rsid w:val="009944E8"/>
    <w:rsid w:val="009A4B30"/>
    <w:rsid w:val="009A4B68"/>
    <w:rsid w:val="009B3E09"/>
    <w:rsid w:val="009B7BB5"/>
    <w:rsid w:val="009C4E3A"/>
    <w:rsid w:val="009C6926"/>
    <w:rsid w:val="009D289F"/>
    <w:rsid w:val="009E0603"/>
    <w:rsid w:val="009F4C42"/>
    <w:rsid w:val="009F55F5"/>
    <w:rsid w:val="009F7D1D"/>
    <w:rsid w:val="00A02553"/>
    <w:rsid w:val="00A06F7B"/>
    <w:rsid w:val="00A22C4C"/>
    <w:rsid w:val="00A3550D"/>
    <w:rsid w:val="00A37700"/>
    <w:rsid w:val="00A4585F"/>
    <w:rsid w:val="00A53E23"/>
    <w:rsid w:val="00A570E1"/>
    <w:rsid w:val="00A57B54"/>
    <w:rsid w:val="00A6566E"/>
    <w:rsid w:val="00A77310"/>
    <w:rsid w:val="00A814EA"/>
    <w:rsid w:val="00A822D2"/>
    <w:rsid w:val="00A83170"/>
    <w:rsid w:val="00A83425"/>
    <w:rsid w:val="00A8353C"/>
    <w:rsid w:val="00A91142"/>
    <w:rsid w:val="00A96795"/>
    <w:rsid w:val="00AA0366"/>
    <w:rsid w:val="00AA40C9"/>
    <w:rsid w:val="00AB0575"/>
    <w:rsid w:val="00AC1ADD"/>
    <w:rsid w:val="00AC3E0D"/>
    <w:rsid w:val="00AD43C6"/>
    <w:rsid w:val="00AD6CAD"/>
    <w:rsid w:val="00AF138C"/>
    <w:rsid w:val="00B10B20"/>
    <w:rsid w:val="00B175BC"/>
    <w:rsid w:val="00B243AA"/>
    <w:rsid w:val="00B31ABB"/>
    <w:rsid w:val="00B34B98"/>
    <w:rsid w:val="00B44544"/>
    <w:rsid w:val="00B57F69"/>
    <w:rsid w:val="00B61912"/>
    <w:rsid w:val="00B76ACA"/>
    <w:rsid w:val="00B826F8"/>
    <w:rsid w:val="00B90B96"/>
    <w:rsid w:val="00BA142F"/>
    <w:rsid w:val="00BB11B1"/>
    <w:rsid w:val="00BD01CB"/>
    <w:rsid w:val="00BD1970"/>
    <w:rsid w:val="00BD2AC2"/>
    <w:rsid w:val="00BD646C"/>
    <w:rsid w:val="00BE1B40"/>
    <w:rsid w:val="00BF7013"/>
    <w:rsid w:val="00C005C8"/>
    <w:rsid w:val="00C05121"/>
    <w:rsid w:val="00C3068E"/>
    <w:rsid w:val="00C3115A"/>
    <w:rsid w:val="00C36930"/>
    <w:rsid w:val="00C53554"/>
    <w:rsid w:val="00C566B3"/>
    <w:rsid w:val="00C60DA9"/>
    <w:rsid w:val="00C94CDD"/>
    <w:rsid w:val="00C964A6"/>
    <w:rsid w:val="00C96786"/>
    <w:rsid w:val="00CD6AE4"/>
    <w:rsid w:val="00CE7F5A"/>
    <w:rsid w:val="00CF563A"/>
    <w:rsid w:val="00CF7321"/>
    <w:rsid w:val="00D27415"/>
    <w:rsid w:val="00D32A7A"/>
    <w:rsid w:val="00D46678"/>
    <w:rsid w:val="00D75ADE"/>
    <w:rsid w:val="00D7737E"/>
    <w:rsid w:val="00DA2D54"/>
    <w:rsid w:val="00DB6DD3"/>
    <w:rsid w:val="00DF0808"/>
    <w:rsid w:val="00DF1401"/>
    <w:rsid w:val="00DF3DB5"/>
    <w:rsid w:val="00DF505D"/>
    <w:rsid w:val="00DF6757"/>
    <w:rsid w:val="00E274E0"/>
    <w:rsid w:val="00E3094B"/>
    <w:rsid w:val="00E3543C"/>
    <w:rsid w:val="00E3697F"/>
    <w:rsid w:val="00E440CC"/>
    <w:rsid w:val="00E56F8D"/>
    <w:rsid w:val="00E640B7"/>
    <w:rsid w:val="00E67713"/>
    <w:rsid w:val="00E7372A"/>
    <w:rsid w:val="00E7573B"/>
    <w:rsid w:val="00E87F71"/>
    <w:rsid w:val="00E915CA"/>
    <w:rsid w:val="00EA0668"/>
    <w:rsid w:val="00ED1257"/>
    <w:rsid w:val="00F415A6"/>
    <w:rsid w:val="00F438BA"/>
    <w:rsid w:val="00F54AE4"/>
    <w:rsid w:val="00F600DC"/>
    <w:rsid w:val="00F61599"/>
    <w:rsid w:val="00F700A5"/>
    <w:rsid w:val="00F70EDB"/>
    <w:rsid w:val="00F821C7"/>
    <w:rsid w:val="00F853E3"/>
    <w:rsid w:val="00F87344"/>
    <w:rsid w:val="00F92A83"/>
    <w:rsid w:val="00F96B1A"/>
    <w:rsid w:val="00FC32BB"/>
    <w:rsid w:val="00FD3F89"/>
    <w:rsid w:val="00FD66C7"/>
    <w:rsid w:val="00FE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1FF4"/>
  <w15:docId w15:val="{2E9C332F-349D-4891-9939-3D83C7AA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8CA"/>
    <w:pPr>
      <w:ind w:left="720"/>
      <w:contextualSpacing/>
    </w:pPr>
  </w:style>
  <w:style w:type="paragraph" w:customStyle="1" w:styleId="Default">
    <w:name w:val="Default"/>
    <w:rsid w:val="003819F4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ko-KR"/>
    </w:rPr>
  </w:style>
  <w:style w:type="paragraph" w:styleId="a4">
    <w:name w:val="Body Text"/>
    <w:basedOn w:val="a"/>
    <w:link w:val="a5"/>
    <w:rsid w:val="00204C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204C9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6">
    <w:name w:val="No Spacing"/>
    <w:uiPriority w:val="1"/>
    <w:qFormat/>
    <w:rsid w:val="00A0255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20B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B2C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17398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73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4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.1c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1783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Katkayev</dc:creator>
  <cp:lastModifiedBy>Nazym Utyanova</cp:lastModifiedBy>
  <cp:revision>3</cp:revision>
  <cp:lastPrinted>2026-10-05T05:46:00Z</cp:lastPrinted>
  <dcterms:created xsi:type="dcterms:W3CDTF">2026-10-05T05:49:00Z</dcterms:created>
  <dcterms:modified xsi:type="dcterms:W3CDTF">2026-10-16T10:42:00Z</dcterms:modified>
</cp:coreProperties>
</file>