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1B943" w14:textId="77777777" w:rsidR="00A2303F" w:rsidRDefault="00A2303F" w:rsidP="00A2303F">
      <w:r>
        <w:t xml:space="preserve">UAZ-3962 («Санитарка» / «Буханка») </w:t>
      </w:r>
      <w:proofErr w:type="spellStart"/>
      <w:r>
        <w:t>көлігіне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</w:t>
      </w:r>
      <w:proofErr w:type="spellEnd"/>
      <w:r>
        <w:t>.</w:t>
      </w:r>
    </w:p>
    <w:p w14:paraId="101D411E" w14:textId="77777777" w:rsidR="00A2303F" w:rsidRDefault="00A2303F" w:rsidP="00A2303F">
      <w:proofErr w:type="spellStart"/>
      <w:r>
        <w:t>Төменде</w:t>
      </w:r>
      <w:proofErr w:type="spellEnd"/>
      <w:r>
        <w:t xml:space="preserve"> </w:t>
      </w:r>
      <w:proofErr w:type="spellStart"/>
      <w:r>
        <w:t>келісімшартқа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тендерлік</w:t>
      </w:r>
      <w:proofErr w:type="spellEnd"/>
      <w:r>
        <w:t xml:space="preserve"> </w:t>
      </w:r>
      <w:proofErr w:type="spellStart"/>
      <w:r>
        <w:t>құжаттамаға</w:t>
      </w:r>
      <w:proofErr w:type="spellEnd"/>
      <w:r>
        <w:t xml:space="preserve"> </w:t>
      </w:r>
      <w:proofErr w:type="spellStart"/>
      <w:r>
        <w:t>қосуға</w:t>
      </w:r>
      <w:proofErr w:type="spellEnd"/>
      <w:r>
        <w:t xml:space="preserve"> </w:t>
      </w:r>
      <w:proofErr w:type="spellStart"/>
      <w:r>
        <w:t>дайын</w:t>
      </w:r>
      <w:proofErr w:type="spellEnd"/>
      <w:r>
        <w:t xml:space="preserve"> </w:t>
      </w:r>
      <w:proofErr w:type="spellStart"/>
      <w:r>
        <w:t>стандартталған</w:t>
      </w:r>
      <w:proofErr w:type="spellEnd"/>
      <w:r>
        <w:t xml:space="preserve"> </w:t>
      </w:r>
      <w:proofErr w:type="spellStart"/>
      <w:r>
        <w:t>сипаттама</w:t>
      </w:r>
      <w:proofErr w:type="spellEnd"/>
      <w:r>
        <w:t xml:space="preserve"> </w:t>
      </w:r>
      <w:proofErr w:type="spellStart"/>
      <w:r>
        <w:t>берілген</w:t>
      </w:r>
      <w:proofErr w:type="spellEnd"/>
      <w:r>
        <w:t>.</w:t>
      </w:r>
    </w:p>
    <w:p w14:paraId="4D57E674" w14:textId="77777777" w:rsidR="00A2303F" w:rsidRDefault="00A2303F" w:rsidP="00A2303F"/>
    <w:p w14:paraId="4030BFB7" w14:textId="77777777" w:rsidR="00A2303F" w:rsidRDefault="00A2303F" w:rsidP="00A2303F">
      <w:r>
        <w:t>ТЕХНИКАЛЫҚ СИПАТТАМАЛАР</w:t>
      </w:r>
    </w:p>
    <w:p w14:paraId="2937A593" w14:textId="77777777" w:rsidR="00A2303F" w:rsidRDefault="00A2303F" w:rsidP="00A2303F"/>
    <w:p w14:paraId="56D7C6ED" w14:textId="77777777" w:rsidR="00A2303F" w:rsidRDefault="00A2303F" w:rsidP="00A2303F">
      <w:r>
        <w:t xml:space="preserve">UAZ-3962 </w:t>
      </w:r>
      <w:proofErr w:type="spellStart"/>
      <w:r>
        <w:t>көлігіне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арналған</w:t>
      </w:r>
      <w:proofErr w:type="spellEnd"/>
    </w:p>
    <w:p w14:paraId="2EF759BA" w14:textId="77777777" w:rsidR="00A2303F" w:rsidRDefault="00A2303F" w:rsidP="00A2303F"/>
    <w:p w14:paraId="6239F010" w14:textId="77777777" w:rsidR="00A2303F" w:rsidRDefault="00A2303F" w:rsidP="00A2303F">
      <w:r>
        <w:t xml:space="preserve">1.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көлемі</w:t>
      </w:r>
      <w:proofErr w:type="spellEnd"/>
    </w:p>
    <w:p w14:paraId="63BB7831" w14:textId="77777777" w:rsidR="00A2303F" w:rsidRDefault="00A2303F" w:rsidP="00A2303F"/>
    <w:p w14:paraId="29FEDC99" w14:textId="77777777" w:rsidR="00A2303F" w:rsidRDefault="00A2303F" w:rsidP="00A2303F">
      <w:proofErr w:type="spellStart"/>
      <w:r>
        <w:t>Өндірушінің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UAZ-3962 </w:t>
      </w:r>
      <w:proofErr w:type="spellStart"/>
      <w:r>
        <w:t>көлігінің</w:t>
      </w:r>
      <w:proofErr w:type="spellEnd"/>
      <w:r>
        <w:t xml:space="preserve"> </w:t>
      </w:r>
      <w:proofErr w:type="spellStart"/>
      <w:r>
        <w:t>беріліс</w:t>
      </w:r>
      <w:proofErr w:type="spellEnd"/>
      <w:r>
        <w:t xml:space="preserve"> </w:t>
      </w:r>
      <w:proofErr w:type="spellStart"/>
      <w:r>
        <w:t>қорабының</w:t>
      </w:r>
      <w:proofErr w:type="spellEnd"/>
      <w:r>
        <w:t xml:space="preserve"> </w:t>
      </w:r>
      <w:proofErr w:type="spellStart"/>
      <w:r>
        <w:t>компоненттерін</w:t>
      </w:r>
      <w:proofErr w:type="spellEnd"/>
      <w:r>
        <w:t xml:space="preserve">, </w:t>
      </w:r>
      <w:proofErr w:type="spellStart"/>
      <w:r>
        <w:t>тежегіш</w:t>
      </w:r>
      <w:proofErr w:type="spellEnd"/>
      <w:r>
        <w:t xml:space="preserve"> </w:t>
      </w:r>
      <w:proofErr w:type="spellStart"/>
      <w:r>
        <w:t>жүйесінің</w:t>
      </w:r>
      <w:proofErr w:type="spellEnd"/>
      <w:r>
        <w:t xml:space="preserve"> </w:t>
      </w:r>
      <w:proofErr w:type="spellStart"/>
      <w:r>
        <w:t>компоненттерін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беріліс</w:t>
      </w:r>
      <w:proofErr w:type="spellEnd"/>
      <w:r>
        <w:t xml:space="preserve"> </w:t>
      </w:r>
      <w:proofErr w:type="spellStart"/>
      <w:r>
        <w:t>қорабының</w:t>
      </w:r>
      <w:proofErr w:type="spellEnd"/>
      <w:r>
        <w:t xml:space="preserve"> </w:t>
      </w:r>
      <w:proofErr w:type="spellStart"/>
      <w:r>
        <w:t>компоненттеріндегі</w:t>
      </w:r>
      <w:proofErr w:type="spellEnd"/>
      <w:r>
        <w:t xml:space="preserve"> </w:t>
      </w:r>
      <w:proofErr w:type="spellStart"/>
      <w:r>
        <w:t>майлағыштарды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жұмыстарының</w:t>
      </w:r>
      <w:proofErr w:type="spellEnd"/>
      <w:r>
        <w:t xml:space="preserve"> </w:t>
      </w:r>
      <w:proofErr w:type="spellStart"/>
      <w:r>
        <w:t>кешенін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>.</w:t>
      </w:r>
    </w:p>
    <w:p w14:paraId="3161A988" w14:textId="77777777" w:rsidR="00A2303F" w:rsidRDefault="00A2303F" w:rsidP="00A2303F"/>
    <w:p w14:paraId="0AB198FB" w14:textId="77777777" w:rsidR="00A2303F" w:rsidRDefault="00A2303F" w:rsidP="00A2303F">
      <w:r>
        <w:t xml:space="preserve">2.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тізімі</w:t>
      </w:r>
      <w:proofErr w:type="spellEnd"/>
      <w:r>
        <w:t xml:space="preserve"> мен </w:t>
      </w:r>
      <w:proofErr w:type="spellStart"/>
      <w:r>
        <w:t>көлемі</w:t>
      </w:r>
      <w:proofErr w:type="spellEnd"/>
    </w:p>
    <w:p w14:paraId="5A468F1A" w14:textId="77777777" w:rsidR="00A2303F" w:rsidRDefault="00A2303F" w:rsidP="00A2303F"/>
    <w:p w14:paraId="5FECC1F1" w14:textId="77777777" w:rsidR="00A2303F" w:rsidRDefault="00A2303F" w:rsidP="00A2303F"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жұмыстарына</w:t>
      </w:r>
      <w:proofErr w:type="spellEnd"/>
      <w:r>
        <w:t xml:space="preserve"> </w:t>
      </w:r>
      <w:proofErr w:type="spellStart"/>
      <w:r>
        <w:t>мыналар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>:</w:t>
      </w:r>
    </w:p>
    <w:p w14:paraId="18D9312A" w14:textId="77777777" w:rsidR="00A2303F" w:rsidRDefault="00A2303F" w:rsidP="00A2303F"/>
    <w:p w14:paraId="5F3FE056" w14:textId="77777777" w:rsidR="00A2303F" w:rsidRDefault="00A2303F" w:rsidP="00A2303F">
      <w:r>
        <w:t xml:space="preserve">1. </w:t>
      </w:r>
      <w:proofErr w:type="spellStart"/>
      <w:r>
        <w:t>Жетек</w:t>
      </w:r>
      <w:proofErr w:type="spellEnd"/>
      <w:r>
        <w:t xml:space="preserve"> </w:t>
      </w:r>
      <w:proofErr w:type="spellStart"/>
      <w:r>
        <w:t>білігінің</w:t>
      </w:r>
      <w:proofErr w:type="spellEnd"/>
      <w:r>
        <w:t xml:space="preserve"> </w:t>
      </w:r>
      <w:proofErr w:type="spellStart"/>
      <w:r>
        <w:t>әмбебап</w:t>
      </w:r>
      <w:proofErr w:type="spellEnd"/>
      <w:r>
        <w:t xml:space="preserve"> </w:t>
      </w:r>
      <w:proofErr w:type="spellStart"/>
      <w:r>
        <w:t>қосылыстарын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 (4 дана): </w:t>
      </w:r>
      <w:proofErr w:type="spellStart"/>
      <w:r>
        <w:t>Алдыңғы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артқы</w:t>
      </w:r>
      <w:proofErr w:type="spellEnd"/>
      <w:r>
        <w:t xml:space="preserve"> </w:t>
      </w:r>
      <w:proofErr w:type="spellStart"/>
      <w:r>
        <w:t>жетек</w:t>
      </w:r>
      <w:proofErr w:type="spellEnd"/>
      <w:r>
        <w:t xml:space="preserve"> </w:t>
      </w:r>
      <w:proofErr w:type="spellStart"/>
      <w:r>
        <w:t>біліктерін</w:t>
      </w:r>
      <w:proofErr w:type="spellEnd"/>
      <w:r>
        <w:t xml:space="preserve"> </w:t>
      </w:r>
      <w:proofErr w:type="spellStart"/>
      <w:r>
        <w:t>бөлшектеу</w:t>
      </w:r>
      <w:proofErr w:type="spellEnd"/>
      <w:r>
        <w:t xml:space="preserve">, </w:t>
      </w:r>
      <w:proofErr w:type="spellStart"/>
      <w:r>
        <w:t>ескі</w:t>
      </w:r>
      <w:proofErr w:type="spellEnd"/>
      <w:r>
        <w:t xml:space="preserve"> </w:t>
      </w:r>
      <w:proofErr w:type="spellStart"/>
      <w:r>
        <w:t>әмбебап</w:t>
      </w:r>
      <w:proofErr w:type="spellEnd"/>
      <w:r>
        <w:t xml:space="preserve"> </w:t>
      </w:r>
      <w:proofErr w:type="spellStart"/>
      <w:r>
        <w:t>қосылыстарды</w:t>
      </w:r>
      <w:proofErr w:type="spellEnd"/>
      <w:r>
        <w:t xml:space="preserve"> </w:t>
      </w:r>
      <w:proofErr w:type="spellStart"/>
      <w:r>
        <w:t>алып</w:t>
      </w:r>
      <w:proofErr w:type="spellEnd"/>
      <w:r>
        <w:t xml:space="preserve"> </w:t>
      </w:r>
      <w:proofErr w:type="spellStart"/>
      <w:r>
        <w:t>тастау</w:t>
      </w:r>
      <w:proofErr w:type="spellEnd"/>
      <w:r>
        <w:t xml:space="preserve">,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беттерін</w:t>
      </w:r>
      <w:proofErr w:type="spellEnd"/>
      <w:r>
        <w:t xml:space="preserve"> (</w:t>
      </w:r>
      <w:proofErr w:type="spellStart"/>
      <w:r>
        <w:t>білік</w:t>
      </w:r>
      <w:proofErr w:type="spellEnd"/>
      <w:r>
        <w:t xml:space="preserve"> </w:t>
      </w:r>
      <w:proofErr w:type="spellStart"/>
      <w:r>
        <w:t>айырларын</w:t>
      </w:r>
      <w:proofErr w:type="spellEnd"/>
      <w:r>
        <w:t xml:space="preserve">) </w:t>
      </w:r>
      <w:proofErr w:type="spellStart"/>
      <w:r>
        <w:t>тазалау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, </w:t>
      </w:r>
      <w:proofErr w:type="spellStart"/>
      <w:r>
        <w:t>мойынтіректермен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сақиналарымен</w:t>
      </w:r>
      <w:proofErr w:type="spellEnd"/>
      <w:r>
        <w:t xml:space="preserve"> </w:t>
      </w:r>
      <w:proofErr w:type="spellStart"/>
      <w:r>
        <w:t>бірге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әмбебап</w:t>
      </w:r>
      <w:proofErr w:type="spellEnd"/>
      <w:r>
        <w:t xml:space="preserve"> </w:t>
      </w:r>
      <w:proofErr w:type="spellStart"/>
      <w:r>
        <w:t>қосылыстарды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, </w:t>
      </w:r>
      <w:proofErr w:type="spellStart"/>
      <w:r>
        <w:t>қосылыстардың</w:t>
      </w:r>
      <w:proofErr w:type="spellEnd"/>
      <w:r>
        <w:t xml:space="preserve"> </w:t>
      </w:r>
      <w:proofErr w:type="spellStart"/>
      <w:r>
        <w:t>біркелкі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біліктерді</w:t>
      </w:r>
      <w:proofErr w:type="spellEnd"/>
      <w:r>
        <w:t xml:space="preserve"> </w:t>
      </w:r>
      <w:proofErr w:type="spellStart"/>
      <w:r>
        <w:t>көлікке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>.</w:t>
      </w:r>
    </w:p>
    <w:p w14:paraId="308E3968" w14:textId="77777777" w:rsidR="00A2303F" w:rsidRDefault="00A2303F" w:rsidP="00A2303F">
      <w:r>
        <w:t xml:space="preserve">2. </w:t>
      </w:r>
      <w:proofErr w:type="spellStart"/>
      <w:r>
        <w:t>Тежегіш</w:t>
      </w:r>
      <w:proofErr w:type="spellEnd"/>
      <w:r>
        <w:t xml:space="preserve"> </w:t>
      </w:r>
      <w:proofErr w:type="spellStart"/>
      <w:r>
        <w:t>төсемдерін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 (2 </w:t>
      </w:r>
      <w:proofErr w:type="spellStart"/>
      <w:r>
        <w:t>жиынтық</w:t>
      </w:r>
      <w:proofErr w:type="spellEnd"/>
      <w:r>
        <w:t xml:space="preserve">): </w:t>
      </w:r>
      <w:proofErr w:type="spellStart"/>
      <w:r>
        <w:t>Дөңгелектерді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, </w:t>
      </w:r>
      <w:proofErr w:type="spellStart"/>
      <w:r>
        <w:t>тежегіш</w:t>
      </w:r>
      <w:proofErr w:type="spellEnd"/>
      <w:r>
        <w:t xml:space="preserve"> </w:t>
      </w:r>
      <w:proofErr w:type="spellStart"/>
      <w:r>
        <w:t>барабандарын</w:t>
      </w:r>
      <w:proofErr w:type="spellEnd"/>
      <w:r>
        <w:t>/</w:t>
      </w:r>
      <w:proofErr w:type="spellStart"/>
      <w:r>
        <w:t>дискілерін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(ось </w:t>
      </w:r>
      <w:proofErr w:type="spellStart"/>
      <w:r>
        <w:t>түріне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), </w:t>
      </w:r>
      <w:proofErr w:type="spellStart"/>
      <w:r>
        <w:t>тежегіш</w:t>
      </w:r>
      <w:proofErr w:type="spellEnd"/>
      <w:r>
        <w:t xml:space="preserve"> </w:t>
      </w:r>
      <w:proofErr w:type="spellStart"/>
      <w:r>
        <w:t>механизмдерін</w:t>
      </w:r>
      <w:proofErr w:type="spellEnd"/>
      <w:r>
        <w:t xml:space="preserve"> </w:t>
      </w:r>
      <w:proofErr w:type="spellStart"/>
      <w:r>
        <w:t>кір</w:t>
      </w:r>
      <w:proofErr w:type="spellEnd"/>
      <w:r>
        <w:t xml:space="preserve"> мен </w:t>
      </w:r>
      <w:proofErr w:type="spellStart"/>
      <w:r>
        <w:t>үйкеліс</w:t>
      </w:r>
      <w:proofErr w:type="spellEnd"/>
      <w:r>
        <w:t xml:space="preserve"> </w:t>
      </w:r>
      <w:proofErr w:type="spellStart"/>
      <w:r>
        <w:t>шаңынан</w:t>
      </w:r>
      <w:proofErr w:type="spellEnd"/>
      <w:r>
        <w:t xml:space="preserve"> </w:t>
      </w:r>
      <w:proofErr w:type="spellStart"/>
      <w:r>
        <w:t>тазарту</w:t>
      </w:r>
      <w:proofErr w:type="spellEnd"/>
      <w:r>
        <w:t xml:space="preserve">, </w:t>
      </w:r>
      <w:proofErr w:type="spellStart"/>
      <w:r>
        <w:t>тозған</w:t>
      </w:r>
      <w:proofErr w:type="spellEnd"/>
      <w:r>
        <w:t xml:space="preserve"> </w:t>
      </w:r>
      <w:proofErr w:type="spellStart"/>
      <w:r>
        <w:t>төсемдерді</w:t>
      </w:r>
      <w:proofErr w:type="spellEnd"/>
      <w:r>
        <w:t xml:space="preserve"> </w:t>
      </w:r>
      <w:proofErr w:type="spellStart"/>
      <w:r>
        <w:t>жаңаларымен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 (</w:t>
      </w:r>
      <w:proofErr w:type="spellStart"/>
      <w:r>
        <w:t>алдыңғы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артқы</w:t>
      </w:r>
      <w:proofErr w:type="spellEnd"/>
      <w:r>
        <w:t xml:space="preserve"> </w:t>
      </w:r>
      <w:proofErr w:type="spellStart"/>
      <w:r>
        <w:t>осьтер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контурлар</w:t>
      </w:r>
      <w:proofErr w:type="spellEnd"/>
      <w:r>
        <w:t xml:space="preserve"> </w:t>
      </w:r>
      <w:proofErr w:type="spellStart"/>
      <w:r>
        <w:t>бойымен</w:t>
      </w:r>
      <w:proofErr w:type="spellEnd"/>
      <w:r>
        <w:t xml:space="preserve">), </w:t>
      </w:r>
      <w:proofErr w:type="spellStart"/>
      <w:r>
        <w:t>саңылауларды</w:t>
      </w:r>
      <w:proofErr w:type="spellEnd"/>
      <w:r>
        <w:t xml:space="preserve"> </w:t>
      </w:r>
      <w:proofErr w:type="spellStart"/>
      <w:r>
        <w:t>реттеу</w:t>
      </w:r>
      <w:proofErr w:type="spellEnd"/>
      <w:r>
        <w:t xml:space="preserve"> (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)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тұрақ</w:t>
      </w:r>
      <w:proofErr w:type="spellEnd"/>
      <w:r>
        <w:t xml:space="preserve"> </w:t>
      </w:r>
      <w:proofErr w:type="spellStart"/>
      <w:r>
        <w:t>тежегішінің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14:paraId="5B3D0F6A" w14:textId="77777777" w:rsidR="00A2303F" w:rsidRDefault="00A2303F" w:rsidP="00A2303F"/>
    <w:p w14:paraId="50853E08" w14:textId="77777777" w:rsidR="00A2303F" w:rsidRDefault="00A2303F" w:rsidP="00A2303F">
      <w:r>
        <w:t xml:space="preserve">3. Ось </w:t>
      </w:r>
      <w:proofErr w:type="spellStart"/>
      <w:r>
        <w:t>майын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 (</w:t>
      </w:r>
      <w:proofErr w:type="spellStart"/>
      <w:r>
        <w:t>алдыңғы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артқы</w:t>
      </w:r>
      <w:proofErr w:type="spellEnd"/>
      <w:r>
        <w:t xml:space="preserve">): </w:t>
      </w:r>
      <w:proofErr w:type="spellStart"/>
      <w:r>
        <w:t>Ағызу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толтыру</w:t>
      </w:r>
      <w:proofErr w:type="spellEnd"/>
      <w:r>
        <w:t xml:space="preserve"> </w:t>
      </w:r>
      <w:proofErr w:type="spellStart"/>
      <w:r>
        <w:t>тығындарының</w:t>
      </w:r>
      <w:proofErr w:type="spellEnd"/>
      <w:r>
        <w:t xml:space="preserve"> </w:t>
      </w:r>
      <w:proofErr w:type="spellStart"/>
      <w:r>
        <w:t>айналасындағы</w:t>
      </w:r>
      <w:proofErr w:type="spellEnd"/>
      <w:r>
        <w:t xml:space="preserve"> ось </w:t>
      </w:r>
      <w:proofErr w:type="spellStart"/>
      <w:r>
        <w:t>корпустарын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 xml:space="preserve">, </w:t>
      </w:r>
      <w:proofErr w:type="spellStart"/>
      <w:r>
        <w:t>пайдаланылған</w:t>
      </w:r>
      <w:proofErr w:type="spellEnd"/>
      <w:r>
        <w:t xml:space="preserve"> </w:t>
      </w:r>
      <w:proofErr w:type="spellStart"/>
      <w:r>
        <w:t>беріліс</w:t>
      </w:r>
      <w:proofErr w:type="spellEnd"/>
      <w:r>
        <w:t xml:space="preserve"> </w:t>
      </w:r>
      <w:proofErr w:type="spellStart"/>
      <w:r>
        <w:t>майын</w:t>
      </w:r>
      <w:proofErr w:type="spellEnd"/>
      <w:r>
        <w:t xml:space="preserve"> </w:t>
      </w:r>
      <w:proofErr w:type="spellStart"/>
      <w:r>
        <w:t>ағызып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, </w:t>
      </w:r>
      <w:proofErr w:type="spellStart"/>
      <w:r>
        <w:t>корпустарды</w:t>
      </w:r>
      <w:proofErr w:type="spellEnd"/>
      <w:r>
        <w:t xml:space="preserve"> </w:t>
      </w:r>
      <w:proofErr w:type="spellStart"/>
      <w:r>
        <w:t>жуу</w:t>
      </w:r>
      <w:proofErr w:type="spellEnd"/>
      <w:r>
        <w:t xml:space="preserve"> (эмульсия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қатты</w:t>
      </w:r>
      <w:proofErr w:type="spellEnd"/>
      <w:r>
        <w:t xml:space="preserve"> </w:t>
      </w:r>
      <w:proofErr w:type="spellStart"/>
      <w:r>
        <w:t>ластану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), </w:t>
      </w:r>
      <w:proofErr w:type="spellStart"/>
      <w:r>
        <w:t>магнитті</w:t>
      </w:r>
      <w:proofErr w:type="spellEnd"/>
      <w:r>
        <w:t xml:space="preserve"> </w:t>
      </w:r>
      <w:proofErr w:type="spellStart"/>
      <w:r>
        <w:t>тығындарды</w:t>
      </w:r>
      <w:proofErr w:type="spellEnd"/>
      <w:r>
        <w:t xml:space="preserve"> металл </w:t>
      </w:r>
      <w:proofErr w:type="spellStart"/>
      <w:r>
        <w:t>үгінділерден</w:t>
      </w:r>
      <w:proofErr w:type="spellEnd"/>
      <w:r>
        <w:t xml:space="preserve"> </w:t>
      </w:r>
      <w:proofErr w:type="spellStart"/>
      <w:r>
        <w:t>тазарту</w:t>
      </w:r>
      <w:proofErr w:type="spellEnd"/>
      <w:r>
        <w:t xml:space="preserve">,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тесігінің</w:t>
      </w:r>
      <w:proofErr w:type="spellEnd"/>
      <w:r>
        <w:t xml:space="preserve"> </w:t>
      </w:r>
      <w:proofErr w:type="spellStart"/>
      <w:r>
        <w:t>деңгейіне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беріліс</w:t>
      </w:r>
      <w:proofErr w:type="spellEnd"/>
      <w:r>
        <w:t xml:space="preserve"> </w:t>
      </w:r>
      <w:proofErr w:type="spellStart"/>
      <w:r>
        <w:t>майымен</w:t>
      </w:r>
      <w:proofErr w:type="spellEnd"/>
      <w:r>
        <w:t xml:space="preserve"> </w:t>
      </w:r>
      <w:proofErr w:type="spellStart"/>
      <w:r>
        <w:t>толтыру</w:t>
      </w:r>
      <w:proofErr w:type="spellEnd"/>
      <w:r>
        <w:t xml:space="preserve">, </w:t>
      </w:r>
      <w:proofErr w:type="spellStart"/>
      <w:r>
        <w:t>тығындарды</w:t>
      </w:r>
      <w:proofErr w:type="spellEnd"/>
      <w:r>
        <w:t xml:space="preserve"> </w:t>
      </w:r>
      <w:proofErr w:type="spellStart"/>
      <w:r>
        <w:t>тығыздау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қатайту</w:t>
      </w:r>
      <w:proofErr w:type="spellEnd"/>
      <w:r>
        <w:t>.</w:t>
      </w:r>
    </w:p>
    <w:p w14:paraId="22A9A1A8" w14:textId="77777777" w:rsidR="00A2303F" w:rsidRDefault="00A2303F" w:rsidP="00A2303F"/>
    <w:p w14:paraId="60AB8152" w14:textId="77777777" w:rsidR="00A2303F" w:rsidRDefault="00A2303F" w:rsidP="00A2303F">
      <w:r>
        <w:t xml:space="preserve">3. Сапа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талаптары</w:t>
      </w:r>
      <w:proofErr w:type="spellEnd"/>
    </w:p>
    <w:p w14:paraId="2E8D1815" w14:textId="77777777" w:rsidR="00A2303F" w:rsidRDefault="00A2303F" w:rsidP="00A2303F"/>
    <w:p w14:paraId="75E1A9AE" w14:textId="77777777" w:rsidR="00A2303F" w:rsidRDefault="00A2303F" w:rsidP="00A2303F">
      <w:r>
        <w:lastRenderedPageBreak/>
        <w:t xml:space="preserve">• </w:t>
      </w:r>
      <w:proofErr w:type="spellStart"/>
      <w:r>
        <w:t>Стандарттарға</w:t>
      </w:r>
      <w:proofErr w:type="spellEnd"/>
      <w:r>
        <w:t xml:space="preserve"> </w:t>
      </w:r>
      <w:proofErr w:type="spellStart"/>
      <w:r>
        <w:t>сәйкестік</w:t>
      </w:r>
      <w:proofErr w:type="spellEnd"/>
      <w:r>
        <w:t xml:space="preserve">: </w:t>
      </w:r>
      <w:proofErr w:type="spellStart"/>
      <w:r>
        <w:t>Жұмыс</w:t>
      </w:r>
      <w:proofErr w:type="spellEnd"/>
      <w:r>
        <w:t xml:space="preserve"> ГОСТ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өндірушінің</w:t>
      </w:r>
      <w:proofErr w:type="spellEnd"/>
      <w:r>
        <w:t xml:space="preserve"> </w:t>
      </w:r>
      <w:proofErr w:type="spellStart"/>
      <w:r>
        <w:t>технологиялық</w:t>
      </w:r>
      <w:proofErr w:type="spellEnd"/>
      <w:r>
        <w:t xml:space="preserve"> </w:t>
      </w:r>
      <w:proofErr w:type="spellStart"/>
      <w:r>
        <w:t>кестелеріне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, УАЗ </w:t>
      </w:r>
      <w:proofErr w:type="spellStart"/>
      <w:r>
        <w:t>көлігін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нұсқаулығына</w:t>
      </w:r>
      <w:proofErr w:type="spellEnd"/>
      <w:r>
        <w:t xml:space="preserve"> </w:t>
      </w:r>
      <w:proofErr w:type="spellStart"/>
      <w:r>
        <w:t>қатаң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керек.</w:t>
      </w:r>
    </w:p>
    <w:p w14:paraId="6D37600F" w14:textId="77777777" w:rsidR="00A2303F" w:rsidRDefault="00A2303F" w:rsidP="00A2303F"/>
    <w:p w14:paraId="006D165D" w14:textId="77777777" w:rsidR="00A2303F" w:rsidRDefault="00A2303F" w:rsidP="00A2303F">
      <w:r>
        <w:t xml:space="preserve">• </w:t>
      </w:r>
      <w:proofErr w:type="spellStart"/>
      <w:r>
        <w:t>Персоналдың</w:t>
      </w:r>
      <w:proofErr w:type="spellEnd"/>
      <w:r>
        <w:t xml:space="preserve"> </w:t>
      </w:r>
      <w:proofErr w:type="spellStart"/>
      <w:r>
        <w:t>біліктілігі</w:t>
      </w:r>
      <w:proofErr w:type="spellEnd"/>
      <w:r>
        <w:t xml:space="preserve">: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құралдар</w:t>
      </w:r>
      <w:proofErr w:type="spellEnd"/>
      <w:r>
        <w:t xml:space="preserve"> мен </w:t>
      </w:r>
      <w:proofErr w:type="spellStart"/>
      <w:r>
        <w:t>жабдықтармен</w:t>
      </w:r>
      <w:proofErr w:type="spellEnd"/>
      <w:r>
        <w:t xml:space="preserve"> (агрегат </w:t>
      </w:r>
      <w:proofErr w:type="spellStart"/>
      <w:r>
        <w:t>тартқыштары</w:t>
      </w:r>
      <w:proofErr w:type="spellEnd"/>
      <w:r>
        <w:t xml:space="preserve">, </w:t>
      </w:r>
      <w:proofErr w:type="spellStart"/>
      <w:r>
        <w:t>престер</w:t>
      </w:r>
      <w:proofErr w:type="spellEnd"/>
      <w:r>
        <w:t xml:space="preserve">, май </w:t>
      </w:r>
      <w:proofErr w:type="spellStart"/>
      <w:r>
        <w:t>сорғылары</w:t>
      </w:r>
      <w:proofErr w:type="spellEnd"/>
      <w:r>
        <w:t xml:space="preserve">) </w:t>
      </w:r>
      <w:proofErr w:type="spellStart"/>
      <w:r>
        <w:t>жабдықталған</w:t>
      </w:r>
      <w:proofErr w:type="spellEnd"/>
      <w:r>
        <w:t xml:space="preserve"> </w:t>
      </w:r>
      <w:proofErr w:type="spellStart"/>
      <w:r>
        <w:t>мамандандырылған</w:t>
      </w:r>
      <w:proofErr w:type="spellEnd"/>
      <w:r>
        <w:t xml:space="preserve"> </w:t>
      </w:r>
      <w:proofErr w:type="spellStart"/>
      <w:r>
        <w:t>станцияларда</w:t>
      </w:r>
      <w:proofErr w:type="spellEnd"/>
      <w:r>
        <w:t xml:space="preserve"> (</w:t>
      </w:r>
      <w:proofErr w:type="spellStart"/>
      <w:r>
        <w:t>көтеру</w:t>
      </w:r>
      <w:proofErr w:type="spellEnd"/>
      <w:r>
        <w:t>/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шұңқыры</w:t>
      </w:r>
      <w:proofErr w:type="spellEnd"/>
      <w:r>
        <w:t xml:space="preserve">) </w:t>
      </w:r>
      <w:proofErr w:type="spellStart"/>
      <w:r>
        <w:t>білікті</w:t>
      </w:r>
      <w:proofErr w:type="spellEnd"/>
      <w:r>
        <w:t xml:space="preserve"> персонал </w:t>
      </w:r>
      <w:proofErr w:type="spellStart"/>
      <w:r>
        <w:t>жүргізуі</w:t>
      </w:r>
      <w:proofErr w:type="spellEnd"/>
      <w:r>
        <w:t xml:space="preserve"> керек.</w:t>
      </w:r>
    </w:p>
    <w:p w14:paraId="73FFAB73" w14:textId="77777777" w:rsidR="00A2303F" w:rsidRDefault="00A2303F" w:rsidP="00A2303F">
      <w:r>
        <w:t xml:space="preserve">• </w:t>
      </w:r>
      <w:proofErr w:type="spellStart"/>
      <w:r>
        <w:t>Қауіпсіздік</w:t>
      </w:r>
      <w:proofErr w:type="spellEnd"/>
      <w:r>
        <w:t xml:space="preserve">: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пайдаланылған</w:t>
      </w:r>
      <w:proofErr w:type="spellEnd"/>
      <w:r>
        <w:t xml:space="preserve"> </w:t>
      </w:r>
      <w:proofErr w:type="spellStart"/>
      <w:r>
        <w:t>майды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тозған</w:t>
      </w:r>
      <w:proofErr w:type="spellEnd"/>
      <w:r>
        <w:t xml:space="preserve"> </w:t>
      </w:r>
      <w:proofErr w:type="spellStart"/>
      <w:r>
        <w:t>бөлшектерді</w:t>
      </w:r>
      <w:proofErr w:type="spellEnd"/>
      <w:r>
        <w:t xml:space="preserve"> </w:t>
      </w:r>
      <w:proofErr w:type="spellStart"/>
      <w:r>
        <w:t>жою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қауіпсіздігі</w:t>
      </w:r>
      <w:proofErr w:type="spellEnd"/>
      <w:r>
        <w:t xml:space="preserve">, </w:t>
      </w:r>
      <w:proofErr w:type="spellStart"/>
      <w:r>
        <w:t>еңбекті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ережелерін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қоршаған</w:t>
      </w:r>
      <w:proofErr w:type="spellEnd"/>
      <w:r>
        <w:t xml:space="preserve"> </w:t>
      </w:r>
      <w:proofErr w:type="spellStart"/>
      <w:r>
        <w:t>ортаны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 </w:t>
      </w:r>
      <w:proofErr w:type="spellStart"/>
      <w:r>
        <w:t>стандарттарын</w:t>
      </w:r>
      <w:proofErr w:type="spellEnd"/>
      <w:r>
        <w:t xml:space="preserve"> </w:t>
      </w:r>
      <w:proofErr w:type="spellStart"/>
      <w:r>
        <w:t>сақтауға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3261476D" w14:textId="77777777" w:rsidR="00A2303F" w:rsidRDefault="00A2303F" w:rsidP="00A2303F"/>
    <w:p w14:paraId="58FDEE26" w14:textId="77777777" w:rsidR="00A2303F" w:rsidRDefault="00A2303F" w:rsidP="00A2303F">
      <w:r>
        <w:t xml:space="preserve">4. </w:t>
      </w:r>
      <w:proofErr w:type="spellStart"/>
      <w:r>
        <w:t>Материалдар</w:t>
      </w:r>
      <w:proofErr w:type="spellEnd"/>
      <w:r>
        <w:t xml:space="preserve"> мен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бөлшектерге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14:paraId="20A60192" w14:textId="77777777" w:rsidR="00A2303F" w:rsidRDefault="00A2303F" w:rsidP="00A2303F"/>
    <w:p w14:paraId="1B9708BF" w14:textId="77777777" w:rsidR="00A2303F" w:rsidRDefault="00A2303F" w:rsidP="00A2303F">
      <w:r>
        <w:t xml:space="preserve">• </w:t>
      </w:r>
      <w:proofErr w:type="spellStart"/>
      <w:r>
        <w:t>Орнатылған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</w:t>
      </w:r>
      <w:proofErr w:type="spellEnd"/>
      <w:r>
        <w:t xml:space="preserve"> (</w:t>
      </w:r>
      <w:proofErr w:type="spellStart"/>
      <w:r>
        <w:t>әмбебаптар</w:t>
      </w:r>
      <w:proofErr w:type="spellEnd"/>
      <w:r>
        <w:t xml:space="preserve">, </w:t>
      </w:r>
      <w:proofErr w:type="spellStart"/>
      <w:r>
        <w:t>тежегіш</w:t>
      </w:r>
      <w:proofErr w:type="spellEnd"/>
      <w:r>
        <w:t xml:space="preserve"> </w:t>
      </w:r>
      <w:proofErr w:type="spellStart"/>
      <w:r>
        <w:t>колодкалары</w:t>
      </w:r>
      <w:proofErr w:type="spellEnd"/>
      <w:r>
        <w:t xml:space="preserve">) </w:t>
      </w:r>
      <w:proofErr w:type="spellStart"/>
      <w:r>
        <w:t>жаңа</w:t>
      </w:r>
      <w:proofErr w:type="spellEnd"/>
      <w:r>
        <w:t xml:space="preserve">, </w:t>
      </w:r>
      <w:proofErr w:type="spellStart"/>
      <w:r>
        <w:t>пайдаланылмаған</w:t>
      </w:r>
      <w:proofErr w:type="spellEnd"/>
      <w:r>
        <w:t xml:space="preserve">, </w:t>
      </w:r>
      <w:proofErr w:type="spellStart"/>
      <w:r>
        <w:t>сәйкестік</w:t>
      </w:r>
      <w:proofErr w:type="spellEnd"/>
      <w:r>
        <w:t xml:space="preserve"> </w:t>
      </w:r>
      <w:proofErr w:type="spellStart"/>
      <w:r>
        <w:t>сертификаттары</w:t>
      </w:r>
      <w:proofErr w:type="spellEnd"/>
      <w:r>
        <w:t xml:space="preserve"> (</w:t>
      </w:r>
      <w:proofErr w:type="spellStart"/>
      <w:r>
        <w:t>немесе</w:t>
      </w:r>
      <w:proofErr w:type="spellEnd"/>
      <w:r>
        <w:t xml:space="preserve"> сапа </w:t>
      </w:r>
      <w:proofErr w:type="spellStart"/>
      <w:r>
        <w:t>сертификаттары</w:t>
      </w:r>
      <w:proofErr w:type="spellEnd"/>
      <w:r>
        <w:t xml:space="preserve">)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UAZ-3962 </w:t>
      </w:r>
      <w:proofErr w:type="spellStart"/>
      <w:r>
        <w:t>моделімен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үйлесімді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керек.</w:t>
      </w:r>
    </w:p>
    <w:p w14:paraId="0C373E8A" w14:textId="77777777" w:rsidR="00A2303F" w:rsidRDefault="00A2303F" w:rsidP="00A2303F">
      <w:r>
        <w:t xml:space="preserve">• Трансмиссия </w:t>
      </w:r>
      <w:proofErr w:type="spellStart"/>
      <w:r>
        <w:t>майы</w:t>
      </w:r>
      <w:proofErr w:type="spellEnd"/>
      <w:r>
        <w:t xml:space="preserve">: API GL-5 </w:t>
      </w:r>
      <w:proofErr w:type="spellStart"/>
      <w:r>
        <w:t>маркалы</w:t>
      </w:r>
      <w:proofErr w:type="spellEnd"/>
      <w:r>
        <w:t xml:space="preserve"> май (</w:t>
      </w:r>
      <w:proofErr w:type="spellStart"/>
      <w:r>
        <w:t>ұсынылатын</w:t>
      </w:r>
      <w:proofErr w:type="spellEnd"/>
      <w:r>
        <w:t xml:space="preserve"> </w:t>
      </w:r>
      <w:proofErr w:type="spellStart"/>
      <w:r>
        <w:t>тұтқырлық</w:t>
      </w:r>
      <w:proofErr w:type="spellEnd"/>
      <w:r>
        <w:t xml:space="preserve"> SAE 75W-90, 80W-90 </w:t>
      </w:r>
      <w:proofErr w:type="spellStart"/>
      <w:r>
        <w:t>немесе</w:t>
      </w:r>
      <w:proofErr w:type="spellEnd"/>
      <w:r>
        <w:t xml:space="preserve"> 85W-90 </w:t>
      </w:r>
      <w:proofErr w:type="spellStart"/>
      <w:r>
        <w:t>маусымға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климаттық</w:t>
      </w:r>
      <w:proofErr w:type="spellEnd"/>
      <w:r>
        <w:t xml:space="preserve"> </w:t>
      </w:r>
      <w:proofErr w:type="spellStart"/>
      <w:r>
        <w:t>аймаққа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), </w:t>
      </w:r>
      <w:proofErr w:type="spellStart"/>
      <w:r>
        <w:t>гипоидты</w:t>
      </w:r>
      <w:proofErr w:type="spellEnd"/>
      <w:r>
        <w:t xml:space="preserve"> </w:t>
      </w:r>
      <w:proofErr w:type="spellStart"/>
      <w:r>
        <w:t>берілістерге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экстремалды</w:t>
      </w:r>
      <w:proofErr w:type="spellEnd"/>
      <w:r>
        <w:t xml:space="preserve"> </w:t>
      </w:r>
      <w:proofErr w:type="spellStart"/>
      <w:r>
        <w:t>қысым</w:t>
      </w:r>
      <w:proofErr w:type="spellEnd"/>
      <w:r>
        <w:t xml:space="preserve"> </w:t>
      </w:r>
      <w:proofErr w:type="spellStart"/>
      <w:r>
        <w:t>қоспаларымен</w:t>
      </w:r>
      <w:proofErr w:type="spellEnd"/>
      <w:r>
        <w:t>.</w:t>
      </w:r>
    </w:p>
    <w:p w14:paraId="3E66DB9F" w14:textId="77777777" w:rsidR="00A2303F" w:rsidRDefault="00A2303F" w:rsidP="00A2303F">
      <w:r>
        <w:t xml:space="preserve">• </w:t>
      </w:r>
      <w:proofErr w:type="spellStart"/>
      <w:r>
        <w:t>Екі</w:t>
      </w:r>
      <w:proofErr w:type="spellEnd"/>
      <w:r>
        <w:t xml:space="preserve"> ось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шамамен</w:t>
      </w:r>
      <w:proofErr w:type="spellEnd"/>
      <w:r>
        <w:t xml:space="preserve"> </w:t>
      </w:r>
      <w:proofErr w:type="spellStart"/>
      <w:r>
        <w:t>толтыру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(ось </w:t>
      </w:r>
      <w:proofErr w:type="spellStart"/>
      <w:r>
        <w:t>түріне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- </w:t>
      </w:r>
      <w:proofErr w:type="spellStart"/>
      <w:r>
        <w:t>Timken</w:t>
      </w:r>
      <w:proofErr w:type="spellEnd"/>
      <w:r>
        <w:t>/</w:t>
      </w:r>
      <w:proofErr w:type="spellStart"/>
      <w:r>
        <w:t>Spicer</w:t>
      </w:r>
      <w:proofErr w:type="spellEnd"/>
      <w:r>
        <w:t xml:space="preserve">): </w:t>
      </w:r>
      <w:proofErr w:type="spellStart"/>
      <w:r>
        <w:t>барлығы</w:t>
      </w:r>
      <w:proofErr w:type="spellEnd"/>
      <w:r>
        <w:t xml:space="preserve"> </w:t>
      </w:r>
      <w:proofErr w:type="spellStart"/>
      <w:r>
        <w:t>шамамен</w:t>
      </w:r>
      <w:proofErr w:type="spellEnd"/>
      <w:r>
        <w:t xml:space="preserve"> 1,7 - 3,0 литр.</w:t>
      </w:r>
    </w:p>
    <w:p w14:paraId="0B04320A" w14:textId="77777777" w:rsidR="00A2303F" w:rsidRDefault="00A2303F" w:rsidP="00A2303F"/>
    <w:p w14:paraId="3B0063DA" w14:textId="77777777" w:rsidR="00A2303F" w:rsidRDefault="00A2303F" w:rsidP="00A2303F">
      <w:r>
        <w:t xml:space="preserve">5. </w:t>
      </w:r>
      <w:proofErr w:type="spellStart"/>
      <w:r>
        <w:t>Мерзімдері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міндеттемелері</w:t>
      </w:r>
      <w:proofErr w:type="spellEnd"/>
    </w:p>
    <w:p w14:paraId="19038135" w14:textId="77777777" w:rsidR="00A2303F" w:rsidRDefault="00A2303F" w:rsidP="00A2303F"/>
    <w:p w14:paraId="36808E05" w14:textId="77777777" w:rsidR="00A2303F" w:rsidRDefault="00A2303F" w:rsidP="00A2303F">
      <w:r>
        <w:t xml:space="preserve">• </w:t>
      </w:r>
      <w:proofErr w:type="spellStart"/>
      <w:r>
        <w:t>Жұмысты</w:t>
      </w:r>
      <w:proofErr w:type="spellEnd"/>
      <w:r>
        <w:t xml:space="preserve"> </w:t>
      </w:r>
      <w:proofErr w:type="spellStart"/>
      <w:r>
        <w:t>аяқтау</w:t>
      </w:r>
      <w:proofErr w:type="spellEnd"/>
      <w:r>
        <w:t xml:space="preserve"> </w:t>
      </w:r>
      <w:proofErr w:type="spellStart"/>
      <w:r>
        <w:t>уақыты</w:t>
      </w:r>
      <w:proofErr w:type="spellEnd"/>
      <w:r>
        <w:t xml:space="preserve">: </w:t>
      </w:r>
      <w:proofErr w:type="spellStart"/>
      <w:r>
        <w:t>Кестемен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келісімшартпен</w:t>
      </w:r>
      <w:proofErr w:type="spellEnd"/>
      <w:r>
        <w:t xml:space="preserve"> </w:t>
      </w:r>
      <w:proofErr w:type="spellStart"/>
      <w:r>
        <w:t>анықталады</w:t>
      </w:r>
      <w:proofErr w:type="spellEnd"/>
      <w:r>
        <w:t xml:space="preserve"> (</w:t>
      </w:r>
      <w:proofErr w:type="spellStart"/>
      <w:r>
        <w:t>әдетте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жөндеуге</w:t>
      </w:r>
      <w:proofErr w:type="spellEnd"/>
      <w:r>
        <w:t xml:space="preserve"> </w:t>
      </w:r>
      <w:proofErr w:type="spellStart"/>
      <w:r>
        <w:t>тапсырылған</w:t>
      </w:r>
      <w:proofErr w:type="spellEnd"/>
      <w:r>
        <w:t xml:space="preserve"> </w:t>
      </w:r>
      <w:proofErr w:type="spellStart"/>
      <w:r>
        <w:t>сәттен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1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).</w:t>
      </w:r>
    </w:p>
    <w:p w14:paraId="6B261B64" w14:textId="7CD51F65" w:rsidR="00A2303F" w:rsidRDefault="00A2303F" w:rsidP="00A2303F">
      <w:r>
        <w:t xml:space="preserve">•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: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30 </w:t>
      </w:r>
      <w:proofErr w:type="spellStart"/>
      <w:r>
        <w:t>күнтізбелік</w:t>
      </w:r>
      <w:proofErr w:type="spellEnd"/>
      <w:r>
        <w:t xml:space="preserve"> </w:t>
      </w:r>
      <w:proofErr w:type="spellStart"/>
      <w:r>
        <w:t>күнге</w:t>
      </w:r>
      <w:proofErr w:type="spellEnd"/>
      <w:r>
        <w:t xml:space="preserve"> (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белгілі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қашықтыққа</w:t>
      </w:r>
      <w:proofErr w:type="spellEnd"/>
      <w:r>
        <w:t xml:space="preserve">, </w:t>
      </w:r>
      <w:proofErr w:type="spellStart"/>
      <w:r>
        <w:t>мысалы</w:t>
      </w:r>
      <w:proofErr w:type="spellEnd"/>
      <w:r>
        <w:t xml:space="preserve">, 2000 км)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 xml:space="preserve">, ал </w:t>
      </w:r>
      <w:proofErr w:type="spellStart"/>
      <w:r>
        <w:t>орнатылған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бөлшектерге</w:t>
      </w:r>
      <w:proofErr w:type="spellEnd"/>
      <w:r>
        <w:t xml:space="preserve"> </w:t>
      </w:r>
      <w:proofErr w:type="spellStart"/>
      <w:r>
        <w:t>өндірушінің</w:t>
      </w:r>
      <w:proofErr w:type="spellEnd"/>
      <w:r>
        <w:t xml:space="preserve"> </w:t>
      </w:r>
      <w:proofErr w:type="spellStart"/>
      <w:r>
        <w:t>кепілдігіне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(</w:t>
      </w:r>
      <w:proofErr w:type="spellStart"/>
      <w:r>
        <w:t>мердігерден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бөлшектерді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шартымен</w:t>
      </w:r>
      <w:proofErr w:type="spellEnd"/>
      <w:r>
        <w:t xml:space="preserve">)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береді.Техническая</w:t>
      </w:r>
      <w:proofErr w:type="spellEnd"/>
      <w:r>
        <w:t xml:space="preserve"> спецификация на выполнение работ по техническому обслуживанию и ремонту автотранспорта УАЗ-3962 («Санитарка» / «Буханка»).</w:t>
      </w:r>
    </w:p>
    <w:p w14:paraId="2FF5B7FA" w14:textId="77777777" w:rsidR="00A2303F" w:rsidRDefault="00A2303F" w:rsidP="00A2303F">
      <w:r>
        <w:t>Ниже представлена стандартизированная спецификация, готовую для включения в договор или тендерную документацию.</w:t>
      </w:r>
    </w:p>
    <w:p w14:paraId="009FB3FC" w14:textId="77777777" w:rsidR="00A2303F" w:rsidRDefault="00A2303F" w:rsidP="00A2303F"/>
    <w:p w14:paraId="09C88CF0" w14:textId="77777777" w:rsidR="00A2303F" w:rsidRDefault="00A2303F" w:rsidP="00A2303F">
      <w:r>
        <w:t>ТЕХНИЧЕСКАЯ СПЕЦИФИКАЦИЯ</w:t>
      </w:r>
    </w:p>
    <w:p w14:paraId="6DD3841D" w14:textId="77777777" w:rsidR="00A2303F" w:rsidRDefault="00A2303F" w:rsidP="00A2303F"/>
    <w:p w14:paraId="66804954" w14:textId="77777777" w:rsidR="00A2303F" w:rsidRDefault="00A2303F" w:rsidP="00A2303F">
      <w:r>
        <w:t>на выполнение работ по ремонту и техническому обслуживанию автомобиля УАЗ-3962</w:t>
      </w:r>
    </w:p>
    <w:p w14:paraId="6289F641" w14:textId="77777777" w:rsidR="00A2303F" w:rsidRDefault="00A2303F" w:rsidP="00A2303F"/>
    <w:p w14:paraId="61B8F42D" w14:textId="77777777" w:rsidR="00A2303F" w:rsidRDefault="00A2303F" w:rsidP="00A2303F">
      <w:r>
        <w:lastRenderedPageBreak/>
        <w:t>1. Предмет выполнения работ</w:t>
      </w:r>
    </w:p>
    <w:p w14:paraId="0F7C5704" w14:textId="77777777" w:rsidR="00A2303F" w:rsidRDefault="00A2303F" w:rsidP="00A2303F"/>
    <w:p w14:paraId="3022E0D0" w14:textId="77777777" w:rsidR="00A2303F" w:rsidRDefault="00A2303F" w:rsidP="00A2303F">
      <w:r>
        <w:t>Выполнение комплекса ремонтных работ по замене элементов трансмиссии, тормозной системы и замене смазочных материалов в узлах трансмиссии автомобиля УАЗ-3962 в соответствии с требованиями завода-изготовителя.</w:t>
      </w:r>
    </w:p>
    <w:p w14:paraId="4517536B" w14:textId="77777777" w:rsidR="00A2303F" w:rsidRDefault="00A2303F" w:rsidP="00A2303F"/>
    <w:p w14:paraId="2AE81121" w14:textId="77777777" w:rsidR="00A2303F" w:rsidRDefault="00A2303F" w:rsidP="00A2303F">
      <w:r>
        <w:t>2. Перечень и объем выполняемых работ</w:t>
      </w:r>
    </w:p>
    <w:p w14:paraId="23E5EFFD" w14:textId="77777777" w:rsidR="00A2303F" w:rsidRDefault="00A2303F" w:rsidP="00A2303F"/>
    <w:p w14:paraId="47347DF3" w14:textId="77777777" w:rsidR="00A2303F" w:rsidRDefault="00A2303F" w:rsidP="00A2303F">
      <w:r>
        <w:t>Ремонтные работы включают в себя следующие операции:</w:t>
      </w:r>
    </w:p>
    <w:p w14:paraId="43D0A03B" w14:textId="77777777" w:rsidR="00A2303F" w:rsidRDefault="00A2303F" w:rsidP="00A2303F">
      <w:r>
        <w:t>1. Замена крестовин карданных валов (4 шт.): Демонтаж переднего и заднего карданных валов, снятие старых крестовин, очистка и дефектовка посадочных мест (вилок вала), установка новых крестовин в сборе с подшипниками и стопорными кольцами, проверка плавности хода шарниров, монтаж валов на автомобиль.</w:t>
      </w:r>
    </w:p>
    <w:p w14:paraId="359FBFD1" w14:textId="77777777" w:rsidR="00A2303F" w:rsidRDefault="00A2303F" w:rsidP="00A2303F">
      <w:r>
        <w:t>2. Замена тормозных колодок (2 комплекта): Снятие колес, демонтаж тормозных барабанов/дисков (в зависимости от модификации мостов), очистка тормозных механизмов от грязи и фрикционной пыли, замена изношенных колодок на новые (передняя и задняя ось либо по контурам), регулировка зазоров (при необходимости), проверка работы стояночного тормоза.</w:t>
      </w:r>
    </w:p>
    <w:p w14:paraId="4C8E7A3C" w14:textId="77777777" w:rsidR="00A2303F" w:rsidRDefault="00A2303F" w:rsidP="00A2303F">
      <w:r>
        <w:t>3. Замена масла в мостах (передний и задний): Очистка картеров мостов в районе сливных и заливных пробок, слив отработанного трансмиссионного масла, промывка картеров (при обнаружении эмульсии или сильного загрязнения), очистка магнитных пробок от металлической стружки, заливка нового трансмиссионного масла до уровня контрольного отверстия, герметизация и затяжка пробок.</w:t>
      </w:r>
    </w:p>
    <w:p w14:paraId="10F42A50" w14:textId="77777777" w:rsidR="00A2303F" w:rsidRDefault="00A2303F" w:rsidP="00A2303F"/>
    <w:p w14:paraId="020802BA" w14:textId="77777777" w:rsidR="00A2303F" w:rsidRDefault="00A2303F" w:rsidP="00A2303F">
      <w:r>
        <w:t>3. Требования к качеству и безопасности выполнения работ</w:t>
      </w:r>
    </w:p>
    <w:p w14:paraId="085D4DE0" w14:textId="77777777" w:rsidR="00A2303F" w:rsidRDefault="00A2303F" w:rsidP="00A2303F"/>
    <w:p w14:paraId="7E81359C" w14:textId="77777777" w:rsidR="00A2303F" w:rsidRDefault="00A2303F" w:rsidP="00A2303F">
      <w:r>
        <w:t>• Соответствие стандартам: Работы должны выполняться строго в соответствии с руководством по ремонту и техническому обслуживанию автомобилей УАЗ, с соблюдением требований ГОСТов и технологических карт завода-изготовителя.</w:t>
      </w:r>
    </w:p>
    <w:p w14:paraId="3DF28B16" w14:textId="77777777" w:rsidR="00A2303F" w:rsidRDefault="00A2303F" w:rsidP="00A2303F">
      <w:r>
        <w:t>• Квалификация персонала: Ремонт должен производиться квалифицированным персоналом на специализированных постах (подъемник/смотровая канава), оснащенных необходимым инструментом и оборудованием (съемники крестовин, прессы, нагнетатели масла).</w:t>
      </w:r>
    </w:p>
    <w:p w14:paraId="1CCEAB6D" w14:textId="77777777" w:rsidR="00A2303F" w:rsidRDefault="00A2303F" w:rsidP="00A2303F">
      <w:r>
        <w:t>• Техника безопасности: Исполнитель обязан соблюдать правила пожарной безопасности, охраны труда и экологические нормы при утилизации отработанного масла и изношенных деталей.</w:t>
      </w:r>
    </w:p>
    <w:p w14:paraId="3F9345AC" w14:textId="77777777" w:rsidR="00A2303F" w:rsidRDefault="00A2303F" w:rsidP="00A2303F"/>
    <w:p w14:paraId="0FE49F7E" w14:textId="77777777" w:rsidR="00A2303F" w:rsidRDefault="00A2303F" w:rsidP="00A2303F">
      <w:r>
        <w:t>4. Требования к используемым материалам и запасным частям</w:t>
      </w:r>
    </w:p>
    <w:p w14:paraId="50C76D9A" w14:textId="77777777" w:rsidR="00A2303F" w:rsidRDefault="00A2303F" w:rsidP="00A2303F"/>
    <w:p w14:paraId="0DC49C11" w14:textId="77777777" w:rsidR="00A2303F" w:rsidRDefault="00A2303F" w:rsidP="00A2303F">
      <w:r>
        <w:lastRenderedPageBreak/>
        <w:t>• Все устанавливаемые запасные части (крестовины, тормозные колодки) должны быть новыми, не бывшими в употреблении, иметь сертификаты соответствия (или паспорта качества) и быть полностью совместимыми с моделью УАЗ-3962.</w:t>
      </w:r>
    </w:p>
    <w:p w14:paraId="4AA3F9F6" w14:textId="77777777" w:rsidR="00A2303F" w:rsidRDefault="00A2303F" w:rsidP="00A2303F">
      <w:r>
        <w:t>• Трансмиссионное масло: Применяется масло класса API GL-5 (рекомендуемая вязкость SAE 75W-90, 80W-90 или 85W-90 в зависимости от сезона и климатической зоны) с противозадирными присадками, одобренное для гипоидных передач.</w:t>
      </w:r>
    </w:p>
    <w:p w14:paraId="0FB93EA4" w14:textId="77777777" w:rsidR="00A2303F" w:rsidRDefault="00A2303F" w:rsidP="00A2303F">
      <w:r>
        <w:t xml:space="preserve">• Ориентировочный заправочный объем для двух мостов (в зависимости от типа мостов — </w:t>
      </w:r>
      <w:proofErr w:type="spellStart"/>
      <w:r>
        <w:t>Тимкен</w:t>
      </w:r>
      <w:proofErr w:type="spellEnd"/>
      <w:r>
        <w:t>/Спайсер): около 1.7 – 3.0 литров суммарно.</w:t>
      </w:r>
    </w:p>
    <w:p w14:paraId="50A4DF1C" w14:textId="77777777" w:rsidR="00A2303F" w:rsidRDefault="00A2303F" w:rsidP="00A2303F"/>
    <w:p w14:paraId="60102497" w14:textId="77777777" w:rsidR="00A2303F" w:rsidRDefault="00A2303F" w:rsidP="00A2303F">
      <w:r>
        <w:t>5. Сроки и гарантийные обязательства</w:t>
      </w:r>
    </w:p>
    <w:p w14:paraId="66589284" w14:textId="77777777" w:rsidR="00A2303F" w:rsidRDefault="00A2303F" w:rsidP="00A2303F"/>
    <w:p w14:paraId="6EF9ADBD" w14:textId="77777777" w:rsidR="00A2303F" w:rsidRDefault="00A2303F" w:rsidP="00A2303F">
      <w:r>
        <w:t>• Срок выполнения работ: Определяется графиком или договором (стандартно — в течение 1 рабочего дня с момента передачи автомобиля в ремонт).</w:t>
      </w:r>
    </w:p>
    <w:p w14:paraId="09D254B7" w14:textId="7B8B190D" w:rsidR="006E58EF" w:rsidRDefault="00A2303F" w:rsidP="00A2303F">
      <w:r>
        <w:t>• Гарантийный срок: Исполнитель предоставляет гарантию на выполненные работы не менее 30 календарных дней (или определенный пробег, например, 2000 км), а на установленные запасные части — в соответствии с гарантией завода-изготовителя (при условии закупа запчастей у Исполнителя).</w:t>
      </w:r>
    </w:p>
    <w:sectPr w:rsidR="006E5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8D6"/>
    <w:rsid w:val="000718D6"/>
    <w:rsid w:val="005040C4"/>
    <w:rsid w:val="006E58EF"/>
    <w:rsid w:val="009F2A92"/>
    <w:rsid w:val="00A23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DB7399-3377-4823-900F-DD076E917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18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18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18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18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18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18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18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18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18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18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718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718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718D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718D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718D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718D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718D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718D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718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718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718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718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718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718D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718D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718D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718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718D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718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1040</Words>
  <Characters>5932</Characters>
  <Application>Microsoft Office Word</Application>
  <DocSecurity>0</DocSecurity>
  <Lines>49</Lines>
  <Paragraphs>13</Paragraphs>
  <ScaleCrop>false</ScaleCrop>
  <Company/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2026-10-22T11:54:00Z</dcterms:created>
  <dcterms:modified xsi:type="dcterms:W3CDTF">2026-10-22T11:54:00Z</dcterms:modified>
</cp:coreProperties>
</file>